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BDB575" w14:textId="77777777" w:rsidR="001015D6" w:rsidRPr="00B63569" w:rsidRDefault="001015D6" w:rsidP="001015D6">
      <w:pPr>
        <w:spacing w:line="360" w:lineRule="auto"/>
        <w:jc w:val="center"/>
        <w:rPr>
          <w:rFonts w:ascii="David" w:hAnsi="David" w:cs="David" w:hint="cs"/>
          <w:b/>
          <w:bCs/>
          <w:sz w:val="16"/>
          <w:szCs w:val="16"/>
          <w:rtl/>
        </w:rPr>
      </w:pPr>
      <w:bookmarkStart w:id="0" w:name="_Toc330777672"/>
      <w:bookmarkStart w:id="1" w:name="_Toc78122910"/>
      <w:bookmarkStart w:id="2" w:name="_Toc78123033"/>
      <w:bookmarkStart w:id="3" w:name="_Toc78167949"/>
    </w:p>
    <w:p w14:paraId="00E73D0C" w14:textId="77777777" w:rsidR="00194889" w:rsidRPr="007C5B4C" w:rsidRDefault="00194889" w:rsidP="00194889">
      <w:pPr>
        <w:spacing w:line="360" w:lineRule="auto"/>
        <w:jc w:val="center"/>
        <w:rPr>
          <w:rFonts w:cs="David"/>
          <w:b/>
          <w:bCs/>
          <w:sz w:val="16"/>
          <w:szCs w:val="16"/>
          <w:rtl/>
        </w:rPr>
      </w:pPr>
    </w:p>
    <w:p w14:paraId="421DAC48" w14:textId="77777777" w:rsidR="00194889" w:rsidRPr="007C5B4C" w:rsidRDefault="00CD42E4" w:rsidP="00330DC5">
      <w:pPr>
        <w:spacing w:line="360" w:lineRule="auto"/>
        <w:jc w:val="center"/>
        <w:rPr>
          <w:rFonts w:cs="David"/>
          <w:b/>
          <w:bCs/>
          <w:sz w:val="44"/>
          <w:szCs w:val="48"/>
          <w:rtl/>
        </w:rPr>
      </w:pPr>
      <w:r>
        <w:rPr>
          <w:rFonts w:cs="David"/>
          <w:b/>
          <w:bCs/>
          <w:sz w:val="44"/>
          <w:szCs w:val="48"/>
          <w:rtl/>
        </w:rPr>
        <w:t>רשות מקרקעי ישראל</w:t>
      </w:r>
      <w:r w:rsidR="00B86A83" w:rsidRPr="007C5B4C">
        <w:rPr>
          <w:rFonts w:cs="David"/>
          <w:b/>
          <w:bCs/>
          <w:sz w:val="44"/>
          <w:szCs w:val="48"/>
          <w:rtl/>
        </w:rPr>
        <w:br/>
        <w:t xml:space="preserve"> </w:t>
      </w:r>
      <w:bookmarkStart w:id="4" w:name="department_1"/>
      <w:bookmarkStart w:id="5" w:name="show_department"/>
      <w:r w:rsidR="00F71085">
        <w:rPr>
          <w:rFonts w:cs="David"/>
          <w:b/>
          <w:bCs/>
          <w:sz w:val="44"/>
          <w:szCs w:val="48"/>
          <w:rtl/>
        </w:rPr>
        <w:t>אגף מערכות מידע</w:t>
      </w:r>
      <w:bookmarkEnd w:id="4"/>
      <w:bookmarkEnd w:id="5"/>
    </w:p>
    <w:p w14:paraId="07672578" w14:textId="77777777" w:rsidR="00194889" w:rsidRPr="007C5B4C" w:rsidRDefault="00B86A83" w:rsidP="00194889">
      <w:pPr>
        <w:spacing w:line="360" w:lineRule="auto"/>
        <w:jc w:val="center"/>
        <w:rPr>
          <w:rFonts w:cs="David"/>
          <w:b/>
          <w:bCs/>
          <w:sz w:val="16"/>
          <w:szCs w:val="16"/>
          <w:rtl/>
        </w:rPr>
      </w:pPr>
      <w:r>
        <w:rPr>
          <w:rFonts w:cs="David" w:hint="cs"/>
          <w:b/>
          <w:bCs/>
          <w:sz w:val="16"/>
          <w:szCs w:val="16"/>
          <w:rtl/>
        </w:rPr>
        <w:t xml:space="preserve"> </w:t>
      </w:r>
    </w:p>
    <w:p w14:paraId="1B152D56" w14:textId="77777777" w:rsidR="00194889" w:rsidRPr="00197945" w:rsidRDefault="00B86A83"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CD42E4">
        <w:rPr>
          <w:rFonts w:ascii="David" w:hAnsi="David" w:cs="David"/>
          <w:b/>
          <w:bCs/>
          <w:noProof w:val="0"/>
          <w:sz w:val="64"/>
          <w:szCs w:val="64"/>
        </w:rPr>
        <w:t>450/2023</w:t>
      </w:r>
    </w:p>
    <w:p w14:paraId="1678ED53" w14:textId="57E268EA" w:rsidR="00194889" w:rsidRPr="007C5B4C" w:rsidRDefault="00EA2F14" w:rsidP="00EA2F14">
      <w:pPr>
        <w:spacing w:line="360" w:lineRule="auto"/>
        <w:jc w:val="center"/>
        <w:rPr>
          <w:rFonts w:cs="David"/>
          <w:b/>
          <w:bCs/>
          <w:sz w:val="72"/>
          <w:szCs w:val="72"/>
        </w:rPr>
      </w:pPr>
      <w:bookmarkStart w:id="6" w:name="TenderDesc_1"/>
      <w:r>
        <w:rPr>
          <w:rFonts w:cs="David" w:hint="cs"/>
          <w:b/>
          <w:bCs/>
          <w:sz w:val="72"/>
          <w:szCs w:val="72"/>
          <w:rtl/>
        </w:rPr>
        <w:t xml:space="preserve">לרכישת פתרון לניהול וביצוע בדיקות </w:t>
      </w:r>
      <w:r>
        <w:rPr>
          <w:rFonts w:cs="David" w:hint="cs"/>
          <w:b/>
          <w:bCs/>
          <w:sz w:val="72"/>
          <w:szCs w:val="72"/>
        </w:rPr>
        <w:t>QA</w:t>
      </w:r>
      <w:r>
        <w:rPr>
          <w:rFonts w:cs="David" w:hint="cs"/>
          <w:b/>
          <w:bCs/>
          <w:sz w:val="72"/>
          <w:szCs w:val="72"/>
          <w:rtl/>
        </w:rPr>
        <w:t xml:space="preserve"> אוטומטיות</w:t>
      </w:r>
      <w:bookmarkEnd w:id="6"/>
    </w:p>
    <w:p w14:paraId="6D3E5FD7" w14:textId="77777777" w:rsidR="00E11AF3" w:rsidRDefault="00E11AF3" w:rsidP="006F467B">
      <w:pPr>
        <w:tabs>
          <w:tab w:val="left" w:pos="4770"/>
        </w:tabs>
        <w:spacing w:line="360" w:lineRule="auto"/>
        <w:rPr>
          <w:rFonts w:ascii="David" w:hAnsi="David" w:cs="David"/>
          <w:b/>
          <w:bCs/>
          <w:sz w:val="36"/>
          <w:szCs w:val="36"/>
          <w:rtl/>
        </w:rPr>
      </w:pPr>
    </w:p>
    <w:p w14:paraId="0CEFA3B5" w14:textId="77777777" w:rsidR="00E11AF3" w:rsidRDefault="00E11AF3" w:rsidP="006F467B">
      <w:pPr>
        <w:tabs>
          <w:tab w:val="left" w:pos="4770"/>
        </w:tabs>
        <w:spacing w:line="360" w:lineRule="auto"/>
        <w:rPr>
          <w:rFonts w:ascii="David" w:hAnsi="David" w:cs="David"/>
          <w:b/>
          <w:bCs/>
          <w:sz w:val="36"/>
          <w:szCs w:val="36"/>
          <w:rtl/>
        </w:rPr>
      </w:pPr>
    </w:p>
    <w:p w14:paraId="6068201B" w14:textId="77777777" w:rsidR="00E11AF3" w:rsidRDefault="00E11AF3" w:rsidP="006F467B">
      <w:pPr>
        <w:tabs>
          <w:tab w:val="left" w:pos="4770"/>
        </w:tabs>
        <w:spacing w:line="360" w:lineRule="auto"/>
        <w:rPr>
          <w:rFonts w:ascii="David" w:hAnsi="David" w:cs="David"/>
          <w:b/>
          <w:bCs/>
          <w:sz w:val="36"/>
          <w:szCs w:val="36"/>
          <w:rtl/>
        </w:rPr>
      </w:pPr>
    </w:p>
    <w:p w14:paraId="15A4A558" w14:textId="77777777" w:rsidR="00E11AF3" w:rsidRDefault="00E11AF3" w:rsidP="006F467B">
      <w:pPr>
        <w:tabs>
          <w:tab w:val="left" w:pos="4770"/>
        </w:tabs>
        <w:spacing w:line="360" w:lineRule="auto"/>
        <w:rPr>
          <w:rFonts w:ascii="David" w:hAnsi="David" w:cs="David"/>
          <w:b/>
          <w:bCs/>
          <w:sz w:val="36"/>
          <w:szCs w:val="36"/>
          <w:rtl/>
        </w:rPr>
      </w:pPr>
    </w:p>
    <w:p w14:paraId="6867EC45" w14:textId="77777777" w:rsidR="00E11AF3" w:rsidRDefault="00E11AF3" w:rsidP="006F467B">
      <w:pPr>
        <w:tabs>
          <w:tab w:val="left" w:pos="4770"/>
        </w:tabs>
        <w:spacing w:line="360" w:lineRule="auto"/>
        <w:rPr>
          <w:rFonts w:ascii="David" w:hAnsi="David" w:cs="David"/>
          <w:b/>
          <w:bCs/>
          <w:sz w:val="36"/>
          <w:szCs w:val="36"/>
          <w:rtl/>
        </w:rPr>
      </w:pPr>
    </w:p>
    <w:p w14:paraId="75E001F5" w14:textId="77777777" w:rsidR="00E11AF3" w:rsidRDefault="00E11AF3" w:rsidP="006F467B">
      <w:pPr>
        <w:tabs>
          <w:tab w:val="left" w:pos="4770"/>
        </w:tabs>
        <w:spacing w:line="360" w:lineRule="auto"/>
        <w:rPr>
          <w:rFonts w:ascii="David" w:hAnsi="David" w:cs="David"/>
          <w:b/>
          <w:bCs/>
          <w:sz w:val="36"/>
          <w:szCs w:val="36"/>
          <w:rtl/>
        </w:rPr>
      </w:pPr>
    </w:p>
    <w:p w14:paraId="2DB80D9D" w14:textId="77777777" w:rsidR="001015D6" w:rsidRPr="00B63569" w:rsidRDefault="00B86A83"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08EF1263" w14:textId="77777777" w:rsidR="001015D6" w:rsidRPr="00246CE3" w:rsidRDefault="00B86A83"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7" w:name="TenderNumber_2"/>
      <w:r w:rsidR="00CD42E4">
        <w:rPr>
          <w:rFonts w:ascii="David" w:hAnsi="David" w:cs="David"/>
          <w:b/>
          <w:bCs/>
          <w:sz w:val="32"/>
          <w:szCs w:val="32"/>
        </w:rPr>
        <w:t>450</w:t>
      </w:r>
      <w:r w:rsidR="00B87A4E" w:rsidRPr="00246CE3">
        <w:rPr>
          <w:rFonts w:ascii="David" w:hAnsi="David" w:cs="David"/>
          <w:b/>
          <w:bCs/>
          <w:sz w:val="32"/>
          <w:szCs w:val="32"/>
        </w:rPr>
        <w:t>/2023</w:t>
      </w:r>
      <w:bookmarkEnd w:id="7"/>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8" w:name="TenderDesc_2"/>
      <w:r w:rsidR="006B3A73" w:rsidRPr="00246CE3">
        <w:rPr>
          <w:rFonts w:ascii="David" w:hAnsi="David" w:cs="David" w:hint="cs"/>
          <w:b/>
          <w:bCs/>
          <w:sz w:val="32"/>
          <w:szCs w:val="32"/>
          <w:rtl/>
        </w:rPr>
        <w:t xml:space="preserve">מכרז לרכישת פתרון לניהול וביצוע בדיקות </w:t>
      </w:r>
      <w:r w:rsidR="006B3A73" w:rsidRPr="00246CE3">
        <w:rPr>
          <w:rFonts w:ascii="David" w:hAnsi="David" w:cs="David" w:hint="cs"/>
          <w:b/>
          <w:bCs/>
          <w:sz w:val="32"/>
          <w:szCs w:val="32"/>
        </w:rPr>
        <w:t>QA</w:t>
      </w:r>
      <w:r w:rsidR="006B3A73" w:rsidRPr="00246CE3">
        <w:rPr>
          <w:rFonts w:ascii="David" w:hAnsi="David" w:cs="David" w:hint="cs"/>
          <w:b/>
          <w:bCs/>
          <w:sz w:val="32"/>
          <w:szCs w:val="32"/>
          <w:rtl/>
        </w:rPr>
        <w:t xml:space="preserve"> אוטומטיות</w:t>
      </w:r>
      <w:bookmarkEnd w:id="8"/>
      <w:r w:rsidRPr="00246CE3">
        <w:rPr>
          <w:rFonts w:ascii="David" w:hAnsi="David" w:cs="David" w:hint="cs"/>
          <w:b/>
          <w:bCs/>
          <w:sz w:val="32"/>
          <w:szCs w:val="32"/>
          <w:rtl/>
        </w:rPr>
        <w:t>.</w:t>
      </w:r>
    </w:p>
    <w:p w14:paraId="56A104FA" w14:textId="77777777" w:rsidR="006F467B" w:rsidRDefault="00B86A83">
      <w:pPr>
        <w:bidi w:val="0"/>
        <w:spacing w:before="200" w:after="200" w:line="276" w:lineRule="auto"/>
        <w:rPr>
          <w:rFonts w:ascii="David" w:hAnsi="David" w:cs="David"/>
          <w:sz w:val="36"/>
          <w:szCs w:val="36"/>
        </w:rPr>
      </w:pPr>
      <w:r>
        <w:rPr>
          <w:rFonts w:ascii="David" w:hAnsi="David" w:cs="David"/>
          <w:sz w:val="36"/>
          <w:szCs w:val="36"/>
          <w:rtl/>
        </w:rPr>
        <w:br w:type="page"/>
      </w:r>
    </w:p>
    <w:p w14:paraId="7A48E0AE" w14:textId="77777777" w:rsidR="000626ED" w:rsidRPr="00BC709B" w:rsidRDefault="00B86A83" w:rsidP="00ED1416">
      <w:pPr>
        <w:pStyle w:val="-6"/>
        <w:rPr>
          <w:rtl/>
        </w:rPr>
      </w:pPr>
      <w:bookmarkStart w:id="9" w:name="_Toc256000053"/>
      <w:bookmarkStart w:id="10" w:name="_Toc32477895"/>
      <w:bookmarkStart w:id="11" w:name="_Toc43400585"/>
      <w:bookmarkStart w:id="12" w:name="_Toc44931894"/>
      <w:bookmarkStart w:id="13" w:name="_Toc44931981"/>
      <w:bookmarkStart w:id="14" w:name="_Toc44932667"/>
      <w:bookmarkStart w:id="15" w:name="_Toc53331323"/>
      <w:r w:rsidRPr="007F01E2">
        <w:rPr>
          <w:rFonts w:hint="cs"/>
          <w:rtl/>
        </w:rPr>
        <w:lastRenderedPageBreak/>
        <w:t>הקדמה</w:t>
      </w:r>
      <w:bookmarkEnd w:id="9"/>
      <w:bookmarkEnd w:id="10"/>
      <w:bookmarkEnd w:id="11"/>
      <w:bookmarkEnd w:id="12"/>
      <w:bookmarkEnd w:id="13"/>
      <w:bookmarkEnd w:id="14"/>
      <w:bookmarkEnd w:id="15"/>
    </w:p>
    <w:p w14:paraId="58E068B3" w14:textId="3D30A867" w:rsidR="00135F48" w:rsidRPr="000B2E7C" w:rsidRDefault="00CD42E4" w:rsidP="001F5AC8">
      <w:pPr>
        <w:pStyle w:val="1fc"/>
        <w:jc w:val="left"/>
        <w:rPr>
          <w:rtl/>
        </w:rPr>
      </w:pPr>
      <w:r>
        <w:rPr>
          <w:rFonts w:hint="cs"/>
          <w:rtl/>
        </w:rPr>
        <w:t>רשות מקרקעי ישראל</w:t>
      </w:r>
      <w:r w:rsidR="000626ED" w:rsidRPr="00B63569">
        <w:rPr>
          <w:rtl/>
        </w:rPr>
        <w:t xml:space="preserve"> (להלן: "</w:t>
      </w:r>
      <w:r w:rsidR="00B86A83">
        <w:rPr>
          <w:rFonts w:hint="cs"/>
          <w:bCs/>
          <w:rtl/>
        </w:rPr>
        <w:t>המזמין</w:t>
      </w:r>
      <w:r w:rsidR="000626ED" w:rsidRPr="00B63569">
        <w:rPr>
          <w:rtl/>
        </w:rPr>
        <w:t xml:space="preserve">"), </w:t>
      </w:r>
      <w:r w:rsidR="000626ED">
        <w:rPr>
          <w:rFonts w:hint="cs"/>
          <w:rtl/>
        </w:rPr>
        <w:t>מפרס</w:t>
      </w:r>
      <w:r w:rsidR="00E515D7">
        <w:rPr>
          <w:rFonts w:hint="cs"/>
          <w:rtl/>
        </w:rPr>
        <w:t>מת</w:t>
      </w:r>
      <w:r w:rsidR="000626ED">
        <w:rPr>
          <w:rFonts w:hint="cs"/>
          <w:rtl/>
        </w:rPr>
        <w:t xml:space="preserve"> בזאת</w:t>
      </w:r>
      <w:r w:rsidR="000626ED" w:rsidRPr="007C5B4C">
        <w:rPr>
          <w:rtl/>
        </w:rPr>
        <w:t xml:space="preserve"> מכרז</w:t>
      </w:r>
      <w:r w:rsidR="000626ED">
        <w:rPr>
          <w:rFonts w:hint="cs"/>
          <w:rtl/>
        </w:rPr>
        <w:t xml:space="preserve"> </w:t>
      </w:r>
      <w:r>
        <w:t>450/2023</w:t>
      </w:r>
      <w:r w:rsidR="000626ED" w:rsidRPr="007C5B4C">
        <w:rPr>
          <w:rtl/>
        </w:rPr>
        <w:t xml:space="preserve"> </w:t>
      </w:r>
      <w:bookmarkStart w:id="16" w:name="TenderDesc_3"/>
      <w:r w:rsidR="000626ED">
        <w:rPr>
          <w:rFonts w:hint="cs"/>
          <w:rtl/>
        </w:rPr>
        <w:t xml:space="preserve">לרכישת פתרון לניהול וביצוע בדיקות </w:t>
      </w:r>
      <w:r w:rsidR="000626ED">
        <w:rPr>
          <w:rFonts w:hint="cs"/>
        </w:rPr>
        <w:t>QA</w:t>
      </w:r>
      <w:r w:rsidR="000626ED">
        <w:rPr>
          <w:rFonts w:hint="cs"/>
          <w:rtl/>
        </w:rPr>
        <w:t xml:space="preserve"> אוטומטיות</w:t>
      </w:r>
      <w:bookmarkEnd w:id="16"/>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r w:rsidR="00B86A83">
        <w:rPr>
          <w:rFonts w:hint="cs"/>
          <w:rtl/>
        </w:rPr>
        <w:br/>
      </w:r>
      <w:bookmarkStart w:id="17" w:name="html_TiurKatzar"/>
    </w:p>
    <w:p w14:paraId="341D6DAD" w14:textId="77777777" w:rsidR="007359B5" w:rsidRPr="00B17F01" w:rsidRDefault="007359B5" w:rsidP="00B17F01">
      <w:pPr>
        <w:spacing w:line="360" w:lineRule="auto"/>
        <w:jc w:val="both"/>
        <w:rPr>
          <w:rFonts w:ascii="David" w:eastAsia="David" w:hAnsi="David" w:cs="David"/>
          <w:b/>
          <w:bCs/>
        </w:rPr>
      </w:pPr>
      <w:r w:rsidRPr="00B17F01">
        <w:rPr>
          <w:rFonts w:ascii="David" w:eastAsia="David" w:hAnsi="David" w:cs="David" w:hint="eastAsia"/>
          <w:rtl/>
        </w:rPr>
        <w:t>השירותים</w:t>
      </w:r>
      <w:r w:rsidRPr="00B17F01">
        <w:rPr>
          <w:rFonts w:ascii="David" w:eastAsia="David" w:hAnsi="David" w:cs="David"/>
          <w:rtl/>
        </w:rPr>
        <w:t xml:space="preserve"> </w:t>
      </w:r>
      <w:r w:rsidRPr="00B17F01">
        <w:rPr>
          <w:rFonts w:ascii="David" w:eastAsia="David" w:hAnsi="David" w:cs="David" w:hint="eastAsia"/>
          <w:rtl/>
        </w:rPr>
        <w:t>הנדרשים</w:t>
      </w:r>
      <w:r w:rsidRPr="00B17F01">
        <w:rPr>
          <w:rFonts w:ascii="David" w:eastAsia="David" w:hAnsi="David" w:cs="David"/>
          <w:rtl/>
        </w:rPr>
        <w:t xml:space="preserve"> </w:t>
      </w:r>
      <w:r w:rsidRPr="00B17F01">
        <w:rPr>
          <w:rFonts w:ascii="David" w:eastAsia="David" w:hAnsi="David" w:cs="David" w:hint="eastAsia"/>
          <w:rtl/>
        </w:rPr>
        <w:t>במכרז</w:t>
      </w:r>
      <w:r w:rsidRPr="00B17F01">
        <w:rPr>
          <w:rFonts w:ascii="David" w:eastAsia="David" w:hAnsi="David" w:cs="David"/>
          <w:rtl/>
        </w:rPr>
        <w:t xml:space="preserve"> </w:t>
      </w:r>
      <w:r w:rsidRPr="00B17F01">
        <w:rPr>
          <w:rFonts w:ascii="David" w:eastAsia="David" w:hAnsi="David" w:cs="David" w:hint="eastAsia"/>
          <w:rtl/>
        </w:rPr>
        <w:t>זה</w:t>
      </w:r>
      <w:r>
        <w:rPr>
          <w:rFonts w:ascii="David" w:eastAsia="David" w:hAnsi="David" w:cs="David" w:hint="cs"/>
          <w:rtl/>
        </w:rPr>
        <w:t xml:space="preserve"> כוללים:</w:t>
      </w:r>
    </w:p>
    <w:p w14:paraId="680546BC" w14:textId="77777777" w:rsidR="008721AC" w:rsidRPr="00E515D7" w:rsidRDefault="00B86A83" w:rsidP="00BA2C3D">
      <w:pPr>
        <w:pStyle w:val="af4"/>
        <w:numPr>
          <w:ilvl w:val="0"/>
          <w:numId w:val="78"/>
        </w:numPr>
        <w:spacing w:line="360" w:lineRule="auto"/>
        <w:jc w:val="both"/>
        <w:rPr>
          <w:rFonts w:ascii="David" w:eastAsia="David" w:hAnsi="David" w:cs="David"/>
        </w:rPr>
      </w:pPr>
      <w:r w:rsidRPr="00E515D7">
        <w:rPr>
          <w:rFonts w:ascii="David" w:eastAsia="David" w:hAnsi="David" w:cs="David"/>
          <w:rtl/>
        </w:rPr>
        <w:t xml:space="preserve">רכישת פתרון לניהול וביצוע בדיקות </w:t>
      </w:r>
      <w:r w:rsidRPr="00E515D7">
        <w:rPr>
          <w:rFonts w:ascii="David" w:eastAsia="David" w:hAnsi="David" w:cs="David"/>
        </w:rPr>
        <w:t>QA</w:t>
      </w:r>
      <w:r w:rsidRPr="00E515D7">
        <w:rPr>
          <w:rFonts w:ascii="David" w:eastAsia="David" w:hAnsi="David" w:cs="David"/>
          <w:rtl/>
        </w:rPr>
        <w:t xml:space="preserve"> אוטומטיות,</w:t>
      </w:r>
    </w:p>
    <w:p w14:paraId="4A5BEB9E" w14:textId="77777777" w:rsidR="00E515D7" w:rsidRDefault="00B86A83" w:rsidP="00BA2C3D">
      <w:pPr>
        <w:pStyle w:val="af4"/>
        <w:numPr>
          <w:ilvl w:val="0"/>
          <w:numId w:val="78"/>
        </w:numPr>
        <w:spacing w:line="360" w:lineRule="auto"/>
        <w:rPr>
          <w:rFonts w:ascii="David" w:eastAsia="David" w:hAnsi="David" w:cs="David"/>
        </w:rPr>
      </w:pPr>
      <w:r w:rsidRPr="00E515D7">
        <w:rPr>
          <w:rFonts w:ascii="David" w:eastAsia="David" w:hAnsi="David" w:cs="David"/>
          <w:rtl/>
        </w:rPr>
        <w:t>רישוי, שירות, תמיכה, תחזוקה ועדכון גרסאות תוכנה,</w:t>
      </w:r>
    </w:p>
    <w:p w14:paraId="2D777FAD" w14:textId="241164FC" w:rsidR="008721AC" w:rsidRPr="00E515D7" w:rsidRDefault="00B86A83" w:rsidP="00BA2C3D">
      <w:pPr>
        <w:pStyle w:val="af4"/>
        <w:numPr>
          <w:ilvl w:val="0"/>
          <w:numId w:val="78"/>
        </w:numPr>
        <w:spacing w:line="360" w:lineRule="auto"/>
        <w:rPr>
          <w:rFonts w:ascii="David" w:eastAsia="David" w:hAnsi="David" w:cs="David"/>
        </w:rPr>
      </w:pPr>
      <w:r w:rsidRPr="00E515D7">
        <w:rPr>
          <w:rFonts w:ascii="David" w:eastAsia="David" w:hAnsi="David" w:cs="David"/>
          <w:rtl/>
        </w:rPr>
        <w:t>שעות תמיכה של מומחה בפתרון המוצע.</w:t>
      </w:r>
    </w:p>
    <w:bookmarkEnd w:id="17"/>
    <w:p w14:paraId="5C69E078" w14:textId="77777777" w:rsidR="00135F48" w:rsidRPr="000B2E7C" w:rsidRDefault="00B86A83" w:rsidP="00BD48C6">
      <w:pPr>
        <w:pStyle w:val="1fc"/>
        <w:rPr>
          <w:rtl/>
        </w:rPr>
      </w:pPr>
      <w:r>
        <w:rPr>
          <w:rFonts w:hint="cs"/>
          <w:rtl/>
        </w:rPr>
        <w:t xml:space="preserve"> </w:t>
      </w:r>
    </w:p>
    <w:p w14:paraId="64D54684" w14:textId="7149510F" w:rsidR="00EA2F14" w:rsidRDefault="00B86A83" w:rsidP="00BD48C6">
      <w:pPr>
        <w:pStyle w:val="1fc"/>
        <w:rPr>
          <w:rtl/>
        </w:rPr>
      </w:pPr>
      <w:bookmarkStart w:id="18" w:name="hidden_numZohim_2"/>
      <w:bookmarkStart w:id="19" w:name="_Toc53331325"/>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0" w:name="BaseConnectionPeriod_1"/>
      <w:r>
        <w:rPr>
          <w:rFonts w:hint="cs"/>
          <w:rtl/>
        </w:rPr>
        <w:t>36</w:t>
      </w:r>
      <w:bookmarkEnd w:id="20"/>
      <w:r w:rsidRPr="00972486">
        <w:rPr>
          <w:rtl/>
        </w:rPr>
        <w:t xml:space="preserve"> </w:t>
      </w:r>
      <w:r w:rsidR="009B7ED8">
        <w:rPr>
          <w:rFonts w:hint="cs"/>
          <w:rtl/>
        </w:rPr>
        <w:t xml:space="preserve">חודשים </w:t>
      </w:r>
      <w:r w:rsidRPr="00972486">
        <w:rPr>
          <w:rtl/>
        </w:rPr>
        <w:t>(</w:t>
      </w:r>
      <w:r w:rsidR="00E515D7" w:rsidRPr="00B63569">
        <w:rPr>
          <w:rtl/>
        </w:rPr>
        <w:t xml:space="preserve">להלן: </w:t>
      </w:r>
      <w:r w:rsidRPr="00972486">
        <w:rPr>
          <w:rtl/>
        </w:rPr>
        <w:t>"</w:t>
      </w:r>
      <w:r w:rsidRPr="00CE241B">
        <w:rPr>
          <w:bCs/>
          <w:rtl/>
        </w:rPr>
        <w:t>תקופת ההתקשרות</w:t>
      </w:r>
      <w:r w:rsidRPr="00972486">
        <w:rPr>
          <w:rtl/>
        </w:rPr>
        <w:t>")</w:t>
      </w:r>
      <w:bookmarkStart w:id="21" w:name="show_optionConnectionPeriod_1"/>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sidR="00456A06">
        <w:rPr>
          <w:rFonts w:hint="cs"/>
          <w:rtl/>
        </w:rPr>
        <w:t xml:space="preserve"> - </w:t>
      </w:r>
      <w:bookmarkStart w:id="22" w:name="OptionConnectionPeriod_1"/>
      <w:r>
        <w:rPr>
          <w:rFonts w:hint="cs"/>
          <w:rtl/>
        </w:rPr>
        <w:t>48</w:t>
      </w:r>
      <w:bookmarkEnd w:id="22"/>
      <w:r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1"/>
      <w:r w:rsidRPr="00972486">
        <w:rPr>
          <w:rtl/>
        </w:rPr>
        <w:t>.</w:t>
      </w:r>
      <w:bookmarkEnd w:id="18"/>
      <w:bookmarkEnd w:id="19"/>
    </w:p>
    <w:p w14:paraId="64FF1782" w14:textId="77777777" w:rsidR="00931FF2" w:rsidRDefault="00931FF2" w:rsidP="00BD48C6">
      <w:pPr>
        <w:pStyle w:val="1fc"/>
      </w:pPr>
      <w:bookmarkStart w:id="23" w:name="_Toc53331327"/>
    </w:p>
    <w:p w14:paraId="2935C319" w14:textId="77777777" w:rsidR="00777816" w:rsidRPr="003A3E9F" w:rsidRDefault="00B86A83" w:rsidP="00BD48C6">
      <w:pPr>
        <w:pStyle w:val="1fc"/>
        <w:rPr>
          <w:rtl/>
        </w:rPr>
      </w:pPr>
      <w:r w:rsidRPr="003A3E9F">
        <w:rPr>
          <w:rFonts w:hint="cs"/>
          <w:rtl/>
        </w:rPr>
        <w:t>מסמכי המכרז מחולקים לפרקים, כמפורט להלן:</w:t>
      </w:r>
      <w:bookmarkEnd w:id="23"/>
      <w:r w:rsidRPr="003A3E9F">
        <w:rPr>
          <w:rFonts w:hint="cs"/>
          <w:rtl/>
        </w:rPr>
        <w:t xml:space="preserve"> </w:t>
      </w:r>
    </w:p>
    <w:p w14:paraId="0E8A6D01" w14:textId="77777777" w:rsidR="00777816" w:rsidRDefault="00B86A83"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14:paraId="6F846773" w14:textId="77777777" w:rsidR="00777816" w:rsidRDefault="00B86A83"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4581876F" w14:textId="11B63661" w:rsidR="00777816" w:rsidRDefault="00B86A83"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2179E0" w:rsidRPr="002179E0">
        <w:rPr>
          <w:rtl/>
        </w:rPr>
        <w:t>פירוט השירותים ותוכן ההתקשרות עם הספק הזוכה</w:t>
      </w:r>
      <w:r w:rsidR="002179E0">
        <w:rPr>
          <w:rFonts w:hint="cs"/>
          <w:rtl/>
        </w:rPr>
        <w:t>.</w:t>
      </w:r>
    </w:p>
    <w:p w14:paraId="15359374" w14:textId="77777777" w:rsidR="00D17C52" w:rsidRDefault="00B86A83" w:rsidP="00D17C52">
      <w:pPr>
        <w:pStyle w:val="1fc"/>
        <w:rPr>
          <w:rtl/>
        </w:rPr>
      </w:pPr>
      <w:r>
        <w:rPr>
          <w:rFonts w:hint="cs"/>
          <w:bCs/>
          <w:rtl/>
        </w:rPr>
        <w:t xml:space="preserve">פרק ד' </w:t>
      </w:r>
      <w:r>
        <w:rPr>
          <w:rtl/>
        </w:rPr>
        <w:t>–</w:t>
      </w:r>
      <w:r>
        <w:rPr>
          <w:rFonts w:hint="cs"/>
          <w:rtl/>
        </w:rPr>
        <w:t xml:space="preserve"> הסכם ההתקשרות עם הזוכה במכרז.</w:t>
      </w:r>
    </w:p>
    <w:p w14:paraId="436692B8" w14:textId="77777777" w:rsidR="003A3E9F" w:rsidRDefault="003A3E9F" w:rsidP="000D4146">
      <w:pPr>
        <w:pStyle w:val="36"/>
        <w:ind w:left="58" w:firstLine="0"/>
        <w:jc w:val="both"/>
        <w:outlineLvl w:val="9"/>
      </w:pPr>
    </w:p>
    <w:p w14:paraId="511784EB" w14:textId="77777777" w:rsidR="000626ED" w:rsidRPr="003A3E9F" w:rsidRDefault="000626ED" w:rsidP="000D4146">
      <w:pPr>
        <w:pStyle w:val="36"/>
        <w:ind w:left="58" w:firstLine="0"/>
        <w:jc w:val="both"/>
        <w:outlineLvl w:val="9"/>
        <w:rPr>
          <w:rtl/>
        </w:rPr>
      </w:pPr>
    </w:p>
    <w:p w14:paraId="0E5310AD" w14:textId="77777777" w:rsidR="003E47B9" w:rsidRDefault="003E47B9" w:rsidP="00A10168">
      <w:pPr>
        <w:rPr>
          <w:rFonts w:ascii="David" w:hAnsi="David" w:cs="David"/>
          <w:b/>
          <w:bCs/>
          <w:sz w:val="28"/>
          <w:szCs w:val="28"/>
          <w:u w:val="single"/>
          <w:rtl/>
        </w:rPr>
      </w:pPr>
    </w:p>
    <w:p w14:paraId="23B38681" w14:textId="77777777" w:rsidR="003E47B9" w:rsidRDefault="003E47B9" w:rsidP="00A10168">
      <w:pPr>
        <w:rPr>
          <w:rFonts w:ascii="David" w:hAnsi="David" w:cs="David"/>
          <w:b/>
          <w:bCs/>
          <w:sz w:val="28"/>
          <w:szCs w:val="28"/>
          <w:u w:val="single"/>
        </w:rPr>
      </w:pPr>
    </w:p>
    <w:p w14:paraId="393BCB8B" w14:textId="617FD0F6" w:rsidR="008A2C04" w:rsidRPr="002C0400" w:rsidRDefault="00B86A83" w:rsidP="0026265B">
      <w:pPr>
        <w:pStyle w:val="af7"/>
        <w:spacing w:line="360" w:lineRule="auto"/>
        <w:ind w:right="52"/>
        <w:jc w:val="center"/>
        <w:rPr>
          <w:rFonts w:ascii="David" w:hAnsi="David" w:cs="David"/>
          <w:b/>
          <w:bCs/>
          <w:sz w:val="28"/>
          <w:szCs w:val="28"/>
          <w:rtl/>
        </w:rPr>
      </w:pPr>
      <w:r w:rsidRPr="002C0400">
        <w:rPr>
          <w:rFonts w:ascii="David" w:hAnsi="David" w:cs="David" w:hint="eastAsia"/>
          <w:b/>
          <w:bCs/>
          <w:sz w:val="28"/>
          <w:szCs w:val="28"/>
          <w:u w:val="single"/>
          <w:rtl/>
        </w:rPr>
        <w:t>המועד</w:t>
      </w:r>
      <w:r w:rsidRPr="002C0400">
        <w:rPr>
          <w:rFonts w:ascii="David" w:hAnsi="David" w:cs="David"/>
          <w:b/>
          <w:bCs/>
          <w:sz w:val="28"/>
          <w:szCs w:val="28"/>
          <w:u w:val="single"/>
          <w:rtl/>
        </w:rPr>
        <w:t xml:space="preserve"> </w:t>
      </w:r>
      <w:r w:rsidRPr="002C0400">
        <w:rPr>
          <w:rFonts w:ascii="David" w:hAnsi="David" w:cs="David" w:hint="eastAsia"/>
          <w:b/>
          <w:bCs/>
          <w:sz w:val="28"/>
          <w:szCs w:val="28"/>
          <w:u w:val="single"/>
          <w:rtl/>
        </w:rPr>
        <w:t>האחרון</w:t>
      </w:r>
      <w:r w:rsidRPr="002C0400">
        <w:rPr>
          <w:rFonts w:ascii="David" w:hAnsi="David" w:cs="David"/>
          <w:b/>
          <w:bCs/>
          <w:sz w:val="28"/>
          <w:szCs w:val="28"/>
          <w:u w:val="single"/>
          <w:rtl/>
        </w:rPr>
        <w:t xml:space="preserve"> </w:t>
      </w:r>
      <w:r w:rsidRPr="002C0400">
        <w:rPr>
          <w:rFonts w:ascii="David" w:hAnsi="David" w:cs="David" w:hint="eastAsia"/>
          <w:b/>
          <w:bCs/>
          <w:sz w:val="28"/>
          <w:szCs w:val="28"/>
          <w:u w:val="single"/>
          <w:rtl/>
        </w:rPr>
        <w:t>להגשת</w:t>
      </w:r>
      <w:r w:rsidRPr="002C0400">
        <w:rPr>
          <w:rFonts w:ascii="David" w:hAnsi="David" w:cs="David"/>
          <w:b/>
          <w:bCs/>
          <w:sz w:val="28"/>
          <w:szCs w:val="28"/>
          <w:u w:val="single"/>
          <w:rtl/>
        </w:rPr>
        <w:t xml:space="preserve"> </w:t>
      </w:r>
      <w:r w:rsidRPr="002C0400">
        <w:rPr>
          <w:rFonts w:ascii="David" w:hAnsi="David" w:cs="David" w:hint="eastAsia"/>
          <w:b/>
          <w:bCs/>
          <w:sz w:val="28"/>
          <w:szCs w:val="28"/>
          <w:u w:val="single"/>
          <w:rtl/>
        </w:rPr>
        <w:t>הצעות</w:t>
      </w:r>
      <w:r w:rsidRPr="002C0400">
        <w:rPr>
          <w:rFonts w:ascii="David" w:hAnsi="David" w:cs="David"/>
          <w:b/>
          <w:bCs/>
          <w:sz w:val="28"/>
          <w:szCs w:val="28"/>
          <w:u w:val="single"/>
          <w:rtl/>
        </w:rPr>
        <w:t xml:space="preserve"> </w:t>
      </w:r>
      <w:r w:rsidRPr="002C0400">
        <w:rPr>
          <w:rFonts w:ascii="David" w:hAnsi="David" w:cs="David" w:hint="eastAsia"/>
          <w:b/>
          <w:bCs/>
          <w:sz w:val="28"/>
          <w:szCs w:val="28"/>
          <w:u w:val="single"/>
          <w:rtl/>
        </w:rPr>
        <w:t>במכרז</w:t>
      </w:r>
      <w:r w:rsidRPr="002C0400">
        <w:rPr>
          <w:rFonts w:ascii="David" w:hAnsi="David" w:cs="David"/>
          <w:b/>
          <w:bCs/>
          <w:sz w:val="28"/>
          <w:szCs w:val="28"/>
          <w:u w:val="single"/>
          <w:rtl/>
        </w:rPr>
        <w:t xml:space="preserve"> </w:t>
      </w:r>
      <w:r w:rsidRPr="002C0400">
        <w:rPr>
          <w:rFonts w:ascii="David" w:hAnsi="David" w:cs="David" w:hint="eastAsia"/>
          <w:b/>
          <w:bCs/>
          <w:sz w:val="28"/>
          <w:szCs w:val="28"/>
          <w:u w:val="single"/>
          <w:rtl/>
        </w:rPr>
        <w:t>הוא</w:t>
      </w:r>
      <w:r w:rsidR="002E4C9E" w:rsidRPr="002C0400">
        <w:rPr>
          <w:rFonts w:ascii="David" w:hAnsi="David" w:cs="David" w:hint="cs"/>
          <w:b/>
          <w:bCs/>
          <w:sz w:val="28"/>
          <w:szCs w:val="28"/>
          <w:u w:val="single"/>
          <w:rtl/>
        </w:rPr>
        <w:t xml:space="preserve"> בתאריך </w:t>
      </w:r>
      <w:r w:rsidR="0080502B" w:rsidRPr="002C0400">
        <w:rPr>
          <w:rFonts w:ascii="David" w:hAnsi="David" w:cs="David" w:hint="cs"/>
          <w:b/>
          <w:bCs/>
          <w:sz w:val="28"/>
          <w:szCs w:val="28"/>
          <w:u w:val="single"/>
          <w:rtl/>
        </w:rPr>
        <w:t>‏</w:t>
      </w:r>
      <w:r w:rsidR="002C0400" w:rsidRPr="002C0400">
        <w:rPr>
          <w:rFonts w:ascii="David" w:hAnsi="David" w:cs="David" w:hint="cs"/>
          <w:b/>
          <w:bCs/>
          <w:sz w:val="28"/>
          <w:szCs w:val="28"/>
          <w:u w:val="single"/>
          <w:rtl/>
        </w:rPr>
        <w:t>26/07/2023  בשעה 15:00</w:t>
      </w:r>
    </w:p>
    <w:p w14:paraId="45FC74AE" w14:textId="77777777" w:rsidR="006129BD" w:rsidRDefault="006129BD" w:rsidP="006129BD">
      <w:pPr>
        <w:jc w:val="center"/>
        <w:rPr>
          <w:rFonts w:ascii="David" w:hAnsi="David" w:cs="David"/>
          <w:sz w:val="36"/>
          <w:szCs w:val="36"/>
          <w:rtl/>
        </w:rPr>
      </w:pPr>
    </w:p>
    <w:p w14:paraId="0115013F" w14:textId="77777777" w:rsidR="00717FE4" w:rsidRDefault="00B86A83">
      <w:pPr>
        <w:bidi w:val="0"/>
        <w:spacing w:before="200" w:after="200" w:line="276" w:lineRule="auto"/>
        <w:rPr>
          <w:rFonts w:ascii="David" w:hAnsi="David" w:cs="David"/>
          <w:sz w:val="36"/>
          <w:szCs w:val="36"/>
        </w:rPr>
      </w:pPr>
      <w:r>
        <w:rPr>
          <w:rFonts w:ascii="David" w:hAnsi="David" w:cs="David"/>
          <w:sz w:val="36"/>
          <w:szCs w:val="36"/>
          <w:rtl/>
        </w:rPr>
        <w:br w:type="page"/>
      </w:r>
    </w:p>
    <w:p w14:paraId="1DDD6CAF" w14:textId="77777777" w:rsidR="00717FE4" w:rsidRPr="00234EE8" w:rsidRDefault="00B86A83" w:rsidP="00ED1416">
      <w:pPr>
        <w:pStyle w:val="-6"/>
        <w:rPr>
          <w:rtl/>
        </w:rPr>
      </w:pPr>
      <w:bookmarkStart w:id="24" w:name="_Toc256000054"/>
      <w:r w:rsidRPr="00234EE8">
        <w:rPr>
          <w:rtl/>
        </w:rPr>
        <w:lastRenderedPageBreak/>
        <w:t>תוכן עניינים</w:t>
      </w:r>
      <w:bookmarkEnd w:id="24"/>
    </w:p>
    <w:p w14:paraId="529F4227" w14:textId="446E1EEA" w:rsidR="008721AC" w:rsidRDefault="00B86A83">
      <w:pPr>
        <w:pStyle w:val="TOC2"/>
        <w:tabs>
          <w:tab w:val="right" w:leader="dot" w:pos="8270"/>
        </w:tabs>
        <w:rPr>
          <w:noProof/>
          <w:sz w:val="22"/>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256000053" w:history="1">
        <w:r w:rsidRPr="007F01E2">
          <w:rPr>
            <w:rStyle w:val="Hyperlink"/>
            <w:rFonts w:hint="cs"/>
            <w:rtl/>
          </w:rPr>
          <w:t>הקדמה</w:t>
        </w:r>
        <w:r>
          <w:tab/>
        </w:r>
        <w:r>
          <w:fldChar w:fldCharType="begin"/>
        </w:r>
        <w:r>
          <w:instrText xml:space="preserve"> PAGEREF _Toc256000053 \h </w:instrText>
        </w:r>
        <w:r>
          <w:fldChar w:fldCharType="separate"/>
        </w:r>
        <w:r w:rsidR="00294981">
          <w:rPr>
            <w:noProof/>
            <w:rtl/>
          </w:rPr>
          <w:t>2</w:t>
        </w:r>
        <w:r>
          <w:fldChar w:fldCharType="end"/>
        </w:r>
      </w:hyperlink>
    </w:p>
    <w:p w14:paraId="42B9A992" w14:textId="4C5EBCF2" w:rsidR="008721AC" w:rsidRDefault="00294981">
      <w:pPr>
        <w:pStyle w:val="TOC2"/>
        <w:tabs>
          <w:tab w:val="right" w:leader="dot" w:pos="8270"/>
        </w:tabs>
        <w:rPr>
          <w:noProof/>
          <w:sz w:val="22"/>
        </w:rPr>
      </w:pPr>
      <w:hyperlink w:anchor="_Toc256000054" w:history="1">
        <w:r w:rsidR="00B86A83" w:rsidRPr="00234EE8">
          <w:rPr>
            <w:rStyle w:val="Hyperlink"/>
            <w:rtl/>
          </w:rPr>
          <w:t>תוכן עניינים</w:t>
        </w:r>
        <w:r w:rsidR="00B86A83">
          <w:tab/>
        </w:r>
        <w:r w:rsidR="00B86A83">
          <w:fldChar w:fldCharType="begin"/>
        </w:r>
        <w:r w:rsidR="00B86A83">
          <w:instrText xml:space="preserve"> PAGEREF _Toc256000054 \h </w:instrText>
        </w:r>
        <w:r w:rsidR="00B86A83">
          <w:fldChar w:fldCharType="separate"/>
        </w:r>
        <w:r>
          <w:rPr>
            <w:noProof/>
            <w:rtl/>
          </w:rPr>
          <w:t>3</w:t>
        </w:r>
        <w:r w:rsidR="00B86A83">
          <w:fldChar w:fldCharType="end"/>
        </w:r>
      </w:hyperlink>
    </w:p>
    <w:p w14:paraId="67AB2EA3" w14:textId="731DB008" w:rsidR="008721AC" w:rsidRDefault="00294981">
      <w:pPr>
        <w:pStyle w:val="TOC1"/>
        <w:tabs>
          <w:tab w:val="right" w:leader="dot" w:pos="8270"/>
        </w:tabs>
        <w:rPr>
          <w:noProof/>
          <w:sz w:val="22"/>
        </w:rPr>
      </w:pPr>
      <w:hyperlink w:anchor="_Toc256000055" w:history="1">
        <w:r w:rsidR="00B86A83" w:rsidRPr="004765F5">
          <w:rPr>
            <w:rStyle w:val="Hyperlink"/>
            <w:rtl/>
          </w:rPr>
          <w:t>פרק א'- הליך המכרז</w:t>
        </w:r>
        <w:r w:rsidR="00B86A83">
          <w:tab/>
        </w:r>
        <w:r w:rsidR="00B86A83">
          <w:fldChar w:fldCharType="begin"/>
        </w:r>
        <w:r w:rsidR="00B86A83">
          <w:instrText xml:space="preserve"> PAGEREF _Toc256000055 \h </w:instrText>
        </w:r>
        <w:r w:rsidR="00B86A83">
          <w:fldChar w:fldCharType="separate"/>
        </w:r>
        <w:r>
          <w:rPr>
            <w:noProof/>
            <w:rtl/>
          </w:rPr>
          <w:t>4</w:t>
        </w:r>
        <w:r w:rsidR="00B86A83">
          <w:fldChar w:fldCharType="end"/>
        </w:r>
      </w:hyperlink>
    </w:p>
    <w:p w14:paraId="2D2912EF" w14:textId="24A981EC" w:rsidR="008721AC" w:rsidRDefault="00294981">
      <w:pPr>
        <w:pStyle w:val="TOC2"/>
        <w:tabs>
          <w:tab w:val="left" w:pos="720"/>
          <w:tab w:val="right" w:leader="dot" w:pos="8270"/>
        </w:tabs>
        <w:rPr>
          <w:noProof/>
          <w:sz w:val="22"/>
        </w:rPr>
      </w:pPr>
      <w:hyperlink w:anchor="_Toc256000056" w:history="1">
        <w:r w:rsidR="00B86A83">
          <w:rPr>
            <w:rStyle w:val="Hyperlink"/>
          </w:rPr>
          <w:t>1.</w:t>
        </w:r>
        <w:r w:rsidR="00B86A83">
          <w:rPr>
            <w:noProof/>
            <w:sz w:val="22"/>
          </w:rPr>
          <w:tab/>
        </w:r>
        <w:r w:rsidR="00B86A83" w:rsidRPr="00652684">
          <w:rPr>
            <w:rStyle w:val="Hyperlink"/>
            <w:rFonts w:hint="cs"/>
            <w:rtl/>
          </w:rPr>
          <w:t>עקרונות</w:t>
        </w:r>
        <w:r w:rsidR="00EC7467" w:rsidRPr="00652684">
          <w:rPr>
            <w:rStyle w:val="Hyperlink"/>
            <w:rtl/>
          </w:rPr>
          <w:t xml:space="preserve"> ה</w:t>
        </w:r>
        <w:r w:rsidR="00EC7467" w:rsidRPr="00652684">
          <w:rPr>
            <w:rStyle w:val="Hyperlink"/>
            <w:rFonts w:hint="cs"/>
            <w:rtl/>
          </w:rPr>
          <w:t>מכרז</w:t>
        </w:r>
        <w:r w:rsidR="00B86A83">
          <w:tab/>
        </w:r>
        <w:r w:rsidR="00B86A83">
          <w:fldChar w:fldCharType="begin"/>
        </w:r>
        <w:r w:rsidR="00B86A83">
          <w:instrText xml:space="preserve"> PAGEREF _Toc256000056 \h </w:instrText>
        </w:r>
        <w:r w:rsidR="00B86A83">
          <w:fldChar w:fldCharType="separate"/>
        </w:r>
        <w:r>
          <w:rPr>
            <w:noProof/>
            <w:rtl/>
          </w:rPr>
          <w:t>5</w:t>
        </w:r>
        <w:r w:rsidR="00B86A83">
          <w:fldChar w:fldCharType="end"/>
        </w:r>
      </w:hyperlink>
    </w:p>
    <w:p w14:paraId="1BC82DFF" w14:textId="4E5551E5" w:rsidR="008721AC" w:rsidRDefault="00294981">
      <w:pPr>
        <w:pStyle w:val="TOC2"/>
        <w:tabs>
          <w:tab w:val="left" w:pos="720"/>
          <w:tab w:val="right" w:leader="dot" w:pos="8270"/>
        </w:tabs>
        <w:rPr>
          <w:noProof/>
          <w:sz w:val="22"/>
        </w:rPr>
      </w:pPr>
      <w:hyperlink w:anchor="_Toc256000057" w:history="1">
        <w:r w:rsidR="00B86A83">
          <w:rPr>
            <w:rStyle w:val="Hyperlink"/>
          </w:rPr>
          <w:t>2.</w:t>
        </w:r>
        <w:r w:rsidR="00B86A83">
          <w:rPr>
            <w:noProof/>
            <w:sz w:val="22"/>
          </w:rPr>
          <w:tab/>
        </w:r>
        <w:r w:rsidR="00B86A83" w:rsidRPr="00BC1E1C">
          <w:rPr>
            <w:rStyle w:val="Hyperlink"/>
            <w:rtl/>
          </w:rPr>
          <w:t>תנאי סף</w:t>
        </w:r>
        <w:r w:rsidR="00B86A83">
          <w:tab/>
        </w:r>
        <w:r w:rsidR="00B86A83">
          <w:fldChar w:fldCharType="begin"/>
        </w:r>
        <w:r w:rsidR="00B86A83">
          <w:instrText xml:space="preserve"> PAGEREF _Toc256000057 \h </w:instrText>
        </w:r>
        <w:r w:rsidR="00B86A83">
          <w:fldChar w:fldCharType="separate"/>
        </w:r>
        <w:r>
          <w:rPr>
            <w:noProof/>
            <w:rtl/>
          </w:rPr>
          <w:t>6</w:t>
        </w:r>
        <w:r w:rsidR="00B86A83">
          <w:fldChar w:fldCharType="end"/>
        </w:r>
      </w:hyperlink>
    </w:p>
    <w:p w14:paraId="69995AF0" w14:textId="69FD09D3" w:rsidR="008721AC" w:rsidRDefault="00294981">
      <w:pPr>
        <w:pStyle w:val="TOC2"/>
        <w:tabs>
          <w:tab w:val="left" w:pos="720"/>
          <w:tab w:val="right" w:leader="dot" w:pos="8270"/>
        </w:tabs>
        <w:rPr>
          <w:noProof/>
          <w:sz w:val="22"/>
        </w:rPr>
      </w:pPr>
      <w:hyperlink w:anchor="_Toc256000058" w:history="1">
        <w:r w:rsidR="00B86A83">
          <w:rPr>
            <w:rStyle w:val="Hyperlink"/>
            <w:rtl/>
          </w:rPr>
          <w:t>3.</w:t>
        </w:r>
        <w:r w:rsidR="00B86A83">
          <w:rPr>
            <w:noProof/>
            <w:sz w:val="22"/>
            <w:rtl/>
          </w:rPr>
          <w:tab/>
        </w:r>
        <w:r w:rsidR="00B86A83">
          <w:rPr>
            <w:rStyle w:val="Hyperlink"/>
            <w:rFonts w:hint="cs"/>
            <w:rtl/>
          </w:rPr>
          <w:t>ניקוד ה</w:t>
        </w:r>
        <w:r w:rsidR="008E27B7">
          <w:rPr>
            <w:rStyle w:val="Hyperlink"/>
            <w:rFonts w:hint="cs"/>
            <w:rtl/>
          </w:rPr>
          <w:t>הצעות</w:t>
        </w:r>
        <w:r w:rsidR="00B86A83">
          <w:tab/>
        </w:r>
        <w:r w:rsidR="00B86A83">
          <w:fldChar w:fldCharType="begin"/>
        </w:r>
        <w:r w:rsidR="00B86A83">
          <w:instrText xml:space="preserve"> PAGEREF _Toc256000058 \h </w:instrText>
        </w:r>
        <w:r w:rsidR="00B86A83">
          <w:fldChar w:fldCharType="separate"/>
        </w:r>
        <w:r>
          <w:rPr>
            <w:noProof/>
            <w:rtl/>
          </w:rPr>
          <w:t>8</w:t>
        </w:r>
        <w:r w:rsidR="00B86A83">
          <w:fldChar w:fldCharType="end"/>
        </w:r>
      </w:hyperlink>
    </w:p>
    <w:p w14:paraId="3B429815" w14:textId="54C6E128" w:rsidR="008721AC" w:rsidRDefault="00294981">
      <w:pPr>
        <w:pStyle w:val="TOC2"/>
        <w:tabs>
          <w:tab w:val="left" w:pos="720"/>
          <w:tab w:val="right" w:leader="dot" w:pos="8270"/>
        </w:tabs>
        <w:rPr>
          <w:noProof/>
          <w:sz w:val="22"/>
        </w:rPr>
      </w:pPr>
      <w:hyperlink w:anchor="_Toc256000061" w:history="1">
        <w:r w:rsidR="00B86A83">
          <w:rPr>
            <w:rStyle w:val="Hyperlink"/>
          </w:rPr>
          <w:t>4.</w:t>
        </w:r>
        <w:r w:rsidR="00B86A83">
          <w:rPr>
            <w:noProof/>
            <w:sz w:val="22"/>
          </w:rPr>
          <w:tab/>
        </w:r>
        <w:r w:rsidR="00B86A83" w:rsidRPr="00C52704">
          <w:rPr>
            <w:rStyle w:val="Hyperlink"/>
            <w:rFonts w:hint="eastAsia"/>
            <w:rtl/>
          </w:rPr>
          <w:t>בחירת</w:t>
        </w:r>
        <w:r w:rsidR="00B86A83" w:rsidRPr="00C52704">
          <w:rPr>
            <w:rStyle w:val="Hyperlink"/>
            <w:rtl/>
          </w:rPr>
          <w:t xml:space="preserve"> </w:t>
        </w:r>
        <w:r w:rsidR="00B86A83" w:rsidRPr="00C52704">
          <w:rPr>
            <w:rStyle w:val="Hyperlink"/>
            <w:rFonts w:hint="eastAsia"/>
            <w:rtl/>
          </w:rPr>
          <w:t>זוכה</w:t>
        </w:r>
        <w:r w:rsidR="00B86A83">
          <w:tab/>
        </w:r>
        <w:r w:rsidR="00B86A83">
          <w:fldChar w:fldCharType="begin"/>
        </w:r>
        <w:r w:rsidR="00B86A83">
          <w:instrText xml:space="preserve"> PAGEREF _Toc256000061 \h </w:instrText>
        </w:r>
        <w:r w:rsidR="00B86A83">
          <w:fldChar w:fldCharType="separate"/>
        </w:r>
        <w:r>
          <w:rPr>
            <w:noProof/>
            <w:rtl/>
          </w:rPr>
          <w:t>11</w:t>
        </w:r>
        <w:r w:rsidR="00B86A83">
          <w:fldChar w:fldCharType="end"/>
        </w:r>
      </w:hyperlink>
    </w:p>
    <w:p w14:paraId="04D130E1" w14:textId="022179D9" w:rsidR="008721AC" w:rsidRDefault="00294981">
      <w:pPr>
        <w:pStyle w:val="TOC2"/>
        <w:tabs>
          <w:tab w:val="left" w:pos="720"/>
          <w:tab w:val="right" w:leader="dot" w:pos="8270"/>
        </w:tabs>
        <w:rPr>
          <w:noProof/>
          <w:sz w:val="22"/>
        </w:rPr>
      </w:pPr>
      <w:hyperlink w:anchor="_Toc256000062" w:history="1">
        <w:r w:rsidR="00B86A83">
          <w:rPr>
            <w:rStyle w:val="Hyperlink"/>
          </w:rPr>
          <w:t>5.</w:t>
        </w:r>
        <w:r w:rsidR="00B86A83">
          <w:rPr>
            <w:noProof/>
            <w:sz w:val="22"/>
          </w:rPr>
          <w:tab/>
        </w:r>
        <w:r w:rsidR="00B86A83">
          <w:rPr>
            <w:rStyle w:val="Hyperlink"/>
            <w:rFonts w:hint="cs"/>
            <w:rtl/>
          </w:rPr>
          <w:t>מופעים ומועדים במכרז</w:t>
        </w:r>
        <w:r w:rsidR="00B86A83">
          <w:tab/>
        </w:r>
        <w:r w:rsidR="00B86A83">
          <w:fldChar w:fldCharType="begin"/>
        </w:r>
        <w:r w:rsidR="00B86A83">
          <w:instrText xml:space="preserve"> PAGEREF _Toc256000062 \h </w:instrText>
        </w:r>
        <w:r w:rsidR="00B86A83">
          <w:fldChar w:fldCharType="separate"/>
        </w:r>
        <w:r>
          <w:rPr>
            <w:noProof/>
            <w:rtl/>
          </w:rPr>
          <w:t>14</w:t>
        </w:r>
        <w:r w:rsidR="00B86A83">
          <w:fldChar w:fldCharType="end"/>
        </w:r>
      </w:hyperlink>
    </w:p>
    <w:p w14:paraId="684CD3A5" w14:textId="5BF9EFC9" w:rsidR="008721AC" w:rsidRDefault="00294981">
      <w:pPr>
        <w:pStyle w:val="TOC2"/>
        <w:tabs>
          <w:tab w:val="left" w:pos="720"/>
          <w:tab w:val="right" w:leader="dot" w:pos="8270"/>
        </w:tabs>
        <w:rPr>
          <w:noProof/>
          <w:sz w:val="22"/>
        </w:rPr>
      </w:pPr>
      <w:hyperlink w:anchor="_Toc256000063" w:history="1">
        <w:r w:rsidR="00B86A83">
          <w:rPr>
            <w:rStyle w:val="Hyperlink"/>
            <w:rtl/>
          </w:rPr>
          <w:t>6.</w:t>
        </w:r>
        <w:r w:rsidR="00B86A83">
          <w:rPr>
            <w:noProof/>
            <w:sz w:val="22"/>
            <w:rtl/>
          </w:rPr>
          <w:tab/>
        </w:r>
        <w:r w:rsidR="00B86A83">
          <w:rPr>
            <w:rStyle w:val="Hyperlink"/>
            <w:rFonts w:hint="cs"/>
            <w:rtl/>
          </w:rPr>
          <w:t xml:space="preserve">כללי </w:t>
        </w:r>
        <w:r w:rsidR="00721BE1" w:rsidRPr="00B63569">
          <w:rPr>
            <w:rStyle w:val="Hyperlink"/>
            <w:rtl/>
          </w:rPr>
          <w:t>המכרז</w:t>
        </w:r>
        <w:r w:rsidR="00B86A83">
          <w:tab/>
        </w:r>
        <w:r w:rsidR="00B86A83">
          <w:fldChar w:fldCharType="begin"/>
        </w:r>
        <w:r w:rsidR="00B86A83">
          <w:instrText xml:space="preserve"> PAGEREF _Toc256000063 \h </w:instrText>
        </w:r>
        <w:r w:rsidR="00B86A83">
          <w:fldChar w:fldCharType="separate"/>
        </w:r>
        <w:r>
          <w:rPr>
            <w:noProof/>
            <w:rtl/>
          </w:rPr>
          <w:t>18</w:t>
        </w:r>
        <w:r w:rsidR="00B86A83">
          <w:fldChar w:fldCharType="end"/>
        </w:r>
      </w:hyperlink>
    </w:p>
    <w:p w14:paraId="66604BB6" w14:textId="6829EA04" w:rsidR="008721AC" w:rsidRDefault="00294981">
      <w:pPr>
        <w:pStyle w:val="TOC1"/>
        <w:tabs>
          <w:tab w:val="right" w:leader="dot" w:pos="8270"/>
        </w:tabs>
        <w:rPr>
          <w:noProof/>
          <w:sz w:val="22"/>
        </w:rPr>
      </w:pPr>
      <w:hyperlink w:anchor="_Toc256000064" w:history="1">
        <w:r w:rsidR="00B86A83" w:rsidRPr="002426B4">
          <w:rPr>
            <w:rStyle w:val="Hyperlink"/>
            <w:rFonts w:hint="cs"/>
            <w:rtl/>
          </w:rPr>
          <w:t>פרק ב</w:t>
        </w:r>
        <w:r w:rsidR="00D84FC6">
          <w:rPr>
            <w:rStyle w:val="Hyperlink"/>
            <w:rFonts w:hint="cs"/>
            <w:rtl/>
          </w:rPr>
          <w:t>'</w:t>
        </w:r>
        <w:r w:rsidR="00B86A83" w:rsidRPr="002426B4">
          <w:rPr>
            <w:rStyle w:val="Hyperlink"/>
            <w:rFonts w:hint="cs"/>
            <w:rtl/>
          </w:rPr>
          <w:t xml:space="preserve"> </w:t>
        </w:r>
        <w:r w:rsidR="00B86A83" w:rsidRPr="002426B4">
          <w:rPr>
            <w:rStyle w:val="Hyperlink"/>
            <w:rtl/>
          </w:rPr>
          <w:t>–</w:t>
        </w:r>
        <w:r w:rsidR="00B86A83"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B86A83" w:rsidRPr="002426B4">
          <w:rPr>
            <w:rStyle w:val="Hyperlink"/>
            <w:rFonts w:hint="cs"/>
            <w:rtl/>
          </w:rPr>
          <w:t>הצעה</w:t>
        </w:r>
        <w:r w:rsidR="00B86A83">
          <w:tab/>
        </w:r>
        <w:r w:rsidR="00B86A83">
          <w:fldChar w:fldCharType="begin"/>
        </w:r>
        <w:r w:rsidR="00B86A83">
          <w:instrText xml:space="preserve"> PAGEREF _Toc256000064 \h </w:instrText>
        </w:r>
        <w:r w:rsidR="00B86A83">
          <w:fldChar w:fldCharType="separate"/>
        </w:r>
        <w:r>
          <w:rPr>
            <w:noProof/>
            <w:rtl/>
          </w:rPr>
          <w:t>23</w:t>
        </w:r>
        <w:r w:rsidR="00B86A83">
          <w:fldChar w:fldCharType="end"/>
        </w:r>
      </w:hyperlink>
    </w:p>
    <w:p w14:paraId="17457F1A" w14:textId="3FB1A4AB" w:rsidR="008721AC" w:rsidRDefault="00294981">
      <w:pPr>
        <w:pStyle w:val="TOC2"/>
        <w:tabs>
          <w:tab w:val="left" w:pos="720"/>
          <w:tab w:val="right" w:leader="dot" w:pos="8270"/>
        </w:tabs>
        <w:rPr>
          <w:noProof/>
          <w:sz w:val="22"/>
        </w:rPr>
      </w:pPr>
      <w:hyperlink w:anchor="_Toc256000065" w:history="1">
        <w:r w:rsidR="00B86A83">
          <w:rPr>
            <w:rStyle w:val="Hyperlink"/>
          </w:rPr>
          <w:t>7.</w:t>
        </w:r>
        <w:r w:rsidR="00B86A83">
          <w:rPr>
            <w:noProof/>
            <w:sz w:val="22"/>
          </w:rPr>
          <w:tab/>
        </w:r>
        <w:r w:rsidR="00B86A83">
          <w:rPr>
            <w:rStyle w:val="Hyperlink"/>
            <w:rFonts w:hint="cs"/>
            <w:rtl/>
          </w:rPr>
          <w:t>הגשת הצע</w:t>
        </w:r>
        <w:r w:rsidR="00C76DC7">
          <w:rPr>
            <w:rStyle w:val="Hyperlink"/>
            <w:rFonts w:hint="cs"/>
            <w:rtl/>
          </w:rPr>
          <w:t>ה</w:t>
        </w:r>
        <w:r w:rsidR="00B86A83">
          <w:rPr>
            <w:rStyle w:val="Hyperlink"/>
            <w:rFonts w:hint="cs"/>
            <w:rtl/>
          </w:rPr>
          <w:t xml:space="preserve"> במכר</w:t>
        </w:r>
        <w:r w:rsidR="00C76DC7">
          <w:rPr>
            <w:rStyle w:val="Hyperlink"/>
            <w:rFonts w:hint="cs"/>
            <w:rtl/>
          </w:rPr>
          <w:t>ז</w:t>
        </w:r>
        <w:r w:rsidR="00B86A83">
          <w:tab/>
        </w:r>
        <w:r w:rsidR="00B86A83">
          <w:fldChar w:fldCharType="begin"/>
        </w:r>
        <w:r w:rsidR="00B86A83">
          <w:instrText xml:space="preserve"> PAGEREF _Toc256000065 \h </w:instrText>
        </w:r>
        <w:r w:rsidR="00B86A83">
          <w:fldChar w:fldCharType="separate"/>
        </w:r>
        <w:r>
          <w:rPr>
            <w:noProof/>
            <w:rtl/>
          </w:rPr>
          <w:t>24</w:t>
        </w:r>
        <w:r w:rsidR="00B86A83">
          <w:fldChar w:fldCharType="end"/>
        </w:r>
      </w:hyperlink>
    </w:p>
    <w:p w14:paraId="6029D731" w14:textId="30A15FB5" w:rsidR="008721AC" w:rsidRDefault="00294981">
      <w:pPr>
        <w:pStyle w:val="TOC2"/>
        <w:tabs>
          <w:tab w:val="left" w:pos="720"/>
          <w:tab w:val="right" w:leader="dot" w:pos="8270"/>
        </w:tabs>
        <w:rPr>
          <w:noProof/>
          <w:sz w:val="22"/>
        </w:rPr>
      </w:pPr>
      <w:hyperlink w:anchor="_Toc256000066" w:history="1">
        <w:r w:rsidR="00B86A83">
          <w:rPr>
            <w:rStyle w:val="Hyperlink"/>
            <w:rtl/>
          </w:rPr>
          <w:t>8.</w:t>
        </w:r>
        <w:r w:rsidR="00B86A83">
          <w:rPr>
            <w:noProof/>
            <w:sz w:val="22"/>
            <w:rtl/>
          </w:rPr>
          <w:tab/>
        </w:r>
        <w:r w:rsidR="00B86A83" w:rsidRPr="00EA3E69">
          <w:rPr>
            <w:rStyle w:val="Hyperlink"/>
            <w:rFonts w:hint="cs"/>
            <w:rtl/>
          </w:rPr>
          <w:t>פרטי המציע</w:t>
        </w:r>
        <w:r w:rsidR="00B86A83">
          <w:tab/>
        </w:r>
        <w:r w:rsidR="00B86A83">
          <w:fldChar w:fldCharType="begin"/>
        </w:r>
        <w:r w:rsidR="00B86A83">
          <w:instrText xml:space="preserve"> PAGEREF _Toc256000066 \h </w:instrText>
        </w:r>
        <w:r w:rsidR="00B86A83">
          <w:fldChar w:fldCharType="separate"/>
        </w:r>
        <w:r>
          <w:rPr>
            <w:noProof/>
            <w:rtl/>
          </w:rPr>
          <w:t>25</w:t>
        </w:r>
        <w:r w:rsidR="00B86A83">
          <w:fldChar w:fldCharType="end"/>
        </w:r>
      </w:hyperlink>
    </w:p>
    <w:p w14:paraId="40316F55" w14:textId="186D5C4D" w:rsidR="008721AC" w:rsidRDefault="00294981">
      <w:pPr>
        <w:pStyle w:val="TOC2"/>
        <w:tabs>
          <w:tab w:val="left" w:pos="720"/>
          <w:tab w:val="right" w:leader="dot" w:pos="8270"/>
        </w:tabs>
        <w:rPr>
          <w:noProof/>
          <w:sz w:val="22"/>
        </w:rPr>
      </w:pPr>
      <w:hyperlink w:anchor="_Toc256000068" w:history="1">
        <w:r w:rsidR="00B86A83">
          <w:rPr>
            <w:rStyle w:val="Hyperlink"/>
          </w:rPr>
          <w:t>9.</w:t>
        </w:r>
        <w:r w:rsidR="00B86A83">
          <w:rPr>
            <w:noProof/>
            <w:sz w:val="22"/>
          </w:rPr>
          <w:tab/>
        </w:r>
        <w:r w:rsidR="00B86A83" w:rsidRPr="009241A0">
          <w:rPr>
            <w:rStyle w:val="Hyperlink"/>
            <w:rFonts w:hint="cs"/>
            <w:rtl/>
          </w:rPr>
          <w:t>עמידה בתנאי הסף</w:t>
        </w:r>
        <w:r w:rsidR="000B02CF" w:rsidRPr="009241A0">
          <w:rPr>
            <w:rStyle w:val="Hyperlink"/>
            <w:rFonts w:hint="cs"/>
            <w:rtl/>
          </w:rPr>
          <w:t xml:space="preserve"> של המכר</w:t>
        </w:r>
        <w:r w:rsidR="001B4C8A">
          <w:rPr>
            <w:rStyle w:val="Hyperlink"/>
            <w:rFonts w:hint="cs"/>
            <w:rtl/>
          </w:rPr>
          <w:t>ז</w:t>
        </w:r>
        <w:r w:rsidR="00B86A83">
          <w:tab/>
        </w:r>
        <w:r w:rsidR="00B86A83">
          <w:fldChar w:fldCharType="begin"/>
        </w:r>
        <w:r w:rsidR="00B86A83">
          <w:instrText xml:space="preserve"> PAGEREF _Toc256000068 \h </w:instrText>
        </w:r>
        <w:r w:rsidR="00B86A83">
          <w:fldChar w:fldCharType="separate"/>
        </w:r>
        <w:r>
          <w:rPr>
            <w:noProof/>
            <w:rtl/>
          </w:rPr>
          <w:t>26</w:t>
        </w:r>
        <w:r w:rsidR="00B86A83">
          <w:fldChar w:fldCharType="end"/>
        </w:r>
      </w:hyperlink>
    </w:p>
    <w:p w14:paraId="4388E55F" w14:textId="1D3EB5DF" w:rsidR="008721AC" w:rsidRDefault="00294981">
      <w:pPr>
        <w:pStyle w:val="TOC2"/>
        <w:tabs>
          <w:tab w:val="left" w:pos="720"/>
          <w:tab w:val="right" w:leader="dot" w:pos="8270"/>
        </w:tabs>
        <w:rPr>
          <w:noProof/>
          <w:sz w:val="22"/>
        </w:rPr>
      </w:pPr>
      <w:hyperlink w:anchor="_Toc256000069" w:history="1">
        <w:r w:rsidR="00B86A83">
          <w:rPr>
            <w:rStyle w:val="Hyperlink"/>
          </w:rPr>
          <w:t>10.</w:t>
        </w:r>
        <w:r w:rsidR="00B86A83">
          <w:rPr>
            <w:noProof/>
            <w:sz w:val="22"/>
          </w:rPr>
          <w:tab/>
        </w:r>
        <w:r w:rsidR="00B86A83" w:rsidRPr="009241A0">
          <w:rPr>
            <w:rStyle w:val="Hyperlink"/>
            <w:rFonts w:hint="cs"/>
            <w:rtl/>
          </w:rPr>
          <w:t>איכות ההצעה</w:t>
        </w:r>
        <w:r w:rsidR="00B86A83">
          <w:tab/>
        </w:r>
        <w:r w:rsidR="00B86A83">
          <w:fldChar w:fldCharType="begin"/>
        </w:r>
        <w:r w:rsidR="00B86A83">
          <w:instrText xml:space="preserve"> PAGEREF _Toc256000069 \h </w:instrText>
        </w:r>
        <w:r w:rsidR="00B86A83">
          <w:fldChar w:fldCharType="separate"/>
        </w:r>
        <w:r>
          <w:rPr>
            <w:noProof/>
            <w:rtl/>
          </w:rPr>
          <w:t>31</w:t>
        </w:r>
        <w:r w:rsidR="00B86A83">
          <w:fldChar w:fldCharType="end"/>
        </w:r>
      </w:hyperlink>
    </w:p>
    <w:p w14:paraId="75D45103" w14:textId="40CD0ACB" w:rsidR="008721AC" w:rsidRDefault="00294981">
      <w:pPr>
        <w:pStyle w:val="TOC2"/>
        <w:tabs>
          <w:tab w:val="left" w:pos="720"/>
          <w:tab w:val="right" w:leader="dot" w:pos="8270"/>
        </w:tabs>
        <w:rPr>
          <w:noProof/>
          <w:sz w:val="22"/>
        </w:rPr>
      </w:pPr>
      <w:hyperlink w:anchor="_Toc256000070" w:history="1">
        <w:r w:rsidR="00B86A83">
          <w:rPr>
            <w:rStyle w:val="Hyperlink"/>
          </w:rPr>
          <w:t>11.</w:t>
        </w:r>
        <w:r w:rsidR="00B86A83">
          <w:rPr>
            <w:noProof/>
            <w:sz w:val="22"/>
          </w:rPr>
          <w:tab/>
        </w:r>
        <w:r w:rsidR="00B86A83" w:rsidRPr="009241A0">
          <w:rPr>
            <w:rStyle w:val="Hyperlink"/>
            <w:rFonts w:hint="cs"/>
            <w:rtl/>
          </w:rPr>
          <w:t>התחייבויות נוספות של המציע</w:t>
        </w:r>
        <w:r w:rsidR="00B86A83">
          <w:tab/>
        </w:r>
        <w:r w:rsidR="00B86A83">
          <w:fldChar w:fldCharType="begin"/>
        </w:r>
        <w:r w:rsidR="00B86A83">
          <w:instrText xml:space="preserve"> PAGEREF _Toc256000070 \h </w:instrText>
        </w:r>
        <w:r w:rsidR="00B86A83">
          <w:fldChar w:fldCharType="separate"/>
        </w:r>
        <w:r>
          <w:rPr>
            <w:rFonts w:hint="cs"/>
            <w:noProof/>
            <w:rtl/>
          </w:rPr>
          <w:t>שגיאה! הסימניה אינה מוגדרת.</w:t>
        </w:r>
        <w:r w:rsidR="00B86A83">
          <w:fldChar w:fldCharType="end"/>
        </w:r>
      </w:hyperlink>
    </w:p>
    <w:p w14:paraId="6D34E8AF" w14:textId="1D52D8D9" w:rsidR="008721AC" w:rsidRDefault="00294981">
      <w:pPr>
        <w:pStyle w:val="TOC2"/>
        <w:tabs>
          <w:tab w:val="left" w:pos="720"/>
          <w:tab w:val="right" w:leader="dot" w:pos="8270"/>
        </w:tabs>
        <w:rPr>
          <w:noProof/>
          <w:sz w:val="22"/>
        </w:rPr>
      </w:pPr>
      <w:hyperlink w:anchor="_Toc256000071" w:history="1">
        <w:r w:rsidR="00B86A83">
          <w:rPr>
            <w:rStyle w:val="Hyperlink"/>
          </w:rPr>
          <w:t>12.</w:t>
        </w:r>
        <w:r w:rsidR="00B86A83">
          <w:rPr>
            <w:noProof/>
            <w:sz w:val="22"/>
          </w:rPr>
          <w:tab/>
        </w:r>
        <w:r w:rsidR="00B86A83">
          <w:rPr>
            <w:rStyle w:val="Hyperlink"/>
            <w:rFonts w:hint="cs"/>
            <w:rtl/>
          </w:rPr>
          <w:t>בקש</w:t>
        </w:r>
        <w:r w:rsidR="0083684B">
          <w:rPr>
            <w:rStyle w:val="Hyperlink"/>
            <w:rFonts w:hint="cs"/>
            <w:rtl/>
          </w:rPr>
          <w:t>ות</w:t>
        </w:r>
        <w:r w:rsidR="00B86A83">
          <w:tab/>
        </w:r>
        <w:r w:rsidR="00B86A83">
          <w:fldChar w:fldCharType="begin"/>
        </w:r>
        <w:r w:rsidR="00B86A83">
          <w:instrText xml:space="preserve"> PAGEREF _Toc256000071 \h </w:instrText>
        </w:r>
        <w:r w:rsidR="00B86A83">
          <w:fldChar w:fldCharType="separate"/>
        </w:r>
        <w:r>
          <w:rPr>
            <w:noProof/>
            <w:rtl/>
          </w:rPr>
          <w:t>34</w:t>
        </w:r>
        <w:r w:rsidR="00B86A83">
          <w:fldChar w:fldCharType="end"/>
        </w:r>
      </w:hyperlink>
    </w:p>
    <w:p w14:paraId="21CF6083" w14:textId="0A8FDEE6" w:rsidR="008721AC" w:rsidRDefault="00294981">
      <w:pPr>
        <w:pStyle w:val="TOC2"/>
        <w:tabs>
          <w:tab w:val="left" w:pos="720"/>
          <w:tab w:val="right" w:leader="dot" w:pos="8270"/>
        </w:tabs>
        <w:rPr>
          <w:noProof/>
          <w:sz w:val="22"/>
        </w:rPr>
      </w:pPr>
      <w:hyperlink w:anchor="_Toc256000082" w:history="1">
        <w:r w:rsidR="00B86A83">
          <w:rPr>
            <w:rStyle w:val="Hyperlink"/>
            <w:rtl/>
          </w:rPr>
          <w:t>13.</w:t>
        </w:r>
        <w:r w:rsidR="00B86A83">
          <w:rPr>
            <w:noProof/>
            <w:sz w:val="22"/>
            <w:rtl/>
          </w:rPr>
          <w:tab/>
        </w:r>
        <w:r w:rsidR="00B86A83" w:rsidRPr="004759C9">
          <w:rPr>
            <w:rStyle w:val="Hyperlink"/>
            <w:rFonts w:hint="cs"/>
            <w:rtl/>
          </w:rPr>
          <w:t>רשימת נספחים שיש לצרף להצעה</w:t>
        </w:r>
        <w:r w:rsidR="00B86A83">
          <w:tab/>
        </w:r>
        <w:r w:rsidR="00B86A83">
          <w:fldChar w:fldCharType="begin"/>
        </w:r>
        <w:r w:rsidR="00B86A83">
          <w:instrText xml:space="preserve"> PAGEREF _Toc256000082 \h </w:instrText>
        </w:r>
        <w:r w:rsidR="00B86A83">
          <w:fldChar w:fldCharType="separate"/>
        </w:r>
        <w:r>
          <w:rPr>
            <w:noProof/>
            <w:rtl/>
          </w:rPr>
          <w:t>37</w:t>
        </w:r>
        <w:r w:rsidR="00B86A83">
          <w:fldChar w:fldCharType="end"/>
        </w:r>
      </w:hyperlink>
    </w:p>
    <w:p w14:paraId="2BB63A76" w14:textId="1E6E1D17" w:rsidR="008721AC" w:rsidRDefault="00294981">
      <w:pPr>
        <w:pStyle w:val="TOC1"/>
        <w:tabs>
          <w:tab w:val="right" w:leader="dot" w:pos="8270"/>
        </w:tabs>
        <w:rPr>
          <w:noProof/>
          <w:sz w:val="22"/>
        </w:rPr>
      </w:pPr>
      <w:hyperlink w:anchor="_Toc256000083" w:history="1">
        <w:r w:rsidR="00B86A83" w:rsidRPr="005D0A83">
          <w:rPr>
            <w:rStyle w:val="Hyperlink"/>
            <w:rFonts w:hint="cs"/>
            <w:rtl/>
          </w:rPr>
          <w:t>פ</w:t>
        </w:r>
        <w:r w:rsidR="003D6B71" w:rsidRPr="005D0A83">
          <w:rPr>
            <w:rStyle w:val="Hyperlink"/>
            <w:rFonts w:hint="cs"/>
            <w:rtl/>
          </w:rPr>
          <w:t xml:space="preserve">רק </w:t>
        </w:r>
        <w:r w:rsidR="00243C1C" w:rsidRPr="005D0A83">
          <w:rPr>
            <w:rStyle w:val="Hyperlink"/>
            <w:rFonts w:hint="cs"/>
            <w:rtl/>
          </w:rPr>
          <w:t>ג</w:t>
        </w:r>
        <w:r w:rsidR="003D6B71" w:rsidRPr="005D0A83">
          <w:rPr>
            <w:rStyle w:val="Hyperlink"/>
            <w:rFonts w:hint="cs"/>
            <w:rtl/>
          </w:rPr>
          <w:t>'</w:t>
        </w:r>
        <w:r w:rsidR="00275BF0" w:rsidRPr="005D0A83">
          <w:rPr>
            <w:rStyle w:val="Hyperlink"/>
            <w:rFonts w:hint="cs"/>
            <w:rtl/>
          </w:rPr>
          <w:t xml:space="preserve"> </w:t>
        </w:r>
        <w:r w:rsidR="001E1B13" w:rsidRPr="005D0A83">
          <w:rPr>
            <w:rStyle w:val="Hyperlink"/>
            <w:rtl/>
          </w:rPr>
          <w:t>–</w:t>
        </w:r>
        <w:r w:rsidR="003D6B71" w:rsidRPr="005D0A83">
          <w:rPr>
            <w:rStyle w:val="Hyperlink"/>
            <w:rFonts w:hint="cs"/>
            <w:rtl/>
          </w:rPr>
          <w:t xml:space="preserve"> </w:t>
        </w:r>
        <w:r w:rsidR="007E0594" w:rsidRPr="007E0594">
          <w:rPr>
            <w:rStyle w:val="Hyperlink"/>
            <w:rtl/>
          </w:rPr>
          <w:t>פירוט השירותים ותוכן ההתקשרות עם הספק הזוכה</w:t>
        </w:r>
        <w:r w:rsidR="00B86A83">
          <w:tab/>
        </w:r>
        <w:r w:rsidR="00B86A83">
          <w:fldChar w:fldCharType="begin"/>
        </w:r>
        <w:r w:rsidR="00B86A83">
          <w:instrText xml:space="preserve"> PAGEREF _Toc256000083 \h </w:instrText>
        </w:r>
        <w:r w:rsidR="00B86A83">
          <w:fldChar w:fldCharType="separate"/>
        </w:r>
        <w:r>
          <w:rPr>
            <w:noProof/>
            <w:rtl/>
          </w:rPr>
          <w:t>43</w:t>
        </w:r>
        <w:r w:rsidR="00B86A83">
          <w:fldChar w:fldCharType="end"/>
        </w:r>
      </w:hyperlink>
    </w:p>
    <w:p w14:paraId="08ED958A" w14:textId="2B8DAEB6" w:rsidR="008721AC" w:rsidRDefault="00294981" w:rsidP="00B17F01">
      <w:pPr>
        <w:pStyle w:val="TOC1"/>
        <w:tabs>
          <w:tab w:val="left" w:pos="480"/>
          <w:tab w:val="right" w:leader="dot" w:pos="8270"/>
        </w:tabs>
        <w:ind w:firstLine="480"/>
        <w:rPr>
          <w:noProof/>
          <w:sz w:val="22"/>
        </w:rPr>
      </w:pPr>
      <w:hyperlink w:anchor="_Toc256000084" w:history="1">
        <w:r w:rsidR="00B86A83" w:rsidRPr="00221B92">
          <w:rPr>
            <w:rStyle w:val="Hyperlink"/>
            <w:rFonts w:asciiTheme="minorBidi" w:hAnsiTheme="minorBidi" w:cstheme="minorBidi"/>
            <w:rtl/>
          </w:rPr>
          <w:t xml:space="preserve">מפרט </w:t>
        </w:r>
        <w:r w:rsidR="00AB7054" w:rsidRPr="00221B92">
          <w:rPr>
            <w:rStyle w:val="Hyperlink"/>
            <w:rFonts w:asciiTheme="minorBidi" w:hAnsiTheme="minorBidi" w:cstheme="minorBidi" w:hint="cs"/>
            <w:rtl/>
          </w:rPr>
          <w:t>הדרישות ו</w:t>
        </w:r>
        <w:r w:rsidR="00B86A83" w:rsidRPr="00221B92">
          <w:rPr>
            <w:rStyle w:val="Hyperlink"/>
            <w:rFonts w:asciiTheme="minorBidi" w:hAnsiTheme="minorBidi" w:cstheme="minorBidi"/>
            <w:rtl/>
          </w:rPr>
          <w:t>השירותים הנדרשים</w:t>
        </w:r>
        <w:r w:rsidR="00B86A83">
          <w:tab/>
        </w:r>
        <w:r w:rsidR="00B86A83">
          <w:fldChar w:fldCharType="begin"/>
        </w:r>
        <w:r w:rsidR="00B86A83">
          <w:instrText xml:space="preserve"> PAGEREF _Toc256000084 \h </w:instrText>
        </w:r>
        <w:r w:rsidR="00B86A83">
          <w:fldChar w:fldCharType="separate"/>
        </w:r>
        <w:r>
          <w:rPr>
            <w:noProof/>
            <w:rtl/>
          </w:rPr>
          <w:t>44</w:t>
        </w:r>
        <w:r w:rsidR="00B86A83">
          <w:fldChar w:fldCharType="end"/>
        </w:r>
      </w:hyperlink>
    </w:p>
    <w:p w14:paraId="1D8E8C5A" w14:textId="09F0223E" w:rsidR="008721AC" w:rsidRDefault="00294981">
      <w:pPr>
        <w:pStyle w:val="TOC1"/>
        <w:tabs>
          <w:tab w:val="right" w:leader="dot" w:pos="8270"/>
        </w:tabs>
        <w:rPr>
          <w:noProof/>
          <w:sz w:val="22"/>
        </w:rPr>
      </w:pPr>
      <w:hyperlink w:anchor="_Toc256000085" w:history="1">
        <w:r w:rsidR="00B86A83"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B86A83">
          <w:tab/>
        </w:r>
        <w:r w:rsidR="00B86A83">
          <w:fldChar w:fldCharType="begin"/>
        </w:r>
        <w:r w:rsidR="00B86A83">
          <w:instrText xml:space="preserve"> PAGEREF _Toc256000085 \h </w:instrText>
        </w:r>
        <w:r w:rsidR="00B86A83">
          <w:fldChar w:fldCharType="separate"/>
        </w:r>
        <w:r>
          <w:rPr>
            <w:noProof/>
            <w:rtl/>
          </w:rPr>
          <w:t>48</w:t>
        </w:r>
        <w:r w:rsidR="00B86A83">
          <w:fldChar w:fldCharType="end"/>
        </w:r>
      </w:hyperlink>
    </w:p>
    <w:p w14:paraId="00AB1B89" w14:textId="2BAA7AEE" w:rsidR="008721AC" w:rsidRDefault="00294981">
      <w:pPr>
        <w:pStyle w:val="TOC2"/>
        <w:tabs>
          <w:tab w:val="left" w:pos="720"/>
          <w:tab w:val="right" w:leader="dot" w:pos="8270"/>
        </w:tabs>
        <w:rPr>
          <w:noProof/>
          <w:sz w:val="22"/>
        </w:rPr>
      </w:pPr>
      <w:hyperlink w:anchor="_Toc256000086" w:history="1">
        <w:r w:rsidR="00B86A83">
          <w:rPr>
            <w:rStyle w:val="Hyperlink"/>
            <w:rtl/>
          </w:rPr>
          <w:t>1.</w:t>
        </w:r>
        <w:r w:rsidR="00B86A83">
          <w:rPr>
            <w:noProof/>
            <w:sz w:val="22"/>
            <w:rtl/>
          </w:rPr>
          <w:tab/>
        </w:r>
        <w:r w:rsidR="00B86A83" w:rsidRPr="004765F5">
          <w:rPr>
            <w:rStyle w:val="Hyperlink"/>
            <w:rtl/>
          </w:rPr>
          <w:t>כללי</w:t>
        </w:r>
        <w:r w:rsidR="00B86A83">
          <w:tab/>
        </w:r>
        <w:r w:rsidR="00B86A83">
          <w:fldChar w:fldCharType="begin"/>
        </w:r>
        <w:r w:rsidR="00B86A83">
          <w:instrText xml:space="preserve"> PAGEREF _Toc256000086 \h </w:instrText>
        </w:r>
        <w:r w:rsidR="00B86A83">
          <w:fldChar w:fldCharType="separate"/>
        </w:r>
        <w:r>
          <w:rPr>
            <w:noProof/>
            <w:rtl/>
          </w:rPr>
          <w:t>49</w:t>
        </w:r>
        <w:r w:rsidR="00B86A83">
          <w:fldChar w:fldCharType="end"/>
        </w:r>
      </w:hyperlink>
    </w:p>
    <w:p w14:paraId="3F4C0B25" w14:textId="58C0AAB7" w:rsidR="008721AC" w:rsidRDefault="00294981">
      <w:pPr>
        <w:pStyle w:val="TOC2"/>
        <w:tabs>
          <w:tab w:val="left" w:pos="720"/>
          <w:tab w:val="right" w:leader="dot" w:pos="8270"/>
        </w:tabs>
        <w:rPr>
          <w:noProof/>
          <w:sz w:val="22"/>
        </w:rPr>
      </w:pPr>
      <w:hyperlink w:anchor="_Toc256000087" w:history="1">
        <w:r w:rsidR="00B86A83">
          <w:rPr>
            <w:rStyle w:val="Hyperlink"/>
            <w:rtl/>
          </w:rPr>
          <w:t>2.</w:t>
        </w:r>
        <w:r w:rsidR="00B86A83">
          <w:rPr>
            <w:noProof/>
            <w:sz w:val="22"/>
            <w:rtl/>
          </w:rPr>
          <w:tab/>
        </w:r>
        <w:r w:rsidR="00B86A83">
          <w:rPr>
            <w:rStyle w:val="Hyperlink"/>
            <w:rFonts w:hint="cs"/>
            <w:rtl/>
          </w:rPr>
          <w:t>היקף ו</w:t>
        </w:r>
        <w:r w:rsidR="0053411D">
          <w:rPr>
            <w:rStyle w:val="Hyperlink"/>
            <w:rFonts w:hint="cs"/>
            <w:rtl/>
          </w:rPr>
          <w:t>תקופת ההתקשרות</w:t>
        </w:r>
        <w:r w:rsidR="00B86A83">
          <w:tab/>
        </w:r>
        <w:r w:rsidR="00B86A83">
          <w:fldChar w:fldCharType="begin"/>
        </w:r>
        <w:r w:rsidR="00B86A83">
          <w:instrText xml:space="preserve"> PAGEREF _Toc256000087 \h </w:instrText>
        </w:r>
        <w:r w:rsidR="00B86A83">
          <w:fldChar w:fldCharType="separate"/>
        </w:r>
        <w:r>
          <w:rPr>
            <w:noProof/>
            <w:rtl/>
          </w:rPr>
          <w:t>50</w:t>
        </w:r>
        <w:r w:rsidR="00B86A83">
          <w:fldChar w:fldCharType="end"/>
        </w:r>
      </w:hyperlink>
    </w:p>
    <w:p w14:paraId="63546302" w14:textId="36DD3857" w:rsidR="008721AC" w:rsidRDefault="00294981">
      <w:pPr>
        <w:pStyle w:val="TOC2"/>
        <w:tabs>
          <w:tab w:val="left" w:pos="720"/>
          <w:tab w:val="right" w:leader="dot" w:pos="8270"/>
        </w:tabs>
        <w:rPr>
          <w:noProof/>
          <w:sz w:val="22"/>
        </w:rPr>
      </w:pPr>
      <w:hyperlink w:anchor="_Toc256000088" w:history="1">
        <w:r w:rsidR="00B86A83">
          <w:rPr>
            <w:rStyle w:val="Hyperlink"/>
            <w:rtl/>
          </w:rPr>
          <w:t>3.</w:t>
        </w:r>
        <w:r w:rsidR="00B86A83">
          <w:rPr>
            <w:noProof/>
            <w:sz w:val="22"/>
            <w:rtl/>
          </w:rPr>
          <w:tab/>
        </w:r>
        <w:r w:rsidR="00B86A83" w:rsidRPr="007C5B4C">
          <w:rPr>
            <w:rStyle w:val="Hyperlink"/>
            <w:rtl/>
          </w:rPr>
          <w:t>התחייבויות והצהרות הספק</w:t>
        </w:r>
        <w:r w:rsidR="00B86A83">
          <w:tab/>
        </w:r>
        <w:r w:rsidR="00B86A83">
          <w:fldChar w:fldCharType="begin"/>
        </w:r>
        <w:r w:rsidR="00B86A83">
          <w:instrText xml:space="preserve"> PAGEREF _Toc256000088 \h </w:instrText>
        </w:r>
        <w:r w:rsidR="00B86A83">
          <w:fldChar w:fldCharType="separate"/>
        </w:r>
        <w:r>
          <w:rPr>
            <w:noProof/>
            <w:rtl/>
          </w:rPr>
          <w:t>50</w:t>
        </w:r>
        <w:r w:rsidR="00B86A83">
          <w:fldChar w:fldCharType="end"/>
        </w:r>
      </w:hyperlink>
    </w:p>
    <w:p w14:paraId="37671D7E" w14:textId="77D066A3" w:rsidR="008721AC" w:rsidRDefault="00294981">
      <w:pPr>
        <w:pStyle w:val="TOC2"/>
        <w:tabs>
          <w:tab w:val="left" w:pos="720"/>
          <w:tab w:val="right" w:leader="dot" w:pos="8270"/>
        </w:tabs>
        <w:rPr>
          <w:noProof/>
          <w:sz w:val="22"/>
        </w:rPr>
      </w:pPr>
      <w:hyperlink w:anchor="_Toc256000089" w:history="1">
        <w:r w:rsidR="00B86A83">
          <w:rPr>
            <w:rStyle w:val="Hyperlink"/>
          </w:rPr>
          <w:t>4.</w:t>
        </w:r>
        <w:r w:rsidR="00B86A83">
          <w:rPr>
            <w:noProof/>
            <w:sz w:val="22"/>
          </w:rPr>
          <w:tab/>
        </w:r>
        <w:r w:rsidR="00B86A83" w:rsidRPr="007C5B4C">
          <w:rPr>
            <w:rStyle w:val="Hyperlink"/>
            <w:rtl/>
          </w:rPr>
          <w:t>סודיות</w:t>
        </w:r>
        <w:r w:rsidR="00B86A83">
          <w:tab/>
        </w:r>
        <w:r w:rsidR="00B86A83">
          <w:fldChar w:fldCharType="begin"/>
        </w:r>
        <w:r w:rsidR="00B86A83">
          <w:instrText xml:space="preserve"> PAGEREF _Toc256000089 \h </w:instrText>
        </w:r>
        <w:r w:rsidR="00B86A83">
          <w:fldChar w:fldCharType="separate"/>
        </w:r>
        <w:r>
          <w:rPr>
            <w:noProof/>
            <w:rtl/>
          </w:rPr>
          <w:t>51</w:t>
        </w:r>
        <w:r w:rsidR="00B86A83">
          <w:fldChar w:fldCharType="end"/>
        </w:r>
      </w:hyperlink>
    </w:p>
    <w:p w14:paraId="09E3357B" w14:textId="0C505AF3" w:rsidR="008721AC" w:rsidRDefault="00294981">
      <w:pPr>
        <w:pStyle w:val="TOC2"/>
        <w:tabs>
          <w:tab w:val="left" w:pos="720"/>
          <w:tab w:val="right" w:leader="dot" w:pos="8270"/>
        </w:tabs>
        <w:rPr>
          <w:noProof/>
          <w:sz w:val="22"/>
        </w:rPr>
      </w:pPr>
      <w:hyperlink w:anchor="_Toc256000090" w:history="1">
        <w:r w:rsidR="00B86A83">
          <w:rPr>
            <w:rStyle w:val="Hyperlink"/>
          </w:rPr>
          <w:t>5.</w:t>
        </w:r>
        <w:r w:rsidR="00B86A83">
          <w:rPr>
            <w:noProof/>
            <w:sz w:val="22"/>
          </w:rPr>
          <w:tab/>
        </w:r>
        <w:r w:rsidR="00B86A83">
          <w:rPr>
            <w:rStyle w:val="Hyperlink"/>
            <w:rFonts w:hint="cs"/>
            <w:rtl/>
          </w:rPr>
          <w:t>אבטחת מידע</w:t>
        </w:r>
        <w:r w:rsidR="00B66427">
          <w:rPr>
            <w:rStyle w:val="Hyperlink"/>
            <w:rFonts w:hint="cs"/>
            <w:rtl/>
          </w:rPr>
          <w:t xml:space="preserve"> והגנות סייבר</w:t>
        </w:r>
        <w:r w:rsidR="00B86A83">
          <w:tab/>
        </w:r>
        <w:r w:rsidR="00B86A83">
          <w:fldChar w:fldCharType="begin"/>
        </w:r>
        <w:r w:rsidR="00B86A83">
          <w:instrText xml:space="preserve"> PAGEREF _Toc256000090 \h </w:instrText>
        </w:r>
        <w:r w:rsidR="00B86A83">
          <w:fldChar w:fldCharType="separate"/>
        </w:r>
        <w:r>
          <w:rPr>
            <w:noProof/>
            <w:rtl/>
          </w:rPr>
          <w:t>51</w:t>
        </w:r>
        <w:r w:rsidR="00B86A83">
          <w:fldChar w:fldCharType="end"/>
        </w:r>
      </w:hyperlink>
    </w:p>
    <w:p w14:paraId="6C8766D4" w14:textId="6D16AB68" w:rsidR="008721AC" w:rsidRDefault="00294981">
      <w:pPr>
        <w:pStyle w:val="TOC2"/>
        <w:tabs>
          <w:tab w:val="left" w:pos="720"/>
          <w:tab w:val="right" w:leader="dot" w:pos="8270"/>
        </w:tabs>
        <w:rPr>
          <w:noProof/>
          <w:sz w:val="22"/>
        </w:rPr>
      </w:pPr>
      <w:hyperlink w:anchor="_Toc256000091" w:history="1">
        <w:r w:rsidR="00B86A83">
          <w:rPr>
            <w:rStyle w:val="Hyperlink"/>
            <w:rtl/>
          </w:rPr>
          <w:t>6.</w:t>
        </w:r>
        <w:r w:rsidR="00B86A83">
          <w:rPr>
            <w:noProof/>
            <w:sz w:val="22"/>
            <w:rtl/>
          </w:rPr>
          <w:tab/>
        </w:r>
        <w:r w:rsidR="00B86A83" w:rsidRPr="00C229DC">
          <w:rPr>
            <w:rStyle w:val="Hyperlink"/>
            <w:rFonts w:hint="cs"/>
            <w:rtl/>
          </w:rPr>
          <w:t>ניגוד עניינים</w:t>
        </w:r>
        <w:r w:rsidR="0053062D" w:rsidRPr="00C229DC">
          <w:rPr>
            <w:rStyle w:val="Hyperlink"/>
            <w:rFonts w:hint="cs"/>
            <w:rtl/>
          </w:rPr>
          <w:t xml:space="preserve"> בביצוע ההסכם</w:t>
        </w:r>
        <w:r w:rsidR="00B86A83">
          <w:tab/>
        </w:r>
        <w:r w:rsidR="00B86A83">
          <w:fldChar w:fldCharType="begin"/>
        </w:r>
        <w:r w:rsidR="00B86A83">
          <w:instrText xml:space="preserve"> PAGEREF _Toc256000091 \h </w:instrText>
        </w:r>
        <w:r w:rsidR="00B86A83">
          <w:fldChar w:fldCharType="separate"/>
        </w:r>
        <w:r>
          <w:rPr>
            <w:noProof/>
            <w:rtl/>
          </w:rPr>
          <w:t>52</w:t>
        </w:r>
        <w:r w:rsidR="00B86A83">
          <w:fldChar w:fldCharType="end"/>
        </w:r>
      </w:hyperlink>
    </w:p>
    <w:p w14:paraId="2180C73B" w14:textId="2A6AB40C" w:rsidR="008721AC" w:rsidRDefault="00294981">
      <w:pPr>
        <w:pStyle w:val="TOC2"/>
        <w:tabs>
          <w:tab w:val="left" w:pos="720"/>
          <w:tab w:val="right" w:leader="dot" w:pos="8270"/>
        </w:tabs>
        <w:rPr>
          <w:noProof/>
          <w:sz w:val="22"/>
        </w:rPr>
      </w:pPr>
      <w:hyperlink w:anchor="_Toc256000092" w:history="1">
        <w:r w:rsidR="00B86A83">
          <w:rPr>
            <w:rStyle w:val="Hyperlink"/>
          </w:rPr>
          <w:t>7.</w:t>
        </w:r>
        <w:r w:rsidR="00B86A83">
          <w:rPr>
            <w:noProof/>
            <w:sz w:val="22"/>
          </w:rPr>
          <w:tab/>
        </w:r>
        <w:r w:rsidR="00B86A83">
          <w:rPr>
            <w:rStyle w:val="Hyperlink"/>
            <w:rFonts w:hint="cs"/>
            <w:rtl/>
          </w:rPr>
          <w:t>קניין רוחני</w:t>
        </w:r>
        <w:r w:rsidR="007E7910" w:rsidRPr="00E149E9">
          <w:rPr>
            <w:rStyle w:val="Hyperlink"/>
            <w:rtl/>
          </w:rPr>
          <w:t xml:space="preserve"> </w:t>
        </w:r>
        <w:r w:rsidR="007E7910" w:rsidRPr="00E149E9">
          <w:rPr>
            <w:rStyle w:val="Hyperlink"/>
            <w:rFonts w:hint="eastAsia"/>
            <w:rtl/>
          </w:rPr>
          <w:t>וזכויות</w:t>
        </w:r>
        <w:r w:rsidR="007E7910" w:rsidRPr="00E149E9">
          <w:rPr>
            <w:rStyle w:val="Hyperlink"/>
            <w:rtl/>
          </w:rPr>
          <w:t xml:space="preserve"> </w:t>
        </w:r>
        <w:r w:rsidR="007E7910" w:rsidRPr="00E149E9">
          <w:rPr>
            <w:rStyle w:val="Hyperlink"/>
            <w:rFonts w:hint="eastAsia"/>
            <w:rtl/>
          </w:rPr>
          <w:t>יוצרים</w:t>
        </w:r>
        <w:r w:rsidR="00B86A83">
          <w:tab/>
        </w:r>
        <w:r w:rsidR="00B86A83">
          <w:fldChar w:fldCharType="begin"/>
        </w:r>
        <w:r w:rsidR="00B86A83">
          <w:instrText xml:space="preserve"> PAGEREF _Toc256000092 \h </w:instrText>
        </w:r>
        <w:r w:rsidR="00B86A83">
          <w:fldChar w:fldCharType="separate"/>
        </w:r>
        <w:r>
          <w:rPr>
            <w:noProof/>
            <w:rtl/>
          </w:rPr>
          <w:t>52</w:t>
        </w:r>
        <w:r w:rsidR="00B86A83">
          <w:fldChar w:fldCharType="end"/>
        </w:r>
      </w:hyperlink>
    </w:p>
    <w:p w14:paraId="6467F1C8" w14:textId="7CFDF4F6" w:rsidR="008721AC" w:rsidRDefault="00294981">
      <w:pPr>
        <w:pStyle w:val="TOC2"/>
        <w:tabs>
          <w:tab w:val="left" w:pos="720"/>
          <w:tab w:val="right" w:leader="dot" w:pos="8270"/>
        </w:tabs>
        <w:rPr>
          <w:noProof/>
          <w:sz w:val="22"/>
        </w:rPr>
      </w:pPr>
      <w:hyperlink w:anchor="_Toc256000093" w:history="1">
        <w:r w:rsidR="00B86A83">
          <w:rPr>
            <w:rStyle w:val="Hyperlink"/>
            <w:rtl/>
          </w:rPr>
          <w:t>8.</w:t>
        </w:r>
        <w:r w:rsidR="00B86A83">
          <w:rPr>
            <w:noProof/>
            <w:sz w:val="22"/>
            <w:rtl/>
          </w:rPr>
          <w:tab/>
        </w:r>
        <w:r w:rsidR="00B86A83">
          <w:rPr>
            <w:rStyle w:val="Hyperlink"/>
            <w:rtl/>
          </w:rPr>
          <w:t>קבלני משנה</w:t>
        </w:r>
        <w:r w:rsidR="00B86A83">
          <w:tab/>
        </w:r>
        <w:r w:rsidR="00B86A83">
          <w:fldChar w:fldCharType="begin"/>
        </w:r>
        <w:r w:rsidR="00B86A83">
          <w:instrText xml:space="preserve"> PAGEREF _Toc256000093 \h </w:instrText>
        </w:r>
        <w:r w:rsidR="00B86A83">
          <w:fldChar w:fldCharType="separate"/>
        </w:r>
        <w:r>
          <w:rPr>
            <w:noProof/>
            <w:rtl/>
          </w:rPr>
          <w:t>54</w:t>
        </w:r>
        <w:r w:rsidR="00B86A83">
          <w:fldChar w:fldCharType="end"/>
        </w:r>
      </w:hyperlink>
    </w:p>
    <w:p w14:paraId="02B36D36" w14:textId="11541BD2" w:rsidR="008721AC" w:rsidRDefault="00294981">
      <w:pPr>
        <w:pStyle w:val="TOC2"/>
        <w:tabs>
          <w:tab w:val="left" w:pos="720"/>
          <w:tab w:val="right" w:leader="dot" w:pos="8270"/>
        </w:tabs>
        <w:rPr>
          <w:noProof/>
          <w:sz w:val="22"/>
        </w:rPr>
      </w:pPr>
      <w:hyperlink w:anchor="_Toc256000094" w:history="1">
        <w:r w:rsidR="00B86A83">
          <w:rPr>
            <w:rStyle w:val="Hyperlink"/>
            <w:rtl/>
          </w:rPr>
          <w:t>9.</w:t>
        </w:r>
        <w:r w:rsidR="00B86A83">
          <w:rPr>
            <w:noProof/>
            <w:sz w:val="22"/>
            <w:rtl/>
          </w:rPr>
          <w:tab/>
        </w:r>
        <w:r w:rsidR="00B86A83" w:rsidRPr="007C5B4C">
          <w:rPr>
            <w:rStyle w:val="Hyperlink"/>
            <w:rtl/>
          </w:rPr>
          <w:t>יחסים בין הצדדים</w:t>
        </w:r>
        <w:r w:rsidR="00B86A83">
          <w:tab/>
        </w:r>
        <w:r w:rsidR="00B86A83">
          <w:fldChar w:fldCharType="begin"/>
        </w:r>
        <w:r w:rsidR="00B86A83">
          <w:instrText xml:space="preserve"> PAGEREF _Toc256000094 \h </w:instrText>
        </w:r>
        <w:r w:rsidR="00B86A83">
          <w:fldChar w:fldCharType="separate"/>
        </w:r>
        <w:r>
          <w:rPr>
            <w:noProof/>
            <w:rtl/>
          </w:rPr>
          <w:t>54</w:t>
        </w:r>
        <w:r w:rsidR="00B86A83">
          <w:fldChar w:fldCharType="end"/>
        </w:r>
      </w:hyperlink>
    </w:p>
    <w:p w14:paraId="38716525" w14:textId="5ED836A9" w:rsidR="008721AC" w:rsidRDefault="00294981">
      <w:pPr>
        <w:pStyle w:val="TOC2"/>
        <w:tabs>
          <w:tab w:val="left" w:pos="720"/>
          <w:tab w:val="right" w:leader="dot" w:pos="8270"/>
        </w:tabs>
        <w:rPr>
          <w:noProof/>
          <w:sz w:val="22"/>
        </w:rPr>
      </w:pPr>
      <w:hyperlink w:anchor="_Toc256000095" w:history="1">
        <w:r w:rsidR="00B86A83">
          <w:rPr>
            <w:rStyle w:val="Hyperlink"/>
          </w:rPr>
          <w:t>10.</w:t>
        </w:r>
        <w:r w:rsidR="00B86A83">
          <w:rPr>
            <w:noProof/>
            <w:sz w:val="22"/>
          </w:rPr>
          <w:tab/>
        </w:r>
        <w:r w:rsidR="00B86A83" w:rsidRPr="005F0E35">
          <w:rPr>
            <w:rStyle w:val="Hyperlink"/>
            <w:rFonts w:hint="cs"/>
            <w:rtl/>
          </w:rPr>
          <w:t>תמורה</w:t>
        </w:r>
        <w:r w:rsidR="00B86A83">
          <w:tab/>
        </w:r>
        <w:r w:rsidR="00B86A83">
          <w:fldChar w:fldCharType="begin"/>
        </w:r>
        <w:r w:rsidR="00B86A83">
          <w:instrText xml:space="preserve"> PAGEREF _Toc256000095 \h </w:instrText>
        </w:r>
        <w:r w:rsidR="00B86A83">
          <w:fldChar w:fldCharType="separate"/>
        </w:r>
        <w:r>
          <w:rPr>
            <w:noProof/>
            <w:rtl/>
          </w:rPr>
          <w:t>55</w:t>
        </w:r>
        <w:r w:rsidR="00B86A83">
          <w:fldChar w:fldCharType="end"/>
        </w:r>
      </w:hyperlink>
    </w:p>
    <w:p w14:paraId="7141FC94" w14:textId="06B25269" w:rsidR="008721AC" w:rsidRDefault="00294981">
      <w:pPr>
        <w:pStyle w:val="TOC2"/>
        <w:tabs>
          <w:tab w:val="left" w:pos="720"/>
          <w:tab w:val="right" w:leader="dot" w:pos="8270"/>
        </w:tabs>
        <w:rPr>
          <w:noProof/>
          <w:sz w:val="22"/>
        </w:rPr>
      </w:pPr>
      <w:hyperlink w:anchor="_Toc256000096" w:history="1">
        <w:r w:rsidR="00B86A83">
          <w:rPr>
            <w:rStyle w:val="Hyperlink"/>
            <w:rtl/>
          </w:rPr>
          <w:t>11.</w:t>
        </w:r>
        <w:r w:rsidR="00B86A83">
          <w:rPr>
            <w:noProof/>
            <w:sz w:val="22"/>
            <w:rtl/>
          </w:rPr>
          <w:tab/>
        </w:r>
        <w:r w:rsidR="00B86A83" w:rsidRPr="00C229DC">
          <w:rPr>
            <w:rStyle w:val="Hyperlink"/>
            <w:rFonts w:hint="cs"/>
            <w:rtl/>
          </w:rPr>
          <w:t>כללי תשלום</w:t>
        </w:r>
        <w:r w:rsidR="00B86A83">
          <w:tab/>
        </w:r>
        <w:r w:rsidR="00B86A83">
          <w:fldChar w:fldCharType="begin"/>
        </w:r>
        <w:r w:rsidR="00B86A83">
          <w:instrText xml:space="preserve"> PAGEREF _Toc256000096 \h </w:instrText>
        </w:r>
        <w:r w:rsidR="00B86A83">
          <w:fldChar w:fldCharType="separate"/>
        </w:r>
        <w:r>
          <w:rPr>
            <w:noProof/>
            <w:rtl/>
          </w:rPr>
          <w:t>55</w:t>
        </w:r>
        <w:r w:rsidR="00B86A83">
          <w:fldChar w:fldCharType="end"/>
        </w:r>
      </w:hyperlink>
    </w:p>
    <w:p w14:paraId="0B83BD32" w14:textId="41A50FC6" w:rsidR="008721AC" w:rsidRDefault="00294981">
      <w:pPr>
        <w:pStyle w:val="TOC2"/>
        <w:tabs>
          <w:tab w:val="left" w:pos="720"/>
          <w:tab w:val="right" w:leader="dot" w:pos="8270"/>
        </w:tabs>
        <w:rPr>
          <w:noProof/>
          <w:sz w:val="22"/>
        </w:rPr>
      </w:pPr>
      <w:hyperlink w:anchor="_Toc256000097" w:history="1">
        <w:r w:rsidR="00B86A83">
          <w:rPr>
            <w:rStyle w:val="Hyperlink"/>
            <w:rtl/>
          </w:rPr>
          <w:t>12.</w:t>
        </w:r>
        <w:r w:rsidR="00B86A83">
          <w:rPr>
            <w:noProof/>
            <w:sz w:val="22"/>
            <w:rtl/>
          </w:rPr>
          <w:tab/>
        </w:r>
        <w:r w:rsidR="00B86A83" w:rsidRPr="007C5B4C">
          <w:rPr>
            <w:rStyle w:val="Hyperlink"/>
            <w:rtl/>
          </w:rPr>
          <w:t>ערבות</w:t>
        </w:r>
        <w:r w:rsidR="00B86A83">
          <w:rPr>
            <w:rStyle w:val="Hyperlink"/>
            <w:rFonts w:hint="cs"/>
            <w:rtl/>
          </w:rPr>
          <w:t xml:space="preserve"> ביצוע</w:t>
        </w:r>
        <w:r w:rsidR="00B86A83">
          <w:tab/>
        </w:r>
        <w:r w:rsidR="00B86A83">
          <w:fldChar w:fldCharType="begin"/>
        </w:r>
        <w:r w:rsidR="00B86A83">
          <w:instrText xml:space="preserve"> PAGEREF _Toc256000097 \h </w:instrText>
        </w:r>
        <w:r w:rsidR="00B86A83">
          <w:fldChar w:fldCharType="separate"/>
        </w:r>
        <w:r>
          <w:rPr>
            <w:noProof/>
            <w:rtl/>
          </w:rPr>
          <w:t>56</w:t>
        </w:r>
        <w:r w:rsidR="00B86A83">
          <w:fldChar w:fldCharType="end"/>
        </w:r>
      </w:hyperlink>
    </w:p>
    <w:p w14:paraId="57FDCB5A" w14:textId="5F5FF940" w:rsidR="008721AC" w:rsidRDefault="00294981">
      <w:pPr>
        <w:pStyle w:val="TOC2"/>
        <w:tabs>
          <w:tab w:val="left" w:pos="720"/>
          <w:tab w:val="right" w:leader="dot" w:pos="8270"/>
        </w:tabs>
        <w:rPr>
          <w:noProof/>
          <w:sz w:val="22"/>
        </w:rPr>
      </w:pPr>
      <w:hyperlink w:anchor="_Toc256000098" w:history="1">
        <w:r w:rsidR="00B86A83">
          <w:rPr>
            <w:rStyle w:val="Hyperlink"/>
          </w:rPr>
          <w:t>13.</w:t>
        </w:r>
        <w:r w:rsidR="00B86A83">
          <w:rPr>
            <w:noProof/>
            <w:sz w:val="22"/>
          </w:rPr>
          <w:tab/>
        </w:r>
        <w:r w:rsidR="00B86A83">
          <w:rPr>
            <w:rStyle w:val="Hyperlink"/>
            <w:rFonts w:hint="cs"/>
            <w:rtl/>
          </w:rPr>
          <w:t>אחריות בנזיקין</w:t>
        </w:r>
        <w:r w:rsidR="00BC62A8">
          <w:rPr>
            <w:rStyle w:val="Hyperlink"/>
            <w:rFonts w:hint="cs"/>
            <w:rtl/>
          </w:rPr>
          <w:t xml:space="preserve"> וחובת שיפוי</w:t>
        </w:r>
        <w:r w:rsidR="00B86A83">
          <w:tab/>
        </w:r>
        <w:r w:rsidR="00B86A83">
          <w:fldChar w:fldCharType="begin"/>
        </w:r>
        <w:r w:rsidR="00B86A83">
          <w:instrText xml:space="preserve"> PAGEREF _Toc256000098 \h </w:instrText>
        </w:r>
        <w:r w:rsidR="00B86A83">
          <w:fldChar w:fldCharType="separate"/>
        </w:r>
        <w:r>
          <w:rPr>
            <w:noProof/>
            <w:rtl/>
          </w:rPr>
          <w:t>57</w:t>
        </w:r>
        <w:r w:rsidR="00B86A83">
          <w:fldChar w:fldCharType="end"/>
        </w:r>
      </w:hyperlink>
    </w:p>
    <w:p w14:paraId="3E6F31A2" w14:textId="4E51ADD1" w:rsidR="008721AC" w:rsidRDefault="00294981">
      <w:pPr>
        <w:pStyle w:val="TOC2"/>
        <w:tabs>
          <w:tab w:val="left" w:pos="720"/>
          <w:tab w:val="right" w:leader="dot" w:pos="8270"/>
        </w:tabs>
        <w:rPr>
          <w:noProof/>
          <w:sz w:val="22"/>
        </w:rPr>
      </w:pPr>
      <w:hyperlink w:anchor="_Toc256000099" w:history="1">
        <w:r w:rsidR="00B86A83">
          <w:rPr>
            <w:rStyle w:val="Hyperlink"/>
          </w:rPr>
          <w:t>14.</w:t>
        </w:r>
        <w:r w:rsidR="00B86A83">
          <w:rPr>
            <w:noProof/>
            <w:sz w:val="22"/>
          </w:rPr>
          <w:tab/>
        </w:r>
        <w:r w:rsidR="00B86A83">
          <w:rPr>
            <w:rStyle w:val="Hyperlink"/>
            <w:rFonts w:hint="cs"/>
            <w:rtl/>
          </w:rPr>
          <w:t>ביטוח</w:t>
        </w:r>
        <w:r w:rsidR="00B86A83">
          <w:tab/>
        </w:r>
        <w:r w:rsidR="00B86A83">
          <w:fldChar w:fldCharType="begin"/>
        </w:r>
        <w:r w:rsidR="00B86A83">
          <w:instrText xml:space="preserve"> PAGEREF _Toc256000099 \h </w:instrText>
        </w:r>
        <w:r w:rsidR="00B86A83">
          <w:fldChar w:fldCharType="separate"/>
        </w:r>
        <w:r>
          <w:rPr>
            <w:noProof/>
            <w:rtl/>
          </w:rPr>
          <w:t>58</w:t>
        </w:r>
        <w:r w:rsidR="00B86A83">
          <w:fldChar w:fldCharType="end"/>
        </w:r>
      </w:hyperlink>
    </w:p>
    <w:p w14:paraId="4ACFE9F2" w14:textId="65F32A90" w:rsidR="008721AC" w:rsidRDefault="00294981">
      <w:pPr>
        <w:pStyle w:val="TOC2"/>
        <w:tabs>
          <w:tab w:val="left" w:pos="720"/>
          <w:tab w:val="right" w:leader="dot" w:pos="8270"/>
        </w:tabs>
        <w:rPr>
          <w:noProof/>
          <w:sz w:val="22"/>
        </w:rPr>
      </w:pPr>
      <w:hyperlink w:anchor="_Toc256000100" w:history="1">
        <w:r w:rsidR="00B86A83">
          <w:rPr>
            <w:rStyle w:val="Hyperlink"/>
            <w:rtl/>
          </w:rPr>
          <w:t>15.</w:t>
        </w:r>
        <w:r w:rsidR="00B86A83">
          <w:rPr>
            <w:noProof/>
            <w:sz w:val="22"/>
            <w:rtl/>
          </w:rPr>
          <w:tab/>
        </w:r>
        <w:r w:rsidR="00B86A83" w:rsidRPr="007C5B4C">
          <w:rPr>
            <w:rStyle w:val="Hyperlink"/>
            <w:rtl/>
          </w:rPr>
          <w:t>המחאת זכויות או חובות על פי הסכם</w:t>
        </w:r>
        <w:r w:rsidR="00B86A83">
          <w:tab/>
        </w:r>
        <w:r w:rsidR="00B86A83">
          <w:fldChar w:fldCharType="begin"/>
        </w:r>
        <w:r w:rsidR="00B86A83">
          <w:instrText xml:space="preserve"> PAGEREF _Toc256000100 \h </w:instrText>
        </w:r>
        <w:r w:rsidR="00B86A83">
          <w:fldChar w:fldCharType="separate"/>
        </w:r>
        <w:r>
          <w:rPr>
            <w:noProof/>
            <w:rtl/>
          </w:rPr>
          <w:t>58</w:t>
        </w:r>
        <w:r w:rsidR="00B86A83">
          <w:fldChar w:fldCharType="end"/>
        </w:r>
      </w:hyperlink>
    </w:p>
    <w:p w14:paraId="254EB771" w14:textId="7EF2AA81" w:rsidR="008721AC" w:rsidRDefault="00294981">
      <w:pPr>
        <w:pStyle w:val="TOC2"/>
        <w:tabs>
          <w:tab w:val="left" w:pos="720"/>
          <w:tab w:val="right" w:leader="dot" w:pos="8270"/>
        </w:tabs>
        <w:rPr>
          <w:noProof/>
          <w:sz w:val="22"/>
        </w:rPr>
      </w:pPr>
      <w:hyperlink w:anchor="_Toc256000101" w:history="1">
        <w:r w:rsidR="00B86A83">
          <w:rPr>
            <w:rStyle w:val="Hyperlink"/>
            <w:rtl/>
          </w:rPr>
          <w:t>16.</w:t>
        </w:r>
        <w:r w:rsidR="00B86A83">
          <w:rPr>
            <w:noProof/>
            <w:sz w:val="22"/>
            <w:rtl/>
          </w:rPr>
          <w:tab/>
        </w:r>
        <w:r w:rsidR="00B86A83" w:rsidRPr="007C5B4C">
          <w:rPr>
            <w:rStyle w:val="Hyperlink"/>
            <w:rtl/>
          </w:rPr>
          <w:t>הפסקת ההתקשרות</w:t>
        </w:r>
        <w:r w:rsidR="00B86A83">
          <w:tab/>
        </w:r>
        <w:r w:rsidR="00B86A83">
          <w:fldChar w:fldCharType="begin"/>
        </w:r>
        <w:r w:rsidR="00B86A83">
          <w:instrText xml:space="preserve"> PAGEREF _Toc256000101 \h </w:instrText>
        </w:r>
        <w:r w:rsidR="00B86A83">
          <w:fldChar w:fldCharType="separate"/>
        </w:r>
        <w:r>
          <w:rPr>
            <w:noProof/>
            <w:rtl/>
          </w:rPr>
          <w:t>59</w:t>
        </w:r>
        <w:r w:rsidR="00B86A83">
          <w:fldChar w:fldCharType="end"/>
        </w:r>
      </w:hyperlink>
    </w:p>
    <w:p w14:paraId="57E02B50" w14:textId="6A92CEA6" w:rsidR="008721AC" w:rsidRDefault="00294981">
      <w:pPr>
        <w:pStyle w:val="TOC2"/>
        <w:tabs>
          <w:tab w:val="left" w:pos="720"/>
          <w:tab w:val="right" w:leader="dot" w:pos="8270"/>
        </w:tabs>
        <w:rPr>
          <w:noProof/>
          <w:sz w:val="22"/>
        </w:rPr>
      </w:pPr>
      <w:hyperlink w:anchor="_Toc256000102" w:history="1">
        <w:r w:rsidR="00B86A83">
          <w:rPr>
            <w:rStyle w:val="Hyperlink"/>
            <w:rtl/>
          </w:rPr>
          <w:t>17.</w:t>
        </w:r>
        <w:r w:rsidR="00B86A83">
          <w:rPr>
            <w:noProof/>
            <w:sz w:val="22"/>
            <w:rtl/>
          </w:rPr>
          <w:tab/>
        </w:r>
        <w:r w:rsidR="00B86A83" w:rsidRPr="00067671">
          <w:rPr>
            <w:rStyle w:val="Hyperlink"/>
            <w:rtl/>
          </w:rPr>
          <w:t>הפרת ההסכם</w:t>
        </w:r>
        <w:r w:rsidR="00B86A83">
          <w:tab/>
        </w:r>
        <w:r w:rsidR="00B86A83">
          <w:fldChar w:fldCharType="begin"/>
        </w:r>
        <w:r w:rsidR="00B86A83">
          <w:instrText xml:space="preserve"> PAGEREF _Toc256000102 \h </w:instrText>
        </w:r>
        <w:r w:rsidR="00B86A83">
          <w:fldChar w:fldCharType="separate"/>
        </w:r>
        <w:r>
          <w:rPr>
            <w:noProof/>
            <w:rtl/>
          </w:rPr>
          <w:t>59</w:t>
        </w:r>
        <w:r w:rsidR="00B86A83">
          <w:fldChar w:fldCharType="end"/>
        </w:r>
      </w:hyperlink>
    </w:p>
    <w:p w14:paraId="4DEA7DEB" w14:textId="53FBBEC2" w:rsidR="008721AC" w:rsidRDefault="00294981">
      <w:pPr>
        <w:pStyle w:val="TOC2"/>
        <w:tabs>
          <w:tab w:val="left" w:pos="720"/>
          <w:tab w:val="right" w:leader="dot" w:pos="8270"/>
        </w:tabs>
        <w:rPr>
          <w:noProof/>
          <w:sz w:val="22"/>
        </w:rPr>
      </w:pPr>
      <w:hyperlink w:anchor="_Toc256000103" w:history="1">
        <w:r w:rsidR="00B86A83">
          <w:rPr>
            <w:rStyle w:val="Hyperlink"/>
            <w:rtl/>
          </w:rPr>
          <w:t>18.</w:t>
        </w:r>
        <w:r w:rsidR="00B86A83">
          <w:rPr>
            <w:noProof/>
            <w:sz w:val="22"/>
            <w:rtl/>
          </w:rPr>
          <w:tab/>
        </w:r>
        <w:r w:rsidR="00B86A83" w:rsidRPr="00083FC7">
          <w:rPr>
            <w:rStyle w:val="Hyperlink"/>
            <w:rtl/>
          </w:rPr>
          <w:t>תרופות מצטברות</w:t>
        </w:r>
        <w:r w:rsidR="00B86A83">
          <w:tab/>
        </w:r>
        <w:r w:rsidR="00B86A83">
          <w:fldChar w:fldCharType="begin"/>
        </w:r>
        <w:r w:rsidR="00B86A83">
          <w:instrText xml:space="preserve"> PAGEREF _Toc256000103 \h </w:instrText>
        </w:r>
        <w:r w:rsidR="00B86A83">
          <w:fldChar w:fldCharType="separate"/>
        </w:r>
        <w:r>
          <w:rPr>
            <w:noProof/>
            <w:rtl/>
          </w:rPr>
          <w:t>59</w:t>
        </w:r>
        <w:r w:rsidR="00B86A83">
          <w:fldChar w:fldCharType="end"/>
        </w:r>
      </w:hyperlink>
    </w:p>
    <w:p w14:paraId="37ED82C1" w14:textId="40A8BAD5" w:rsidR="008721AC" w:rsidRDefault="00294981">
      <w:pPr>
        <w:pStyle w:val="TOC2"/>
        <w:tabs>
          <w:tab w:val="left" w:pos="720"/>
          <w:tab w:val="right" w:leader="dot" w:pos="8270"/>
        </w:tabs>
        <w:rPr>
          <w:noProof/>
          <w:sz w:val="22"/>
        </w:rPr>
      </w:pPr>
      <w:hyperlink w:anchor="_Toc256000104" w:history="1">
        <w:r w:rsidR="00B86A83">
          <w:rPr>
            <w:rStyle w:val="Hyperlink"/>
          </w:rPr>
          <w:t>19.</w:t>
        </w:r>
        <w:r w:rsidR="00B86A83">
          <w:rPr>
            <w:noProof/>
            <w:sz w:val="22"/>
          </w:rPr>
          <w:tab/>
        </w:r>
        <w:r w:rsidR="00B86A83" w:rsidRPr="00067671">
          <w:rPr>
            <w:rStyle w:val="Hyperlink"/>
            <w:rFonts w:hint="cs"/>
            <w:rtl/>
          </w:rPr>
          <w:t>סיום התקשרות</w:t>
        </w:r>
        <w:r w:rsidR="00B86A83">
          <w:tab/>
        </w:r>
        <w:r w:rsidR="00B86A83">
          <w:fldChar w:fldCharType="begin"/>
        </w:r>
        <w:r w:rsidR="00B86A83">
          <w:instrText xml:space="preserve"> PAGEREF _Toc256000104 \h </w:instrText>
        </w:r>
        <w:r w:rsidR="00B86A83">
          <w:fldChar w:fldCharType="separate"/>
        </w:r>
        <w:r>
          <w:rPr>
            <w:noProof/>
            <w:rtl/>
          </w:rPr>
          <w:t>63</w:t>
        </w:r>
        <w:r w:rsidR="00B86A83">
          <w:fldChar w:fldCharType="end"/>
        </w:r>
      </w:hyperlink>
    </w:p>
    <w:p w14:paraId="2DBDEC8C" w14:textId="383275BF" w:rsidR="008721AC" w:rsidRDefault="00294981">
      <w:pPr>
        <w:pStyle w:val="TOC2"/>
        <w:tabs>
          <w:tab w:val="left" w:pos="720"/>
          <w:tab w:val="right" w:leader="dot" w:pos="8270"/>
        </w:tabs>
        <w:rPr>
          <w:noProof/>
          <w:sz w:val="22"/>
        </w:rPr>
      </w:pPr>
      <w:hyperlink w:anchor="_Toc256000105" w:history="1">
        <w:r w:rsidR="00B86A83">
          <w:rPr>
            <w:rStyle w:val="Hyperlink"/>
            <w:rtl/>
          </w:rPr>
          <w:t>20.</w:t>
        </w:r>
        <w:r w:rsidR="00B86A83">
          <w:rPr>
            <w:noProof/>
            <w:sz w:val="22"/>
            <w:rtl/>
          </w:rPr>
          <w:tab/>
        </w:r>
        <w:r w:rsidR="00B86A83" w:rsidRPr="007C5B4C">
          <w:rPr>
            <w:rStyle w:val="Hyperlink"/>
            <w:rtl/>
          </w:rPr>
          <w:t>כתובות הצדדים והודעות</w:t>
        </w:r>
        <w:r w:rsidR="00B86A83">
          <w:tab/>
        </w:r>
        <w:r w:rsidR="00B86A83">
          <w:fldChar w:fldCharType="begin"/>
        </w:r>
        <w:r w:rsidR="00B86A83">
          <w:instrText xml:space="preserve"> PAGEREF _Toc256000105 \h </w:instrText>
        </w:r>
        <w:r w:rsidR="00B86A83">
          <w:fldChar w:fldCharType="separate"/>
        </w:r>
        <w:r>
          <w:rPr>
            <w:noProof/>
            <w:rtl/>
          </w:rPr>
          <w:t>63</w:t>
        </w:r>
        <w:r w:rsidR="00B86A83">
          <w:fldChar w:fldCharType="end"/>
        </w:r>
      </w:hyperlink>
    </w:p>
    <w:p w14:paraId="6A2886CE" w14:textId="4935B61C" w:rsidR="008721AC" w:rsidRDefault="00294981">
      <w:pPr>
        <w:pStyle w:val="TOC2"/>
        <w:tabs>
          <w:tab w:val="left" w:pos="720"/>
          <w:tab w:val="right" w:leader="dot" w:pos="8270"/>
        </w:tabs>
        <w:rPr>
          <w:noProof/>
          <w:sz w:val="22"/>
        </w:rPr>
      </w:pPr>
      <w:hyperlink w:anchor="_Toc256000106" w:history="1">
        <w:r w:rsidR="00B86A83">
          <w:rPr>
            <w:rStyle w:val="Hyperlink"/>
            <w:rtl/>
          </w:rPr>
          <w:t>21.</w:t>
        </w:r>
        <w:r w:rsidR="00B86A83">
          <w:rPr>
            <w:noProof/>
            <w:sz w:val="22"/>
            <w:rtl/>
          </w:rPr>
          <w:tab/>
        </w:r>
        <w:r w:rsidR="00B86A83" w:rsidRPr="007C5B4C">
          <w:rPr>
            <w:rStyle w:val="Hyperlink"/>
            <w:rtl/>
          </w:rPr>
          <w:t>שונות</w:t>
        </w:r>
        <w:r w:rsidR="00B86A83">
          <w:tab/>
        </w:r>
        <w:r w:rsidR="00B86A83">
          <w:fldChar w:fldCharType="begin"/>
        </w:r>
        <w:r w:rsidR="00B86A83">
          <w:instrText xml:space="preserve"> PAGEREF _Toc256000106 \h </w:instrText>
        </w:r>
        <w:r w:rsidR="00B86A83">
          <w:fldChar w:fldCharType="separate"/>
        </w:r>
        <w:r>
          <w:rPr>
            <w:noProof/>
            <w:rtl/>
          </w:rPr>
          <w:t>64</w:t>
        </w:r>
        <w:r w:rsidR="00B86A83">
          <w:fldChar w:fldCharType="end"/>
        </w:r>
      </w:hyperlink>
    </w:p>
    <w:p w14:paraId="2FC885C6" w14:textId="77777777" w:rsidR="00717FE4" w:rsidRPr="001372E2" w:rsidRDefault="00B86A83"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3AC0B6DA" w14:textId="77777777" w:rsidR="00717FE4" w:rsidRPr="001372E2" w:rsidRDefault="00717FE4" w:rsidP="00717FE4">
      <w:pPr>
        <w:tabs>
          <w:tab w:val="left" w:pos="504"/>
        </w:tabs>
        <w:spacing w:line="360" w:lineRule="auto"/>
        <w:rPr>
          <w:rFonts w:asciiTheme="minorHAnsi" w:hAnsiTheme="minorHAnsi"/>
          <w:b/>
          <w:bCs/>
          <w:sz w:val="22"/>
          <w:szCs w:val="22"/>
          <w:rtl/>
        </w:rPr>
        <w:sectPr w:rsidR="00717FE4" w:rsidRPr="001372E2" w:rsidSect="003236F8">
          <w:headerReference w:type="default" r:id="rId8"/>
          <w:footerReference w:type="default" r:id="rId9"/>
          <w:footerReference w:type="first" r:id="rId10"/>
          <w:pgSz w:w="11906" w:h="16838" w:code="9"/>
          <w:pgMar w:top="1616" w:right="1826" w:bottom="1440" w:left="1800" w:header="709" w:footer="709" w:gutter="0"/>
          <w:cols w:space="708"/>
          <w:bidi/>
          <w:rtlGutter/>
          <w:docGrid w:linePitch="360"/>
        </w:sectPr>
      </w:pPr>
    </w:p>
    <w:p w14:paraId="0E338C56" w14:textId="77777777"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14:paraId="6A9B6920" w14:textId="77777777" w:rsidR="005E3856" w:rsidRDefault="005E3856" w:rsidP="005E3856">
      <w:pPr>
        <w:rPr>
          <w:rFonts w:ascii="David" w:hAnsi="David" w:cs="David"/>
          <w:sz w:val="36"/>
          <w:szCs w:val="36"/>
          <w:rtl/>
        </w:rPr>
      </w:pPr>
    </w:p>
    <w:p w14:paraId="671CDF11" w14:textId="77777777" w:rsidR="00652684" w:rsidRDefault="00652684" w:rsidP="005E3856">
      <w:pPr>
        <w:rPr>
          <w:rFonts w:ascii="David" w:hAnsi="David" w:cs="David"/>
          <w:sz w:val="36"/>
          <w:szCs w:val="36"/>
          <w:rtl/>
        </w:rPr>
      </w:pPr>
    </w:p>
    <w:p w14:paraId="59A68556" w14:textId="77777777" w:rsidR="00652684" w:rsidRPr="005E3856" w:rsidRDefault="00652684" w:rsidP="005E3856">
      <w:pPr>
        <w:rPr>
          <w:rFonts w:ascii="David" w:hAnsi="David" w:cs="David"/>
          <w:sz w:val="36"/>
          <w:szCs w:val="36"/>
        </w:rPr>
      </w:pPr>
    </w:p>
    <w:p w14:paraId="64561F3D" w14:textId="77777777" w:rsidR="005327F4" w:rsidRPr="00B63569" w:rsidRDefault="005327F4" w:rsidP="005327F4">
      <w:pPr>
        <w:rPr>
          <w:rFonts w:ascii="David" w:hAnsi="David" w:cs="David"/>
          <w:sz w:val="28"/>
          <w:szCs w:val="28"/>
          <w:rtl/>
        </w:rPr>
      </w:pPr>
    </w:p>
    <w:p w14:paraId="56F94FAF" w14:textId="77777777" w:rsidR="005327F4" w:rsidRPr="00B63569" w:rsidRDefault="005327F4" w:rsidP="005327F4">
      <w:pPr>
        <w:rPr>
          <w:rFonts w:ascii="David" w:hAnsi="David" w:cs="David"/>
          <w:sz w:val="36"/>
          <w:szCs w:val="36"/>
          <w:rtl/>
        </w:rPr>
      </w:pPr>
    </w:p>
    <w:p w14:paraId="3572D553" w14:textId="77777777" w:rsidR="005327F4" w:rsidRPr="00B63569" w:rsidRDefault="005327F4" w:rsidP="005327F4">
      <w:pPr>
        <w:tabs>
          <w:tab w:val="left" w:pos="504"/>
        </w:tabs>
        <w:spacing w:line="360" w:lineRule="auto"/>
        <w:rPr>
          <w:rFonts w:ascii="David" w:hAnsi="David" w:cs="David"/>
          <w:b/>
          <w:bCs/>
          <w:sz w:val="22"/>
          <w:szCs w:val="22"/>
          <w:rtl/>
        </w:rPr>
      </w:pPr>
    </w:p>
    <w:p w14:paraId="116EA872" w14:textId="77777777" w:rsidR="005D0A83" w:rsidRDefault="005D0A83" w:rsidP="005D0A83">
      <w:pPr>
        <w:rPr>
          <w:rFonts w:ascii="David" w:hAnsi="David" w:cs="David"/>
          <w:rtl/>
        </w:rPr>
      </w:pPr>
    </w:p>
    <w:p w14:paraId="5D40E857" w14:textId="77777777" w:rsidR="005D0A83" w:rsidRDefault="005D0A83" w:rsidP="005D0A83">
      <w:pPr>
        <w:rPr>
          <w:rFonts w:ascii="David" w:hAnsi="David" w:cs="David"/>
          <w:rtl/>
        </w:rPr>
      </w:pPr>
    </w:p>
    <w:p w14:paraId="1E1E4406" w14:textId="24B7AAC8" w:rsidR="002A3E64" w:rsidRPr="004765F5" w:rsidRDefault="00B86A83" w:rsidP="004765F5">
      <w:pPr>
        <w:pStyle w:val="afffffff9"/>
        <w:rPr>
          <w:rtl/>
        </w:rPr>
      </w:pPr>
      <w:bookmarkStart w:id="25" w:name="_Toc256000055"/>
      <w:bookmarkStart w:id="26" w:name="_Toc32477896"/>
      <w:r w:rsidRPr="004765F5">
        <w:rPr>
          <w:rtl/>
        </w:rPr>
        <w:t>פרק א'</w:t>
      </w:r>
      <w:r w:rsidR="00E515D7">
        <w:rPr>
          <w:rFonts w:hint="cs"/>
          <w:rtl/>
        </w:rPr>
        <w:t xml:space="preserve"> </w:t>
      </w:r>
      <w:r w:rsidRPr="004765F5">
        <w:rPr>
          <w:rtl/>
        </w:rPr>
        <w:t>- הליך המכרז</w:t>
      </w:r>
      <w:bookmarkEnd w:id="25"/>
      <w:bookmarkEnd w:id="26"/>
    </w:p>
    <w:p w14:paraId="0A245BAC" w14:textId="77777777" w:rsidR="005D0A83" w:rsidRDefault="005D0A83" w:rsidP="005D0A83">
      <w:pPr>
        <w:rPr>
          <w:rFonts w:ascii="David" w:hAnsi="David" w:cs="David"/>
          <w:rtl/>
        </w:rPr>
      </w:pPr>
    </w:p>
    <w:p w14:paraId="2FDD7F85" w14:textId="77777777" w:rsidR="005D0A83" w:rsidRDefault="005D0A83" w:rsidP="005D0A83">
      <w:pPr>
        <w:rPr>
          <w:rFonts w:ascii="David" w:hAnsi="David" w:cs="David"/>
          <w:rtl/>
        </w:rPr>
      </w:pPr>
    </w:p>
    <w:p w14:paraId="5F71E755" w14:textId="77777777" w:rsidR="005D0A83" w:rsidRDefault="005D0A83" w:rsidP="005D0A83">
      <w:pPr>
        <w:rPr>
          <w:rFonts w:ascii="David" w:hAnsi="David" w:cs="David"/>
          <w:rtl/>
        </w:rPr>
      </w:pPr>
    </w:p>
    <w:p w14:paraId="2FC495CD" w14:textId="77777777" w:rsidR="005D0A83" w:rsidRDefault="005D0A83" w:rsidP="005D0A83">
      <w:pPr>
        <w:rPr>
          <w:rFonts w:ascii="David" w:hAnsi="David" w:cs="David"/>
          <w:rtl/>
        </w:rPr>
      </w:pPr>
    </w:p>
    <w:p w14:paraId="23B39EDC" w14:textId="77777777" w:rsidR="005D0A83" w:rsidRDefault="005D0A83" w:rsidP="005D0A83">
      <w:pPr>
        <w:rPr>
          <w:rFonts w:ascii="David" w:hAnsi="David" w:cs="David"/>
          <w:rtl/>
        </w:rPr>
      </w:pPr>
    </w:p>
    <w:p w14:paraId="3CE2190A" w14:textId="77777777" w:rsidR="005D0A83" w:rsidRDefault="005D0A83" w:rsidP="005D0A83">
      <w:pPr>
        <w:rPr>
          <w:rFonts w:ascii="David" w:hAnsi="David" w:cs="David"/>
          <w:rtl/>
        </w:rPr>
        <w:sectPr w:rsidR="005D0A83" w:rsidSect="00654526">
          <w:footerReference w:type="first" r:id="rId11"/>
          <w:pgSz w:w="11906" w:h="16838" w:code="9"/>
          <w:pgMar w:top="1616" w:right="1826" w:bottom="1440" w:left="1800" w:header="709" w:footer="709" w:gutter="0"/>
          <w:cols w:space="708"/>
          <w:titlePg/>
          <w:bidi/>
          <w:rtlGutter/>
          <w:docGrid w:linePitch="360"/>
        </w:sectPr>
      </w:pPr>
    </w:p>
    <w:p w14:paraId="48E77A89" w14:textId="77777777" w:rsidR="00EC7467" w:rsidRPr="00652684" w:rsidRDefault="00B86A83" w:rsidP="00ED1416">
      <w:pPr>
        <w:pStyle w:val="1fe"/>
      </w:pPr>
      <w:bookmarkStart w:id="27" w:name="_Toc256000056"/>
      <w:bookmarkStart w:id="28" w:name="_Toc53331328"/>
      <w:r w:rsidRPr="00652684">
        <w:rPr>
          <w:rFonts w:hint="cs"/>
          <w:rtl/>
        </w:rPr>
        <w:lastRenderedPageBreak/>
        <w:t>עקרונות</w:t>
      </w:r>
      <w:r w:rsidRPr="00652684">
        <w:rPr>
          <w:rtl/>
        </w:rPr>
        <w:t xml:space="preserve"> ה</w:t>
      </w:r>
      <w:r w:rsidRPr="00652684">
        <w:rPr>
          <w:rFonts w:hint="cs"/>
          <w:rtl/>
        </w:rPr>
        <w:t>מכרז</w:t>
      </w:r>
      <w:bookmarkEnd w:id="27"/>
      <w:bookmarkEnd w:id="28"/>
    </w:p>
    <w:p w14:paraId="7354B4CE" w14:textId="77777777" w:rsidR="00EC7467" w:rsidRDefault="00B86A83" w:rsidP="00ED1416">
      <w:pPr>
        <w:pStyle w:val="11"/>
      </w:pPr>
      <w:bookmarkStart w:id="29" w:name="_Toc43400587"/>
      <w:bookmarkStart w:id="30" w:name="_Toc44931896"/>
      <w:bookmarkStart w:id="31" w:name="_Toc44931983"/>
      <w:r>
        <w:rPr>
          <w:rFonts w:hint="cs"/>
          <w:rtl/>
        </w:rPr>
        <w:t>הצגת</w:t>
      </w:r>
      <w:r w:rsidRPr="00EC7467">
        <w:rPr>
          <w:rtl/>
        </w:rPr>
        <w:t xml:space="preserve"> ה</w:t>
      </w:r>
      <w:r w:rsidRPr="00EC7467">
        <w:rPr>
          <w:rFonts w:hint="cs"/>
          <w:rtl/>
        </w:rPr>
        <w:t>מכרז</w:t>
      </w:r>
      <w:bookmarkEnd w:id="29"/>
      <w:bookmarkEnd w:id="30"/>
      <w:bookmarkEnd w:id="31"/>
    </w:p>
    <w:p w14:paraId="13A93747" w14:textId="77777777" w:rsidR="00DA0DE1" w:rsidRDefault="00B86A83" w:rsidP="00E515D7">
      <w:pPr>
        <w:pStyle w:val="1112"/>
        <w:tabs>
          <w:tab w:val="clear" w:pos="1334"/>
        </w:tabs>
        <w:ind w:hanging="727"/>
      </w:pPr>
      <w:bookmarkStart w:id="32"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2"/>
    <w:p w14:paraId="5DBA5CC2" w14:textId="77777777" w:rsidR="00AF4F7B" w:rsidRDefault="00B86A83" w:rsidP="00E515D7">
      <w:pPr>
        <w:pStyle w:val="1112"/>
        <w:tabs>
          <w:tab w:val="clear" w:pos="1334"/>
        </w:tabs>
        <w:ind w:hanging="727"/>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14:paraId="518560A2" w14:textId="77777777" w:rsidR="001015D6" w:rsidRDefault="00B86A83" w:rsidP="00E515D7">
      <w:pPr>
        <w:pStyle w:val="1112"/>
        <w:tabs>
          <w:tab w:val="clear" w:pos="1334"/>
        </w:tabs>
        <w:ind w:hanging="727"/>
      </w:pPr>
      <w:bookmarkStart w:id="33" w:name="hidden_numZohim_1"/>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456A06">
        <w:rPr>
          <w:rFonts w:hint="cs"/>
          <w:rtl/>
        </w:rPr>
        <w:t xml:space="preserve"> ויחתום </w:t>
      </w:r>
      <w:proofErr w:type="spellStart"/>
      <w:r w:rsidR="00456A06">
        <w:rPr>
          <w:rFonts w:hint="cs"/>
          <w:rtl/>
        </w:rPr>
        <w:t>עימו</w:t>
      </w:r>
      <w:proofErr w:type="spellEnd"/>
      <w:r w:rsidR="00456A06">
        <w:rPr>
          <w:rFonts w:hint="cs"/>
          <w:rtl/>
        </w:rPr>
        <w:t xml:space="preserve"> על הסכם התקשרות</w:t>
      </w:r>
      <w:r w:rsidR="005A2190">
        <w:rPr>
          <w:rFonts w:hint="cs"/>
          <w:rtl/>
        </w:rPr>
        <w:t xml:space="preserve">, </w:t>
      </w:r>
      <w:proofErr w:type="spellStart"/>
      <w:r w:rsidR="00375191" w:rsidRPr="00D7207B">
        <w:rPr>
          <w:rFonts w:hint="cs"/>
          <w:rtl/>
        </w:rPr>
        <w:t>הכל</w:t>
      </w:r>
      <w:proofErr w:type="spellEnd"/>
      <w:r w:rsidR="00375191" w:rsidRPr="00D7207B">
        <w:rPr>
          <w:rFonts w:hint="cs"/>
          <w:rtl/>
        </w:rPr>
        <w:t xml:space="preserve"> כמפורט להלן</w:t>
      </w:r>
      <w:r w:rsidR="007231C3">
        <w:rPr>
          <w:rFonts w:hint="cs"/>
          <w:rtl/>
        </w:rPr>
        <w:t>.</w:t>
      </w:r>
    </w:p>
    <w:bookmarkEnd w:id="33"/>
    <w:p w14:paraId="13B19B57" w14:textId="77777777" w:rsidR="00AE5551" w:rsidRDefault="00B86A83" w:rsidP="00E515D7">
      <w:pPr>
        <w:pStyle w:val="1112"/>
        <w:tabs>
          <w:tab w:val="clear" w:pos="1334"/>
        </w:tabs>
        <w:ind w:hanging="727"/>
        <w:sectPr w:rsidR="00AE5551"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1FA103B1" w14:textId="77777777" w:rsidR="008E6C99" w:rsidRDefault="00B86A83" w:rsidP="00ED1416">
      <w:pPr>
        <w:pStyle w:val="1fe"/>
      </w:pPr>
      <w:bookmarkStart w:id="34" w:name="_Toc256000057"/>
      <w:bookmarkStart w:id="35" w:name="_Toc32477899"/>
      <w:bookmarkStart w:id="36" w:name="_Toc43400588"/>
      <w:bookmarkStart w:id="37" w:name="_Toc44931897"/>
      <w:bookmarkStart w:id="38" w:name="_Toc44931984"/>
      <w:bookmarkStart w:id="39" w:name="_Toc53331329"/>
      <w:r w:rsidRPr="00BC1E1C">
        <w:rPr>
          <w:rtl/>
        </w:rPr>
        <w:lastRenderedPageBreak/>
        <w:t>תנאי סף</w:t>
      </w:r>
      <w:bookmarkEnd w:id="34"/>
      <w:bookmarkEnd w:id="35"/>
      <w:bookmarkEnd w:id="36"/>
      <w:bookmarkEnd w:id="37"/>
      <w:bookmarkEnd w:id="38"/>
      <w:bookmarkEnd w:id="39"/>
      <w:r w:rsidRPr="00BC1E1C">
        <w:rPr>
          <w:rtl/>
        </w:rPr>
        <w:t xml:space="preserve"> </w:t>
      </w:r>
    </w:p>
    <w:p w14:paraId="7F1761C8" w14:textId="77777777" w:rsidR="00F43C9A" w:rsidRPr="008E6C99" w:rsidRDefault="00B86A83" w:rsidP="00ED1416">
      <w:pPr>
        <w:pStyle w:val="11"/>
        <w:rPr>
          <w:rtl/>
        </w:rPr>
      </w:pPr>
      <w:bookmarkStart w:id="40" w:name="_Toc43400589"/>
      <w:bookmarkStart w:id="41" w:name="_Toc44931898"/>
      <w:bookmarkStart w:id="42" w:name="_Toc44931985"/>
      <w:r w:rsidRPr="00BC1E1C">
        <w:rPr>
          <w:rFonts w:hint="eastAsia"/>
          <w:rtl/>
        </w:rPr>
        <w:t>תנאי</w:t>
      </w:r>
      <w:r w:rsidRPr="00BC1E1C">
        <w:rPr>
          <w:rtl/>
        </w:rPr>
        <w:t xml:space="preserve"> סף </w:t>
      </w:r>
      <w:r w:rsidRPr="008E6C99">
        <w:rPr>
          <w:rtl/>
        </w:rPr>
        <w:t>להשתתפות במכרז</w:t>
      </w:r>
      <w:bookmarkEnd w:id="40"/>
      <w:bookmarkEnd w:id="41"/>
      <w:bookmarkEnd w:id="42"/>
    </w:p>
    <w:p w14:paraId="3F0F369C" w14:textId="77777777" w:rsidR="00A900DD" w:rsidRPr="004F6325" w:rsidRDefault="00B86A83" w:rsidP="002339AD">
      <w:pPr>
        <w:pStyle w:val="1112"/>
        <w:spacing w:before="120" w:after="120" w:line="276" w:lineRule="auto"/>
        <w:ind w:left="1332" w:hanging="567"/>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45AEC960" w14:textId="77777777" w:rsidR="00F43C9A" w:rsidRPr="00B63569" w:rsidRDefault="00B86A83" w:rsidP="002339AD">
      <w:pPr>
        <w:pStyle w:val="1112"/>
        <w:spacing w:before="120" w:after="120" w:line="276" w:lineRule="auto"/>
        <w:ind w:left="1332" w:hanging="567"/>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5D704562" w14:textId="77777777" w:rsidR="00390B5E" w:rsidRPr="002A3E64" w:rsidRDefault="00B86A83" w:rsidP="00ED1416">
      <w:pPr>
        <w:pStyle w:val="11"/>
      </w:pPr>
      <w:bookmarkStart w:id="43" w:name="_Toc43400590"/>
      <w:bookmarkStart w:id="44" w:name="_Toc44931899"/>
      <w:bookmarkStart w:id="4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3"/>
      <w:bookmarkEnd w:id="44"/>
      <w:bookmarkEnd w:id="45"/>
    </w:p>
    <w:p w14:paraId="3722B4D1" w14:textId="77777777" w:rsidR="00F81260" w:rsidRPr="00A43543" w:rsidRDefault="00B86A83" w:rsidP="002339AD">
      <w:pPr>
        <w:pStyle w:val="1112"/>
        <w:spacing w:before="120" w:after="120" w:line="276" w:lineRule="auto"/>
        <w:ind w:left="1332" w:hanging="567"/>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497F8533" w14:textId="77777777" w:rsidR="00F43C9A" w:rsidRDefault="00B86A83" w:rsidP="002339AD">
      <w:pPr>
        <w:pStyle w:val="1112"/>
        <w:spacing w:before="120" w:after="120" w:line="276" w:lineRule="auto"/>
        <w:ind w:left="1332" w:hanging="567"/>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ED65FC">
        <w:rPr>
          <w:b/>
          <w:bCs/>
          <w:rtl/>
        </w:rPr>
        <w:t xml:space="preserve">חוק </w:t>
      </w:r>
      <w:r w:rsidR="006B64EF" w:rsidRPr="008E6C99">
        <w:rPr>
          <w:b/>
          <w:bCs/>
          <w:rtl/>
        </w:rPr>
        <w:t>עסקאות גופים ציבוריים</w:t>
      </w:r>
      <w:r w:rsidR="006B64EF" w:rsidRPr="004555E5">
        <w:rPr>
          <w:rtl/>
        </w:rPr>
        <w:t>")</w:t>
      </w:r>
      <w:r w:rsidRPr="00394AD2">
        <w:rPr>
          <w:rtl/>
        </w:rPr>
        <w:t>.</w:t>
      </w:r>
    </w:p>
    <w:p w14:paraId="3C25D61C" w14:textId="77777777" w:rsidR="00866096" w:rsidRPr="00394AD2" w:rsidRDefault="00B86A83" w:rsidP="001577E1">
      <w:pPr>
        <w:pStyle w:val="1112"/>
        <w:spacing w:line="276" w:lineRule="auto"/>
        <w:ind w:left="1334" w:hanging="567"/>
      </w:pPr>
      <w:bookmarkStart w:id="46" w:name="show_isTovinOrSystem_1"/>
      <w:r>
        <w:rPr>
          <w:rFonts w:hint="cs"/>
          <w:rtl/>
        </w:rPr>
        <w:t xml:space="preserve">כלל </w:t>
      </w:r>
      <w:bookmarkStart w:id="47" w:name="show_isTovin_1"/>
      <w:r>
        <w:rPr>
          <w:rFonts w:hint="cs"/>
          <w:rtl/>
        </w:rPr>
        <w:t>הטובין</w:t>
      </w:r>
      <w:r w:rsidR="006F71FA">
        <w:rPr>
          <w:rFonts w:hint="cs"/>
          <w:rtl/>
        </w:rPr>
        <w:t xml:space="preserve"> </w:t>
      </w:r>
      <w:bookmarkStart w:id="48" w:name="show_IsTovinOrSystemWithSherut_1"/>
      <w:bookmarkEnd w:id="47"/>
      <w:r>
        <w:rPr>
          <w:rFonts w:hint="cs"/>
          <w:rtl/>
        </w:rPr>
        <w:t>ו</w:t>
      </w:r>
      <w:bookmarkStart w:id="49" w:name="show_IsSherut_1"/>
      <w:bookmarkEnd w:id="48"/>
      <w:r>
        <w:rPr>
          <w:rFonts w:hint="cs"/>
          <w:rtl/>
        </w:rPr>
        <w:t xml:space="preserve">השירותים </w:t>
      </w:r>
      <w:bookmarkEnd w:id="49"/>
      <w:r>
        <w:rPr>
          <w:rFonts w:hint="cs"/>
          <w:rtl/>
        </w:rPr>
        <w:t>המוצעים על ידי המציע עומדים בדרישות הרישוי והתקנים הנדרשים על פי דין לצורך אספקתם, ככל שישנם.</w:t>
      </w:r>
      <w:bookmarkEnd w:id="46"/>
    </w:p>
    <w:p w14:paraId="4B7FFDD6" w14:textId="77777777" w:rsidR="00390B5E" w:rsidRPr="002A3E64" w:rsidRDefault="00B86A83" w:rsidP="00ED1416">
      <w:pPr>
        <w:pStyle w:val="11"/>
      </w:pPr>
      <w:bookmarkStart w:id="50" w:name="_Toc32477196"/>
      <w:bookmarkStart w:id="51" w:name="_Toc43400591"/>
      <w:bookmarkStart w:id="52" w:name="_Toc44931900"/>
      <w:bookmarkStart w:id="53" w:name="_Toc44931987"/>
      <w:bookmarkEnd w:id="5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1"/>
      <w:bookmarkEnd w:id="52"/>
      <w:bookmarkEnd w:id="53"/>
    </w:p>
    <w:p w14:paraId="0839EAB0" w14:textId="77777777" w:rsidR="00CC3072" w:rsidRDefault="00B86A83" w:rsidP="001577E1">
      <w:pPr>
        <w:pStyle w:val="111"/>
        <w:spacing w:before="120" w:after="120" w:line="276" w:lineRule="auto"/>
        <w:ind w:hanging="729"/>
      </w:pPr>
      <w:r w:rsidRPr="003B67D5">
        <w:rPr>
          <w:rtl/>
        </w:rPr>
        <w:t>המציע</w:t>
      </w:r>
      <w:r w:rsidR="0047693B" w:rsidRPr="003B67D5">
        <w:rPr>
          <w:rFonts w:hint="cs"/>
          <w:rtl/>
        </w:rPr>
        <w:t xml:space="preserve"> עומד בתנאים המפורטים להלן</w:t>
      </w:r>
      <w:r w:rsidRPr="003B67D5">
        <w:rPr>
          <w:rtl/>
        </w:rPr>
        <w:t>:</w:t>
      </w:r>
      <w:bookmarkStart w:id="54" w:name="show_IfNisayonMetziaShanim"/>
    </w:p>
    <w:p w14:paraId="30ED23A7" w14:textId="244F5790" w:rsidR="00785CFF" w:rsidRPr="004C5D62" w:rsidRDefault="00B86A83" w:rsidP="00ED65FC">
      <w:pPr>
        <w:pStyle w:val="11112"/>
        <w:spacing w:before="120" w:line="276" w:lineRule="auto"/>
        <w:ind w:left="2466" w:hanging="709"/>
      </w:pPr>
      <w:r w:rsidRPr="004C5D62">
        <w:rPr>
          <w:rFonts w:hint="eastAsia"/>
          <w:rtl/>
        </w:rPr>
        <w:t>נסיון</w:t>
      </w:r>
      <w:r w:rsidRPr="004C5D62">
        <w:rPr>
          <w:rtl/>
        </w:rPr>
        <w:t xml:space="preserve"> – שנות נסיון</w:t>
      </w:r>
      <w:r w:rsidR="0047693B" w:rsidRPr="004C5D62">
        <w:rPr>
          <w:rFonts w:hint="cs"/>
          <w:rtl/>
        </w:rPr>
        <w:t xml:space="preserve">  </w:t>
      </w:r>
    </w:p>
    <w:p w14:paraId="147D7C9C" w14:textId="289C7B58" w:rsidR="008721AC" w:rsidRDefault="00B86A83" w:rsidP="00ED65FC">
      <w:pPr>
        <w:spacing w:before="120" w:after="240" w:line="276" w:lineRule="auto"/>
        <w:ind w:left="2466"/>
        <w:jc w:val="both"/>
        <w:rPr>
          <w:rFonts w:ascii="David" w:eastAsia="David" w:hAnsi="David" w:cs="David"/>
          <w:rtl/>
        </w:rPr>
      </w:pPr>
      <w:r>
        <w:rPr>
          <w:rFonts w:ascii="David" w:eastAsia="David" w:hAnsi="David" w:cs="David"/>
          <w:rtl/>
        </w:rPr>
        <w:t>ל</w:t>
      </w:r>
      <w:r w:rsidR="002254C2">
        <w:rPr>
          <w:rFonts w:ascii="David" w:eastAsia="David" w:hAnsi="David" w:cs="David" w:hint="cs"/>
          <w:rtl/>
        </w:rPr>
        <w:t>מציע</w:t>
      </w:r>
      <w:r>
        <w:rPr>
          <w:rFonts w:ascii="David" w:eastAsia="David" w:hAnsi="David" w:cs="David"/>
          <w:rtl/>
        </w:rPr>
        <w:t xml:space="preserve"> ניסיון ומומחיות של לפחות שנתיים </w:t>
      </w:r>
      <w:r w:rsidR="00670305">
        <w:rPr>
          <w:rFonts w:ascii="David" w:eastAsia="David" w:hAnsi="David" w:cs="David"/>
          <w:rtl/>
        </w:rPr>
        <w:t>בין השנים 2021-2023</w:t>
      </w:r>
      <w:r w:rsidR="00670305">
        <w:rPr>
          <w:rFonts w:ascii="David" w:eastAsia="David" w:hAnsi="David" w:cs="David" w:hint="cs"/>
          <w:rtl/>
        </w:rPr>
        <w:t xml:space="preserve"> </w:t>
      </w:r>
      <w:r>
        <w:rPr>
          <w:rFonts w:ascii="David" w:eastAsia="David" w:hAnsi="David" w:cs="David"/>
          <w:rtl/>
        </w:rPr>
        <w:t>בהתקנה והטמעת הפתרון המוצע בארגונים, באופן רצוף עד ליום פרסום המכרז.</w:t>
      </w:r>
    </w:p>
    <w:p w14:paraId="2D223654" w14:textId="77777777" w:rsidR="00785CFF" w:rsidRPr="00BA3488" w:rsidRDefault="00B86A83" w:rsidP="00ED65FC">
      <w:pPr>
        <w:pStyle w:val="11112"/>
        <w:spacing w:before="120" w:line="276" w:lineRule="auto"/>
        <w:ind w:left="2466" w:hanging="709"/>
      </w:pPr>
      <w:bookmarkStart w:id="55" w:name="show_IfkamutLekohotMatzia"/>
      <w:bookmarkEnd w:id="54"/>
      <w:r>
        <w:rPr>
          <w:rFonts w:hint="cs"/>
          <w:rtl/>
        </w:rPr>
        <w:t>נסיון</w:t>
      </w:r>
      <w:r w:rsidR="00644FB6">
        <w:rPr>
          <w:rFonts w:hint="cs"/>
          <w:rtl/>
        </w:rPr>
        <w:t xml:space="preserve"> </w:t>
      </w:r>
      <w:r w:rsidR="00EC2C0E">
        <w:rPr>
          <w:rFonts w:hint="cs"/>
          <w:rtl/>
        </w:rPr>
        <w:t>מקצועי עם לקוחות</w:t>
      </w:r>
    </w:p>
    <w:p w14:paraId="148AFD33" w14:textId="45A6A0C9" w:rsidR="008721AC" w:rsidRDefault="006F6E12" w:rsidP="00ED65FC">
      <w:pPr>
        <w:spacing w:before="120" w:after="240" w:line="276" w:lineRule="auto"/>
        <w:ind w:left="2466"/>
        <w:jc w:val="both"/>
        <w:rPr>
          <w:rFonts w:ascii="David" w:eastAsia="David" w:hAnsi="David" w:cs="David"/>
          <w:rtl/>
        </w:rPr>
      </w:pPr>
      <w:r>
        <w:rPr>
          <w:rFonts w:ascii="David" w:eastAsia="David" w:hAnsi="David" w:cs="David" w:hint="cs"/>
          <w:rtl/>
        </w:rPr>
        <w:t xml:space="preserve">המציע התקין את המוצר בלפחות 2 </w:t>
      </w:r>
      <w:r w:rsidR="002254C2" w:rsidRPr="00B17F01">
        <w:rPr>
          <w:rFonts w:ascii="David" w:eastAsia="David" w:hAnsi="David" w:cs="David"/>
          <w:rtl/>
        </w:rPr>
        <w:t>ארגונים לפחות ב</w:t>
      </w:r>
      <w:r w:rsidR="002254C2" w:rsidRPr="00B17F01">
        <w:rPr>
          <w:rFonts w:ascii="David" w:eastAsia="David" w:hAnsi="David" w:cs="David" w:hint="eastAsia"/>
          <w:rtl/>
        </w:rPr>
        <w:t>ישראל</w:t>
      </w:r>
      <w:r w:rsidR="002254C2" w:rsidRPr="00B17F01">
        <w:rPr>
          <w:rFonts w:ascii="David" w:eastAsia="David" w:hAnsi="David" w:cs="David"/>
          <w:rtl/>
        </w:rPr>
        <w:t xml:space="preserve">, כמוצר לבדיקות תוכנה, ועובד באותם ארגונים תקופה של שנה אחת לפחות, לשביעות רצונם של ארגונים אלו, ובכל ארגון לפחות </w:t>
      </w:r>
      <w:r w:rsidR="00AB7C51">
        <w:rPr>
          <w:rFonts w:ascii="David" w:eastAsia="David" w:hAnsi="David" w:cs="David" w:hint="cs"/>
          <w:rtl/>
        </w:rPr>
        <w:t>2</w:t>
      </w:r>
      <w:r w:rsidR="00AB7C51" w:rsidRPr="00B17F01">
        <w:rPr>
          <w:rFonts w:ascii="David" w:eastAsia="David" w:hAnsi="David" w:cs="David"/>
          <w:rtl/>
        </w:rPr>
        <w:t xml:space="preserve">00 </w:t>
      </w:r>
      <w:r w:rsidR="00285A4C">
        <w:rPr>
          <w:rFonts w:ascii="David" w:eastAsia="David" w:hAnsi="David" w:cs="David" w:hint="cs"/>
          <w:rtl/>
        </w:rPr>
        <w:t>עובדים.</w:t>
      </w:r>
      <w:r w:rsidR="002254C2" w:rsidDel="002254C2">
        <w:rPr>
          <w:rFonts w:ascii="David" w:eastAsia="David" w:hAnsi="David" w:cs="David"/>
          <w:rtl/>
        </w:rPr>
        <w:t xml:space="preserve"> </w:t>
      </w:r>
      <w:r w:rsidR="00B86A83">
        <w:rPr>
          <w:rFonts w:ascii="David" w:eastAsia="David" w:hAnsi="David" w:cs="David"/>
          <w:rtl/>
        </w:rPr>
        <w:t xml:space="preserve"> </w:t>
      </w:r>
    </w:p>
    <w:p w14:paraId="33204859" w14:textId="11945215" w:rsidR="00E6208D" w:rsidRPr="00BA3488" w:rsidRDefault="00B86A83" w:rsidP="00ED65FC">
      <w:pPr>
        <w:pStyle w:val="11112"/>
        <w:spacing w:before="120" w:line="276" w:lineRule="auto"/>
        <w:ind w:left="2466" w:hanging="709"/>
      </w:pPr>
      <w:bookmarkStart w:id="56" w:name="show_GoremNidrashRishayonMatzia"/>
      <w:bookmarkEnd w:id="55"/>
      <w:r w:rsidRPr="00BA3488">
        <w:rPr>
          <w:rFonts w:hint="cs"/>
          <w:rtl/>
        </w:rPr>
        <w:t xml:space="preserve">רשיון </w:t>
      </w:r>
      <w:r w:rsidRPr="002A3E64">
        <w:rPr>
          <w:rtl/>
        </w:rPr>
        <w:t xml:space="preserve"> </w:t>
      </w:r>
    </w:p>
    <w:p w14:paraId="7884485C" w14:textId="021D9865" w:rsidR="008721AC" w:rsidRDefault="00134006" w:rsidP="00ED65FC">
      <w:pPr>
        <w:spacing w:before="120" w:after="240" w:line="276" w:lineRule="auto"/>
        <w:ind w:left="2466"/>
        <w:jc w:val="both"/>
        <w:rPr>
          <w:rFonts w:ascii="David" w:eastAsia="David" w:hAnsi="David" w:cs="David"/>
          <w:rtl/>
        </w:rPr>
      </w:pPr>
      <w:r>
        <w:rPr>
          <w:rFonts w:ascii="David" w:eastAsia="David" w:hAnsi="David" w:cs="David" w:hint="cs"/>
          <w:rtl/>
        </w:rPr>
        <w:t>המציע הוא</w:t>
      </w:r>
      <w:r w:rsidR="00B86A83">
        <w:rPr>
          <w:rFonts w:ascii="David" w:eastAsia="David" w:hAnsi="David" w:cs="David"/>
          <w:rtl/>
        </w:rPr>
        <w:t xml:space="preserve"> מורשה שיווק לפתרון המוצע מטעם היצרן</w:t>
      </w:r>
    </w:p>
    <w:p w14:paraId="05D8DCF3" w14:textId="77777777" w:rsidR="00E6208D" w:rsidRPr="00BA3488" w:rsidRDefault="00B86A83" w:rsidP="00ED65FC">
      <w:pPr>
        <w:pStyle w:val="11112"/>
        <w:spacing w:before="120" w:line="276" w:lineRule="auto"/>
        <w:ind w:left="2466" w:hanging="709"/>
      </w:pPr>
      <w:bookmarkStart w:id="57" w:name="show_IfgovaMachzorMatzia"/>
      <w:bookmarkEnd w:id="56"/>
      <w:r>
        <w:rPr>
          <w:rFonts w:hint="cs"/>
          <w:rtl/>
        </w:rPr>
        <w:t>מחזור כספי</w:t>
      </w:r>
      <w:r w:rsidR="0047693B" w:rsidRPr="002A3E64">
        <w:rPr>
          <w:rtl/>
        </w:rPr>
        <w:t xml:space="preserve">  </w:t>
      </w:r>
    </w:p>
    <w:p w14:paraId="6BA0FC90" w14:textId="77777777" w:rsidR="008721AC" w:rsidRDefault="00B86A83" w:rsidP="00ED65FC">
      <w:pPr>
        <w:spacing w:before="120" w:after="240" w:line="276" w:lineRule="auto"/>
        <w:ind w:left="2466"/>
        <w:jc w:val="both"/>
        <w:rPr>
          <w:rFonts w:ascii="David" w:eastAsia="David" w:hAnsi="David" w:cs="David"/>
          <w:rtl/>
        </w:rPr>
      </w:pPr>
      <w:r>
        <w:rPr>
          <w:rFonts w:ascii="David" w:eastAsia="David" w:hAnsi="David" w:cs="David"/>
          <w:rtl/>
        </w:rPr>
        <w:t xml:space="preserve">למציע מחזור כספי שנתי בהיקף שלא יפחת מ-1,000,000 ₪, בין השנים 2020-2022, עבור כל שנה. </w:t>
      </w:r>
    </w:p>
    <w:p w14:paraId="532098D2" w14:textId="77777777" w:rsidR="008721AC" w:rsidRPr="002B0CA8" w:rsidRDefault="00B86A83" w:rsidP="00ED65FC">
      <w:pPr>
        <w:pStyle w:val="11112"/>
        <w:spacing w:before="120" w:line="276" w:lineRule="auto"/>
        <w:ind w:left="2466" w:hanging="709"/>
        <w:rPr>
          <w:rStyle w:val="11113"/>
          <w:rFonts w:eastAsia="David"/>
          <w:rtl/>
        </w:rPr>
      </w:pPr>
      <w:bookmarkStart w:id="58" w:name="show_isTnaim_1"/>
      <w:bookmarkEnd w:id="57"/>
      <w:r w:rsidRPr="002B0CA8">
        <w:rPr>
          <w:rtl/>
        </w:rPr>
        <w:t>אישור יצרן</w:t>
      </w:r>
    </w:p>
    <w:p w14:paraId="4B29C588" w14:textId="12C1B33F" w:rsidR="008721AC" w:rsidRDefault="00875DBD" w:rsidP="00ED65FC">
      <w:pPr>
        <w:spacing w:before="120" w:after="240" w:line="276" w:lineRule="auto"/>
        <w:ind w:left="2466"/>
        <w:jc w:val="both"/>
        <w:rPr>
          <w:rFonts w:ascii="David" w:eastAsia="David" w:hAnsi="David" w:cs="David"/>
          <w:rtl/>
        </w:rPr>
      </w:pPr>
      <w:r w:rsidRPr="002B0CA8">
        <w:rPr>
          <w:rFonts w:eastAsia="David" w:hint="cs"/>
          <w:rtl/>
        </w:rPr>
        <w:t xml:space="preserve"> </w:t>
      </w:r>
      <w:r w:rsidR="00B86A83" w:rsidRPr="002B0CA8">
        <w:rPr>
          <w:rFonts w:ascii="David" w:eastAsia="David" w:hAnsi="David" w:cs="David"/>
          <w:rtl/>
        </w:rPr>
        <w:t>למציע אישור מהיצרן, שלגבי המוצרים הכלולים בהצעה ובפתרון, אין שום מידע על הפסקה מתוכננת של פיתוחם ו/או הפצתם ו/או התמיכה בהם או במערכת, וכי הם אמורים להיות בפיתוח והפצה לפחות שנתיים מתאריך אספקתם.</w:t>
      </w:r>
      <w:r w:rsidR="00B86A83" w:rsidRPr="002B0CA8">
        <w:rPr>
          <w:rFonts w:eastAsia="David"/>
          <w:rtl/>
        </w:rPr>
        <w:t xml:space="preserve"> </w:t>
      </w:r>
    </w:p>
    <w:p w14:paraId="39780673" w14:textId="24417147" w:rsidR="00ED65FC" w:rsidRDefault="00875DBD" w:rsidP="002B0CA8">
      <w:pPr>
        <w:spacing w:before="120" w:after="120" w:line="276" w:lineRule="auto"/>
        <w:jc w:val="both"/>
        <w:rPr>
          <w:rFonts w:ascii="David" w:eastAsia="David" w:hAnsi="David" w:cs="David"/>
          <w:rtl/>
        </w:rPr>
      </w:pPr>
      <w:r>
        <w:rPr>
          <w:rFonts w:ascii="David" w:eastAsia="David" w:hAnsi="David" w:cs="David"/>
          <w:noProof/>
        </w:rPr>
        <w:lastRenderedPageBreak/>
        <w:t xml:space="preserve"> </w:t>
      </w:r>
    </w:p>
    <w:p w14:paraId="400BEAF4" w14:textId="77777777" w:rsidR="008721AC" w:rsidRDefault="008721AC" w:rsidP="002B0CA8">
      <w:pPr>
        <w:spacing w:before="120" w:after="120" w:line="276" w:lineRule="auto"/>
        <w:jc w:val="both"/>
        <w:rPr>
          <w:rFonts w:ascii="David" w:eastAsia="David" w:hAnsi="David" w:cs="David"/>
          <w:rtl/>
        </w:rPr>
      </w:pPr>
    </w:p>
    <w:p w14:paraId="4C9C3202" w14:textId="77777777" w:rsidR="008721AC" w:rsidRPr="002B0CA8" w:rsidRDefault="00B86A83" w:rsidP="002B0CA8">
      <w:pPr>
        <w:pStyle w:val="11112"/>
        <w:spacing w:before="120" w:after="120" w:line="276" w:lineRule="auto"/>
        <w:ind w:left="2468" w:hanging="709"/>
        <w:rPr>
          <w:rtl/>
        </w:rPr>
      </w:pPr>
      <w:r w:rsidRPr="002B0CA8">
        <w:rPr>
          <w:rtl/>
        </w:rPr>
        <w:t>תמיכה בפתרון המוצע</w:t>
      </w:r>
    </w:p>
    <w:p w14:paraId="28B015A0" w14:textId="77777777" w:rsidR="008721AC" w:rsidRPr="000E056C" w:rsidRDefault="00B86A83" w:rsidP="002B0CA8">
      <w:pPr>
        <w:spacing w:before="120" w:after="120" w:line="276" w:lineRule="auto"/>
        <w:ind w:left="2468"/>
        <w:jc w:val="both"/>
        <w:rPr>
          <w:rFonts w:ascii="David" w:eastAsia="David" w:hAnsi="David" w:cs="David"/>
          <w:rtl/>
        </w:rPr>
      </w:pPr>
      <w:r w:rsidRPr="000E056C">
        <w:rPr>
          <w:rFonts w:ascii="David" w:eastAsia="David" w:hAnsi="David" w:cs="David"/>
          <w:rtl/>
        </w:rPr>
        <w:t>למציע אנשי תמיכה בישראל, אשר יכולים לתת תמיכה עבור בעלי התפקידים באגף מערכות מידע ומחשוב ברשות, כמפורט בסעיף "אחריות, תמיכה, שירות ותחזוקה" במפרט והשירותים.</w:t>
      </w:r>
    </w:p>
    <w:bookmarkEnd w:id="58"/>
    <w:p w14:paraId="063A5E0A" w14:textId="77777777" w:rsidR="00004DC7" w:rsidRPr="00BD48C6" w:rsidRDefault="00004DC7" w:rsidP="002B0CA8">
      <w:pPr>
        <w:pStyle w:val="1111"/>
        <w:numPr>
          <w:ilvl w:val="0"/>
          <w:numId w:val="0"/>
        </w:numPr>
        <w:spacing w:before="120" w:after="120" w:line="276" w:lineRule="auto"/>
        <w:ind w:left="2043" w:hanging="567"/>
      </w:pPr>
    </w:p>
    <w:p w14:paraId="083660FB" w14:textId="77777777" w:rsidR="003A4E27" w:rsidRPr="00467FD9" w:rsidRDefault="00B86A83" w:rsidP="00467FD9">
      <w:pPr>
        <w:pStyle w:val="1112"/>
        <w:ind w:left="1334" w:hanging="567"/>
        <w:rPr>
          <w:b/>
          <w:bCs/>
        </w:rPr>
      </w:pPr>
      <w:bookmarkStart w:id="59" w:name="show_Tzevet_1"/>
      <w:r w:rsidRPr="00467FD9">
        <w:rPr>
          <w:rFonts w:hint="eastAsia"/>
          <w:b/>
          <w:bCs/>
          <w:rtl/>
        </w:rPr>
        <w:t>למציע</w:t>
      </w:r>
      <w:r w:rsidRPr="00467FD9">
        <w:rPr>
          <w:b/>
          <w:bCs/>
          <w:rtl/>
        </w:rPr>
        <w:t xml:space="preserve"> </w:t>
      </w:r>
      <w:r w:rsidRPr="00467FD9">
        <w:rPr>
          <w:rFonts w:hint="cs"/>
          <w:b/>
          <w:bCs/>
          <w:rtl/>
        </w:rPr>
        <w:t>נותני שירותים</w:t>
      </w:r>
      <w:r w:rsidRPr="00467FD9">
        <w:rPr>
          <w:b/>
          <w:bCs/>
          <w:rtl/>
        </w:rPr>
        <w:t xml:space="preserve"> </w:t>
      </w:r>
      <w:r w:rsidRPr="00467FD9">
        <w:rPr>
          <w:rFonts w:hint="eastAsia"/>
          <w:b/>
          <w:bCs/>
          <w:rtl/>
        </w:rPr>
        <w:t>העומד</w:t>
      </w:r>
      <w:r w:rsidRPr="00467FD9">
        <w:rPr>
          <w:rFonts w:hint="cs"/>
          <w:b/>
          <w:bCs/>
          <w:rtl/>
        </w:rPr>
        <w:t>ים</w:t>
      </w:r>
      <w:r w:rsidRPr="00467FD9">
        <w:rPr>
          <w:b/>
          <w:bCs/>
          <w:rtl/>
        </w:rPr>
        <w:t xml:space="preserve"> </w:t>
      </w:r>
      <w:r w:rsidRPr="00467FD9">
        <w:rPr>
          <w:rFonts w:hint="eastAsia"/>
          <w:b/>
          <w:bCs/>
          <w:rtl/>
        </w:rPr>
        <w:t>בדרישות</w:t>
      </w:r>
      <w:r w:rsidRPr="00467FD9">
        <w:rPr>
          <w:b/>
          <w:bCs/>
          <w:rtl/>
        </w:rPr>
        <w:t xml:space="preserve"> </w:t>
      </w:r>
      <w:r w:rsidRPr="00467FD9">
        <w:rPr>
          <w:rFonts w:hint="eastAsia"/>
          <w:b/>
          <w:bCs/>
          <w:rtl/>
        </w:rPr>
        <w:t>המפורטות</w:t>
      </w:r>
      <w:r w:rsidRPr="00467FD9">
        <w:rPr>
          <w:b/>
          <w:bCs/>
          <w:rtl/>
        </w:rPr>
        <w:t xml:space="preserve"> </w:t>
      </w:r>
      <w:r w:rsidRPr="00467FD9">
        <w:rPr>
          <w:rFonts w:hint="eastAsia"/>
          <w:b/>
          <w:bCs/>
          <w:rtl/>
        </w:rPr>
        <w:t>להלן</w:t>
      </w:r>
      <w:r w:rsidRPr="00467FD9">
        <w:rPr>
          <w:b/>
          <w:bCs/>
          <w:rtl/>
        </w:rPr>
        <w:t xml:space="preserve">: </w:t>
      </w:r>
    </w:p>
    <w:p w14:paraId="3FCBBD1E" w14:textId="77777777" w:rsidR="00CA10FA" w:rsidRDefault="00CA10FA" w:rsidP="001577E1">
      <w:pPr>
        <w:pStyle w:val="1112"/>
        <w:numPr>
          <w:ilvl w:val="0"/>
          <w:numId w:val="0"/>
        </w:numPr>
        <w:spacing w:line="276" w:lineRule="auto"/>
        <w:ind w:left="1334"/>
        <w:rPr>
          <w:rFonts w:eastAsia="David"/>
          <w:rtl/>
        </w:rPr>
      </w:pPr>
      <w:bookmarkStart w:id="60" w:name="show_HTzevetShanimNisayon1"/>
      <w:bookmarkStart w:id="61" w:name="show_isVetek1"/>
      <w:r w:rsidRPr="00467FD9">
        <w:rPr>
          <w:rtl/>
        </w:rPr>
        <w:t xml:space="preserve">המציע מעסיק לפחות 2 </w:t>
      </w:r>
      <w:r w:rsidRPr="00467FD9">
        <w:rPr>
          <w:rFonts w:hint="cs"/>
          <w:rtl/>
        </w:rPr>
        <w:t>עובדים</w:t>
      </w:r>
      <w:r w:rsidRPr="00467FD9">
        <w:rPr>
          <w:rtl/>
        </w:rPr>
        <w:t xml:space="preserve"> מומחים, בעלי הסמכה של היצרן (ככל שקיימת הסמכה כזו), בעלי ניסיון של שנתיים לפחות בהתקנה, הטמעה, שירות ותחזוקה של הפתרון המוצע, ואשר מועסקים בישראל על ידי המציע 3 חודשים לפחות, לפני המועד האחרון להגשת ההצעה.</w:t>
      </w:r>
      <w:r>
        <w:rPr>
          <w:rStyle w:val="sub-title-condbold"/>
          <w:rFonts w:eastAsia="David"/>
          <w:rtl/>
        </w:rPr>
        <w:t xml:space="preserve"> </w:t>
      </w:r>
    </w:p>
    <w:bookmarkEnd w:id="59"/>
    <w:bookmarkEnd w:id="60"/>
    <w:bookmarkEnd w:id="61"/>
    <w:p w14:paraId="4016751A" w14:textId="1AEDFE77" w:rsidR="008F32B1" w:rsidRPr="00467FD9" w:rsidRDefault="003027FE" w:rsidP="00467FD9">
      <w:pPr>
        <w:pStyle w:val="1112"/>
        <w:ind w:left="1334" w:hanging="567"/>
        <w:rPr>
          <w:b/>
          <w:bCs/>
        </w:rPr>
      </w:pPr>
      <w:r w:rsidRPr="00467FD9">
        <w:rPr>
          <w:rFonts w:hint="cs"/>
          <w:b/>
          <w:bCs/>
          <w:rtl/>
        </w:rPr>
        <w:t xml:space="preserve">הפתרון המוצע </w:t>
      </w:r>
      <w:r w:rsidR="00B86A83" w:rsidRPr="00467FD9">
        <w:rPr>
          <w:rFonts w:hint="cs"/>
          <w:b/>
          <w:bCs/>
          <w:rtl/>
        </w:rPr>
        <w:t xml:space="preserve">מקיים את הדרישות הבאות: </w:t>
      </w:r>
    </w:p>
    <w:p w14:paraId="38974C33" w14:textId="2368799A" w:rsidR="006C2F2E" w:rsidRPr="00082DC9" w:rsidRDefault="00B86A83" w:rsidP="00467FD9">
      <w:pPr>
        <w:pStyle w:val="1111"/>
        <w:ind w:left="2326" w:hanging="709"/>
        <w:sectPr w:rsidR="006C2F2E" w:rsidRPr="00082DC9" w:rsidSect="00654526">
          <w:pgSz w:w="11906" w:h="16838" w:code="9"/>
          <w:pgMar w:top="1616" w:right="1826" w:bottom="1440" w:left="1800" w:header="709" w:footer="709" w:gutter="0"/>
          <w:cols w:space="708"/>
          <w:titlePg/>
          <w:bidi/>
          <w:rtlGutter/>
          <w:docGrid w:linePitch="360"/>
        </w:sectPr>
      </w:pPr>
      <w:bookmarkStart w:id="62" w:name="SugTnTo1"/>
      <w:r w:rsidRPr="00082DC9">
        <w:rPr>
          <w:rFonts w:hint="cs"/>
          <w:b/>
          <w:bCs/>
          <w:rtl/>
        </w:rPr>
        <w:t>תנאי סף  למוצר המוצע</w:t>
      </w:r>
      <w:bookmarkEnd w:id="62"/>
      <w:r w:rsidRPr="00082DC9">
        <w:rPr>
          <w:rFonts w:hint="cs"/>
          <w:b/>
          <w:bCs/>
          <w:rtl/>
        </w:rPr>
        <w:t xml:space="preserve"> </w:t>
      </w:r>
      <w:r w:rsidR="004A46EC">
        <w:rPr>
          <w:rFonts w:hint="cs"/>
          <w:rtl/>
        </w:rPr>
        <w:t>כמפורט</w:t>
      </w:r>
      <w:r w:rsidR="00C701FF">
        <w:rPr>
          <w:rFonts w:hint="cs"/>
          <w:rtl/>
        </w:rPr>
        <w:t xml:space="preserve"> בפרק ב'</w:t>
      </w:r>
      <w:r w:rsidR="004A46EC">
        <w:rPr>
          <w:rFonts w:hint="cs"/>
          <w:rtl/>
        </w:rPr>
        <w:t xml:space="preserve"> בנספח 5.</w:t>
      </w:r>
      <w:bookmarkStart w:id="63" w:name="TiurTnTo1"/>
      <w:bookmarkEnd w:id="63"/>
      <w:r w:rsidR="00CC5A9D">
        <w:rPr>
          <w:rFonts w:hint="cs"/>
          <w:rtl/>
        </w:rPr>
        <w:t xml:space="preserve"> </w:t>
      </w:r>
    </w:p>
    <w:p w14:paraId="1F530DA2" w14:textId="77777777" w:rsidR="00391993" w:rsidRPr="00B63569" w:rsidRDefault="00B86A83" w:rsidP="00551CC2">
      <w:pPr>
        <w:pStyle w:val="1fe"/>
        <w:rPr>
          <w:rtl/>
        </w:rPr>
      </w:pPr>
      <w:bookmarkStart w:id="64" w:name="_Toc256000058"/>
      <w:r>
        <w:rPr>
          <w:rFonts w:hint="cs"/>
          <w:rtl/>
        </w:rPr>
        <w:lastRenderedPageBreak/>
        <w:t>ניקוד ה</w:t>
      </w:r>
      <w:r w:rsidR="008E27B7">
        <w:rPr>
          <w:rFonts w:hint="cs"/>
          <w:rtl/>
        </w:rPr>
        <w:t>הצעות</w:t>
      </w:r>
      <w:bookmarkEnd w:id="64"/>
    </w:p>
    <w:p w14:paraId="503EAFCE" w14:textId="77777777" w:rsidR="00C10C50" w:rsidRPr="002A3E64" w:rsidRDefault="00B86A83" w:rsidP="00AC347E">
      <w:pPr>
        <w:pStyle w:val="11"/>
        <w:spacing w:line="276" w:lineRule="auto"/>
        <w:outlineLvl w:val="9"/>
        <w:rPr>
          <w:rtl/>
        </w:rPr>
      </w:pPr>
      <w:bookmarkStart w:id="65" w:name="_Toc43400593"/>
      <w:bookmarkStart w:id="66" w:name="_Toc44931902"/>
      <w:bookmarkStart w:id="67" w:name="_Toc44931989"/>
      <w:bookmarkStart w:id="68"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5"/>
      <w:bookmarkEnd w:id="66"/>
      <w:bookmarkEnd w:id="67"/>
    </w:p>
    <w:p w14:paraId="0FEB5545" w14:textId="77777777" w:rsidR="00C10C50" w:rsidRDefault="00B86A83" w:rsidP="00AC347E">
      <w:pPr>
        <w:pStyle w:val="1112"/>
        <w:spacing w:line="276" w:lineRule="auto"/>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5232ECF7" w14:textId="77777777" w:rsidR="00C10C50" w:rsidRPr="002D1D37" w:rsidRDefault="00B86A83" w:rsidP="007D36D7">
      <w:pPr>
        <w:pStyle w:val="1111"/>
        <w:spacing w:line="276" w:lineRule="auto"/>
        <w:ind w:left="2610" w:hanging="709"/>
      </w:pPr>
      <w:bookmarkStart w:id="69" w:name="show_MishkalIchut"/>
      <w:r w:rsidRPr="002D1D37">
        <w:rPr>
          <w:rtl/>
        </w:rPr>
        <w:t>איכות –</w:t>
      </w:r>
      <w:bookmarkStart w:id="70" w:name="mishkalIchut_2"/>
      <w:r w:rsidR="00E451C7">
        <w:rPr>
          <w:rFonts w:hint="cs"/>
          <w:rtl/>
        </w:rPr>
        <w:t>70</w:t>
      </w:r>
      <w:bookmarkEnd w:id="70"/>
      <w:r w:rsidRPr="002D1D37">
        <w:rPr>
          <w:rtl/>
        </w:rPr>
        <w:t>%</w:t>
      </w:r>
      <w:r w:rsidRPr="002D1D37">
        <w:rPr>
          <w:rFonts w:hint="cs"/>
          <w:rtl/>
        </w:rPr>
        <w:t>;</w:t>
      </w:r>
      <w:r w:rsidRPr="002D1D37">
        <w:rPr>
          <w:rtl/>
        </w:rPr>
        <w:t xml:space="preserve"> </w:t>
      </w:r>
    </w:p>
    <w:p w14:paraId="06B9A2B7" w14:textId="77777777" w:rsidR="00C10C50" w:rsidRDefault="00B86A83" w:rsidP="007D36D7">
      <w:pPr>
        <w:pStyle w:val="1111"/>
        <w:spacing w:line="276" w:lineRule="auto"/>
        <w:ind w:left="2610" w:hanging="709"/>
      </w:pPr>
      <w:bookmarkStart w:id="71" w:name="show_MishkalMechir"/>
      <w:bookmarkEnd w:id="69"/>
      <w:r w:rsidRPr="002D1D37">
        <w:rPr>
          <w:rFonts w:hint="cs"/>
          <w:rtl/>
        </w:rPr>
        <w:t>מחיר</w:t>
      </w:r>
      <w:r w:rsidRPr="002D1D37">
        <w:rPr>
          <w:rtl/>
        </w:rPr>
        <w:t xml:space="preserve"> –</w:t>
      </w:r>
      <w:bookmarkStart w:id="72" w:name="MishkalMechir"/>
      <w:r w:rsidR="00E451C7">
        <w:rPr>
          <w:rFonts w:hint="cs"/>
          <w:rtl/>
        </w:rPr>
        <w:t>30</w:t>
      </w:r>
      <w:bookmarkEnd w:id="72"/>
      <w:r w:rsidRPr="002D1D37">
        <w:rPr>
          <w:rtl/>
        </w:rPr>
        <w:t>%</w:t>
      </w:r>
      <w:r w:rsidRPr="002D1D37">
        <w:rPr>
          <w:rFonts w:hint="cs"/>
          <w:rtl/>
        </w:rPr>
        <w:t>;</w:t>
      </w:r>
    </w:p>
    <w:p w14:paraId="1AA3F7F0" w14:textId="77777777" w:rsidR="000E59AC" w:rsidRDefault="00B86A83" w:rsidP="00AC347E">
      <w:pPr>
        <w:pStyle w:val="1112"/>
        <w:spacing w:line="276" w:lineRule="auto"/>
      </w:pPr>
      <w:bookmarkStart w:id="73" w:name="show_isMarkivIchut_1"/>
      <w:bookmarkEnd w:id="71"/>
      <w:r>
        <w:rPr>
          <w:rFonts w:hint="cs"/>
          <w:rtl/>
        </w:rPr>
        <w:t xml:space="preserve">שקלול הציון של כל מציע יעשה בהתאם </w:t>
      </w:r>
      <w:r w:rsidR="0043619E">
        <w:rPr>
          <w:rFonts w:hint="cs"/>
          <w:rtl/>
        </w:rPr>
        <w:t>לנוסחה</w:t>
      </w:r>
      <w:r>
        <w:rPr>
          <w:rFonts w:hint="cs"/>
          <w:rtl/>
        </w:rPr>
        <w:t xml:space="preserve"> המפורטת להלן:</w:t>
      </w:r>
    </w:p>
    <w:tbl>
      <w:tblPr>
        <w:tblStyle w:val="affff4"/>
        <w:bidiVisual/>
        <w:tblW w:w="0" w:type="auto"/>
        <w:tblInd w:w="-98" w:type="dxa"/>
        <w:tblLook w:val="04A0" w:firstRow="1" w:lastRow="0" w:firstColumn="1" w:lastColumn="0" w:noHBand="0" w:noVBand="1"/>
      </w:tblPr>
      <w:tblGrid>
        <w:gridCol w:w="4729"/>
        <w:gridCol w:w="3639"/>
      </w:tblGrid>
      <w:tr w:rsidR="008721AC" w14:paraId="10134A56" w14:textId="77777777" w:rsidTr="00071F20">
        <w:tc>
          <w:tcPr>
            <w:tcW w:w="4729" w:type="dxa"/>
          </w:tcPr>
          <w:p w14:paraId="1F6B612B" w14:textId="77777777" w:rsidR="003E74F3" w:rsidRDefault="00B86A83" w:rsidP="004F6325">
            <w:pPr>
              <w:pStyle w:val="1112"/>
              <w:numPr>
                <w:ilvl w:val="0"/>
                <w:numId w:val="0"/>
              </w:numPr>
              <w:rPr>
                <w:rtl/>
              </w:rPr>
            </w:pPr>
            <w:bookmarkStart w:id="74" w:name="_Toc256000067"/>
            <w:r>
              <w:rPr>
                <w:noProof/>
              </w:rPr>
              <w:drawing>
                <wp:anchor distT="0" distB="0" distL="114300" distR="114300" simplePos="0" relativeHeight="251660288" behindDoc="1" locked="0" layoutInCell="1" allowOverlap="1" wp14:anchorId="1684D6BE" wp14:editId="012EE8EE">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74"/>
          </w:p>
        </w:tc>
        <w:tc>
          <w:tcPr>
            <w:tcW w:w="3639" w:type="dxa"/>
          </w:tcPr>
          <w:p w14:paraId="757B8430" w14:textId="77777777" w:rsidR="003E74F3" w:rsidRPr="00BB6655" w:rsidRDefault="00B86A83" w:rsidP="003E74F3">
            <w:pPr>
              <w:pStyle w:val="111"/>
              <w:numPr>
                <w:ilvl w:val="0"/>
                <w:numId w:val="0"/>
              </w:numPr>
              <w:spacing w:before="120" w:after="120" w:line="276" w:lineRule="auto"/>
              <w:rPr>
                <w:rtl/>
              </w:rPr>
            </w:pPr>
            <w:r w:rsidRPr="00BB6655">
              <w:rPr>
                <w:rFonts w:hint="eastAsia"/>
                <w:rtl/>
              </w:rPr>
              <w:t>הגדרות</w:t>
            </w:r>
            <w:r w:rsidRPr="00BB6655">
              <w:rPr>
                <w:rtl/>
              </w:rPr>
              <w:t>:</w:t>
            </w:r>
          </w:p>
          <w:p w14:paraId="1E8B0FEA" w14:textId="77777777" w:rsidR="003E74F3" w:rsidRPr="000E59AC" w:rsidRDefault="00B86A83" w:rsidP="003E74F3">
            <w:pPr>
              <w:pStyle w:val="111"/>
              <w:numPr>
                <w:ilvl w:val="0"/>
                <w:numId w:val="0"/>
              </w:numPr>
              <w:spacing w:before="0" w:after="0" w:line="276" w:lineRule="auto"/>
              <w:rPr>
                <w:b w:val="0"/>
                <w:bCs w:val="0"/>
              </w:rPr>
            </w:pPr>
            <w:proofErr w:type="spellStart"/>
            <w:r w:rsidRPr="00FB1AC2">
              <w:rPr>
                <w:rFonts w:hint="eastAsia"/>
                <w:b w:val="0"/>
                <w:bCs w:val="0"/>
                <w:rtl/>
              </w:rPr>
              <w:t>ציונו</w:t>
            </w:r>
            <w:proofErr w:type="spellEnd"/>
            <w:r w:rsidRPr="00FB1AC2">
              <w:rPr>
                <w:b w:val="0"/>
                <w:bCs w:val="0"/>
                <w:rtl/>
              </w:rPr>
              <w:t xml:space="preserve"> המשוקלל של מציע </w:t>
            </w:r>
            <w:proofErr w:type="spellStart"/>
            <w:r w:rsidRPr="00FB1AC2">
              <w:rPr>
                <w:b w:val="0"/>
                <w:bCs w:val="0"/>
              </w:rPr>
              <w:t>i</w:t>
            </w:r>
            <w:proofErr w:type="spellEnd"/>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57EE3BD4" w14:textId="77777777" w:rsidR="003E74F3" w:rsidRPr="000E59AC" w:rsidRDefault="00B86A83" w:rsidP="003E74F3">
            <w:pPr>
              <w:pStyle w:val="111"/>
              <w:numPr>
                <w:ilvl w:val="0"/>
                <w:numId w:val="0"/>
              </w:numPr>
              <w:tabs>
                <w:tab w:val="left" w:pos="3793"/>
              </w:tabs>
              <w:spacing w:before="0" w:after="0" w:line="276" w:lineRule="auto"/>
              <w:rPr>
                <w:rFonts w:eastAsiaTheme="minorEastAsia"/>
                <w:b w:val="0"/>
                <w:bCs w:val="0"/>
                <w:rtl/>
              </w:rPr>
            </w:pPr>
            <w:r w:rsidRPr="00CB2908">
              <w:rPr>
                <w:rFonts w:hint="cs"/>
                <w:b w:val="0"/>
                <w:bCs w:val="0"/>
                <w:rtl/>
              </w:rPr>
              <w:t>ציון</w:t>
            </w:r>
            <w:r w:rsidRPr="00FB1AC2">
              <w:rPr>
                <w:b w:val="0"/>
                <w:bCs w:val="0"/>
                <w:rtl/>
              </w:rPr>
              <w:t xml:space="preserve"> האיכות של מציע </w:t>
            </w:r>
            <w:proofErr w:type="spellStart"/>
            <w:r w:rsidRPr="00FB1AC2">
              <w:rPr>
                <w:b w:val="0"/>
                <w:bCs w:val="0"/>
              </w:rPr>
              <w:t>i</w:t>
            </w:r>
            <w:proofErr w:type="spellEnd"/>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697A1A37" w14:textId="77777777" w:rsidR="003E74F3" w:rsidRPr="00FB1AC2" w:rsidRDefault="00B86A83" w:rsidP="003E74F3">
            <w:pPr>
              <w:pStyle w:val="111"/>
              <w:numPr>
                <w:ilvl w:val="0"/>
                <w:numId w:val="0"/>
              </w:numPr>
              <w:spacing w:before="0" w:after="0" w:line="276" w:lineRule="auto"/>
              <w:rPr>
                <w:rFonts w:eastAsiaTheme="minorEastAsia"/>
                <w:b w:val="0"/>
                <w:bCs w:val="0"/>
                <w:rtl/>
              </w:rPr>
            </w:pPr>
            <w:r w:rsidRPr="00FB1AC2">
              <w:rPr>
                <w:b w:val="0"/>
                <w:bCs w:val="0"/>
                <w:rtl/>
              </w:rPr>
              <w:t xml:space="preserve">ציון המחיר של מציע </w:t>
            </w:r>
            <w:proofErr w:type="spellStart"/>
            <w:r w:rsidRPr="00FB1AC2">
              <w:rPr>
                <w:b w:val="0"/>
                <w:bCs w:val="0"/>
              </w:rPr>
              <w:t>i</w:t>
            </w:r>
            <w:proofErr w:type="spellEnd"/>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0C4CA6E5" w14:textId="77777777" w:rsidR="003E74F3" w:rsidRPr="00FB1AC2" w:rsidRDefault="00B86A83" w:rsidP="003E74F3">
            <w:pPr>
              <w:pStyle w:val="111"/>
              <w:numPr>
                <w:ilvl w:val="0"/>
                <w:numId w:val="0"/>
              </w:numPr>
              <w:spacing w:before="0" w:after="0" w:line="276" w:lineRule="auto"/>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14:paraId="73AB5CC8" w14:textId="77777777" w:rsidR="003E74F3" w:rsidRDefault="00B86A83" w:rsidP="004F6325">
            <w:pPr>
              <w:pStyle w:val="1112"/>
              <w:numPr>
                <w:ilvl w:val="0"/>
                <w:numId w:val="0"/>
              </w:numPr>
              <w:rPr>
                <w:rtl/>
              </w:rPr>
            </w:pPr>
            <w:r w:rsidRPr="00FB1AC2">
              <w:rPr>
                <w:rFonts w:hint="eastAsia"/>
                <w:rtl/>
              </w:rPr>
              <w:t>משקל</w:t>
            </w:r>
            <w:r w:rsidRPr="00FB1AC2">
              <w:rPr>
                <w:rtl/>
              </w:rPr>
              <w:t xml:space="preserve"> </w:t>
            </w:r>
            <w:r w:rsidRPr="00FB1AC2">
              <w:rPr>
                <w:rFonts w:hint="eastAsia"/>
                <w:rtl/>
              </w:rPr>
              <w:t>מחיר</w:t>
            </w:r>
            <w:r w:rsidRPr="00FB1AC2">
              <w:rPr>
                <w:rtl/>
              </w:rPr>
              <w:t xml:space="preserve"> </w:t>
            </w:r>
            <w:r>
              <w:rPr>
                <w:rtl/>
              </w:rPr>
              <w:t>–</w:t>
            </w:r>
            <w:r>
              <w:rPr>
                <w:rFonts w:hint="cs"/>
                <w:rtl/>
              </w:rPr>
              <w:t xml:space="preserve"> </w:t>
            </w:r>
            <w:r w:rsidRPr="00FB1AC2">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8721AC" w14:paraId="554D9C2F" w14:textId="77777777" w:rsidTr="00071F20">
        <w:tc>
          <w:tcPr>
            <w:tcW w:w="8368" w:type="dxa"/>
            <w:gridSpan w:val="2"/>
          </w:tcPr>
          <w:p w14:paraId="4F178B73" w14:textId="5A458CF2" w:rsidR="003E74F3" w:rsidRDefault="00B86A83" w:rsidP="004F6325">
            <w:pPr>
              <w:pStyle w:val="1112"/>
              <w:numPr>
                <w:ilvl w:val="0"/>
                <w:numId w:val="0"/>
              </w:numPr>
              <w:rPr>
                <w:rtl/>
              </w:rPr>
            </w:pPr>
            <w:r>
              <w:rPr>
                <w:rFonts w:hint="cs"/>
                <w:rtl/>
              </w:rPr>
              <w:t>הנוסחה במילים</w:t>
            </w:r>
            <w:r w:rsidRPr="00FB1AC2">
              <w:rPr>
                <w:rtl/>
              </w:rPr>
              <w:t xml:space="preserve"> - </w:t>
            </w:r>
            <w:r w:rsidR="006C08F0" w:rsidRPr="00FB1AC2">
              <w:rPr>
                <w:rtl/>
              </w:rPr>
              <w:t>ציון ה</w:t>
            </w:r>
            <w:r w:rsidR="006C08F0" w:rsidRPr="00FB1AC2">
              <w:rPr>
                <w:rFonts w:hint="eastAsia"/>
                <w:u w:val="single"/>
                <w:rtl/>
              </w:rPr>
              <w:t>איכות</w:t>
            </w:r>
            <w:r w:rsidR="006C08F0" w:rsidRPr="00FB1AC2">
              <w:rPr>
                <w:rtl/>
              </w:rPr>
              <w:t xml:space="preserve"> של המציע, בהתאם לנוסחה המפורטת </w:t>
            </w:r>
            <w:r w:rsidR="003501FE">
              <w:rPr>
                <w:rFonts w:hint="cs"/>
                <w:rtl/>
              </w:rPr>
              <w:t>לעיל</w:t>
            </w:r>
            <w:r w:rsidR="006C08F0" w:rsidRPr="00FB1AC2">
              <w:rPr>
                <w:rtl/>
              </w:rPr>
              <w:t xml:space="preserve">, </w:t>
            </w:r>
            <w:r w:rsidR="006C08F0">
              <w:rPr>
                <w:rFonts w:hint="cs"/>
                <w:rtl/>
              </w:rPr>
              <w:t>כפול</w:t>
            </w:r>
            <w:r w:rsidR="006C08F0" w:rsidRPr="00FB1AC2">
              <w:rPr>
                <w:rtl/>
              </w:rPr>
              <w:t xml:space="preserve"> המשקל של האיכות במכרז, </w:t>
            </w:r>
            <w:r w:rsidR="006C08F0" w:rsidRPr="00B35F02">
              <w:rPr>
                <w:rFonts w:hint="eastAsia"/>
                <w:b/>
                <w:bCs/>
                <w:rtl/>
              </w:rPr>
              <w:t>ועוד</w:t>
            </w:r>
            <w:r w:rsidR="006C08F0" w:rsidRPr="00FB1AC2">
              <w:rPr>
                <w:rtl/>
              </w:rPr>
              <w:t xml:space="preserve"> ציון </w:t>
            </w:r>
            <w:r w:rsidR="006C08F0" w:rsidRPr="00FB1AC2">
              <w:rPr>
                <w:rFonts w:hint="eastAsia"/>
                <w:u w:val="single"/>
                <w:rtl/>
              </w:rPr>
              <w:t>המחיר</w:t>
            </w:r>
            <w:r w:rsidR="006C08F0">
              <w:rPr>
                <w:rFonts w:hint="cs"/>
                <w:rtl/>
              </w:rPr>
              <w:t xml:space="preserve"> של המציע</w:t>
            </w:r>
            <w:r w:rsidR="006C08F0" w:rsidRPr="00FB1AC2">
              <w:rPr>
                <w:rtl/>
              </w:rPr>
              <w:t xml:space="preserve">, </w:t>
            </w:r>
            <w:r w:rsidR="006C08F0" w:rsidRPr="00FB1AC2">
              <w:rPr>
                <w:rFonts w:hint="eastAsia"/>
                <w:rtl/>
              </w:rPr>
              <w:t>בהתאם</w:t>
            </w:r>
            <w:r w:rsidR="006C08F0" w:rsidRPr="00FB1AC2">
              <w:rPr>
                <w:rtl/>
              </w:rPr>
              <w:t xml:space="preserve"> </w:t>
            </w:r>
            <w:r w:rsidR="006C08F0" w:rsidRPr="00FB1AC2">
              <w:rPr>
                <w:rFonts w:hint="eastAsia"/>
                <w:rtl/>
              </w:rPr>
              <w:t>לנוסחה</w:t>
            </w:r>
            <w:r w:rsidR="006C08F0" w:rsidRPr="00FB1AC2">
              <w:rPr>
                <w:rtl/>
              </w:rPr>
              <w:t xml:space="preserve"> </w:t>
            </w:r>
            <w:r w:rsidR="006C08F0" w:rsidRPr="00FB1AC2">
              <w:rPr>
                <w:rFonts w:hint="eastAsia"/>
                <w:rtl/>
              </w:rPr>
              <w:t>המפורטת</w:t>
            </w:r>
            <w:r w:rsidR="006C08F0" w:rsidRPr="00FB1AC2">
              <w:rPr>
                <w:rtl/>
              </w:rPr>
              <w:t xml:space="preserve"> </w:t>
            </w:r>
            <w:r w:rsidR="00C35CA6">
              <w:rPr>
                <w:rFonts w:hint="cs"/>
                <w:rtl/>
              </w:rPr>
              <w:t>לעיל</w:t>
            </w:r>
            <w:r w:rsidR="006C08F0">
              <w:rPr>
                <w:rFonts w:hint="cs"/>
                <w:rtl/>
              </w:rPr>
              <w:t>,</w:t>
            </w:r>
            <w:r w:rsidR="006C08F0" w:rsidRPr="00FB1AC2">
              <w:rPr>
                <w:rtl/>
              </w:rPr>
              <w:t xml:space="preserve"> </w:t>
            </w:r>
            <w:r w:rsidR="006C08F0">
              <w:rPr>
                <w:rFonts w:hint="cs"/>
                <w:rtl/>
              </w:rPr>
              <w:t>כפול</w:t>
            </w:r>
            <w:r w:rsidR="006C08F0" w:rsidRPr="00FB1AC2">
              <w:rPr>
                <w:rtl/>
              </w:rPr>
              <w:t xml:space="preserve"> </w:t>
            </w:r>
            <w:r w:rsidR="006C08F0">
              <w:rPr>
                <w:rFonts w:hint="cs"/>
                <w:rtl/>
              </w:rPr>
              <w:t>ה</w:t>
            </w:r>
            <w:r w:rsidR="006C08F0" w:rsidRPr="00FB1AC2">
              <w:rPr>
                <w:rFonts w:hint="eastAsia"/>
                <w:rtl/>
              </w:rPr>
              <w:t>משקל</w:t>
            </w:r>
            <w:r w:rsidR="006C08F0">
              <w:rPr>
                <w:rFonts w:hint="cs"/>
                <w:rtl/>
              </w:rPr>
              <w:t xml:space="preserve"> של</w:t>
            </w:r>
            <w:r w:rsidR="006C08F0" w:rsidRPr="00FB1AC2">
              <w:rPr>
                <w:rtl/>
              </w:rPr>
              <w:t xml:space="preserve"> </w:t>
            </w:r>
            <w:r w:rsidR="006C08F0" w:rsidRPr="00FB1AC2">
              <w:rPr>
                <w:rFonts w:hint="eastAsia"/>
                <w:rtl/>
              </w:rPr>
              <w:t>המחיר</w:t>
            </w:r>
            <w:r w:rsidR="006C08F0">
              <w:rPr>
                <w:rFonts w:hint="cs"/>
                <w:rtl/>
              </w:rPr>
              <w:t xml:space="preserve"> </w:t>
            </w:r>
            <w:r w:rsidR="006C08F0" w:rsidRPr="00FB1AC2">
              <w:rPr>
                <w:rFonts w:hint="eastAsia"/>
                <w:rtl/>
              </w:rPr>
              <w:t>במכרז</w:t>
            </w:r>
            <w:r w:rsidRPr="00FB1AC2">
              <w:rPr>
                <w:rtl/>
              </w:rPr>
              <w:t>.</w:t>
            </w:r>
          </w:p>
        </w:tc>
      </w:tr>
    </w:tbl>
    <w:p w14:paraId="1D6D9603" w14:textId="77777777" w:rsidR="000E59AC" w:rsidRDefault="00B86A83" w:rsidP="00AC347E">
      <w:pPr>
        <w:pStyle w:val="1112"/>
        <w:numPr>
          <w:ilvl w:val="0"/>
          <w:numId w:val="0"/>
        </w:numPr>
        <w:spacing w:line="276" w:lineRule="auto"/>
        <w:ind w:left="1494"/>
      </w:pPr>
      <w:r w:rsidRPr="00B41858">
        <w:rPr>
          <w:rtl/>
        </w:rPr>
        <w:t xml:space="preserve"> </w:t>
      </w:r>
    </w:p>
    <w:p w14:paraId="1020A9E4" w14:textId="77777777" w:rsidR="001015D6" w:rsidRPr="002A3E64" w:rsidRDefault="00B86A83" w:rsidP="00071F20">
      <w:pPr>
        <w:pStyle w:val="11"/>
        <w:outlineLvl w:val="9"/>
        <w:rPr>
          <w:rtl/>
        </w:rPr>
      </w:pPr>
      <w:bookmarkStart w:id="75" w:name="_Toc43400594"/>
      <w:bookmarkStart w:id="76" w:name="_Toc44931903"/>
      <w:bookmarkStart w:id="77" w:name="_Toc44931990"/>
      <w:r w:rsidRPr="002A3E64">
        <w:rPr>
          <w:rFonts w:hint="eastAsia"/>
          <w:rtl/>
        </w:rPr>
        <w:t>ציון</w:t>
      </w:r>
      <w:r w:rsidRPr="002A3E64">
        <w:rPr>
          <w:rtl/>
        </w:rPr>
        <w:t xml:space="preserve"> בגין איכות</w:t>
      </w:r>
      <w:bookmarkEnd w:id="68"/>
      <w:r w:rsidR="00FA32D1" w:rsidRPr="002A3E64">
        <w:rPr>
          <w:rtl/>
        </w:rPr>
        <w:t xml:space="preserve"> ההצעות</w:t>
      </w:r>
      <w:bookmarkEnd w:id="75"/>
      <w:bookmarkEnd w:id="76"/>
      <w:bookmarkEnd w:id="77"/>
      <w:r w:rsidR="00E94F7D">
        <w:t xml:space="preserve">   </w:t>
      </w:r>
    </w:p>
    <w:p w14:paraId="5022372A" w14:textId="77777777" w:rsidR="001015D6" w:rsidRDefault="00B86A83" w:rsidP="00D90F08">
      <w:pPr>
        <w:pStyle w:val="1112"/>
        <w:ind w:hanging="729"/>
      </w:pPr>
      <w:bookmarkStart w:id="78"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9517" w:type="dxa"/>
        <w:tblInd w:w="1759" w:type="dxa"/>
        <w:tblLayout w:type="fixed"/>
        <w:tblLook w:val="04A0" w:firstRow="1" w:lastRow="0" w:firstColumn="1" w:lastColumn="0" w:noHBand="0" w:noVBand="1"/>
      </w:tblPr>
      <w:tblGrid>
        <w:gridCol w:w="700"/>
        <w:gridCol w:w="992"/>
        <w:gridCol w:w="4280"/>
        <w:gridCol w:w="3545"/>
      </w:tblGrid>
      <w:tr w:rsidR="008721AC" w14:paraId="72CF40D5" w14:textId="77777777" w:rsidTr="00E73C01">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BAB2DF5" w14:textId="0B8E783A" w:rsidR="001A5B27" w:rsidRPr="00ED3AFA" w:rsidRDefault="00B86A83" w:rsidP="002E23B3">
            <w:pPr>
              <w:tabs>
                <w:tab w:val="left" w:pos="509"/>
              </w:tabs>
              <w:jc w:val="center"/>
              <w:rPr>
                <w:rFonts w:ascii="David" w:hAnsi="David" w:cs="David"/>
                <w:b/>
                <w:color w:val="000000"/>
              </w:rPr>
            </w:pP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010EF8D5" w14:textId="77777777" w:rsidR="001A5B27" w:rsidRPr="00ED3AFA" w:rsidRDefault="00B86A83" w:rsidP="002E23B3">
            <w:pPr>
              <w:tabs>
                <w:tab w:val="left" w:pos="509"/>
              </w:tabs>
              <w:jc w:val="center"/>
              <w:rPr>
                <w:rFonts w:ascii="David" w:hAnsi="David" w:cs="David"/>
                <w:b/>
                <w:color w:val="000000"/>
              </w:rPr>
            </w:pPr>
            <w:r>
              <w:rPr>
                <w:rFonts w:ascii="David" w:hAnsi="David" w:cs="David" w:hint="cs"/>
                <w:b/>
                <w:bCs/>
                <w:color w:val="000000"/>
                <w:rtl/>
              </w:rPr>
              <w:t>משקל</w:t>
            </w:r>
          </w:p>
        </w:tc>
        <w:tc>
          <w:tcPr>
            <w:tcW w:w="4280" w:type="dxa"/>
            <w:tcBorders>
              <w:top w:val="single" w:sz="4" w:space="0" w:color="auto"/>
              <w:left w:val="single" w:sz="4" w:space="0" w:color="auto"/>
              <w:bottom w:val="single" w:sz="4" w:space="0" w:color="auto"/>
              <w:right w:val="single" w:sz="4" w:space="0" w:color="auto"/>
            </w:tcBorders>
            <w:shd w:val="clear" w:color="000000" w:fill="D9D9D9"/>
            <w:vAlign w:val="center"/>
          </w:tcPr>
          <w:p w14:paraId="366CBB47" w14:textId="77777777" w:rsidR="001A5B27" w:rsidRPr="00ED3AFA" w:rsidRDefault="00B86A83" w:rsidP="002E23B3">
            <w:pPr>
              <w:tabs>
                <w:tab w:val="left" w:pos="509"/>
              </w:tabs>
              <w:jc w:val="center"/>
              <w:rPr>
                <w:rFonts w:ascii="David" w:hAnsi="David" w:cs="David"/>
                <w:b/>
                <w:color w:val="000000"/>
              </w:rPr>
            </w:pPr>
            <w:r>
              <w:rPr>
                <w:rFonts w:ascii="David" w:hAnsi="David" w:cs="David" w:hint="cs"/>
                <w:b/>
                <w:bCs/>
                <w:color w:val="000000"/>
                <w:rtl/>
              </w:rPr>
              <w:t>תיאור תנאי</w:t>
            </w:r>
          </w:p>
        </w:tc>
        <w:tc>
          <w:tcPr>
            <w:tcW w:w="354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459599B" w14:textId="77777777" w:rsidR="001A5B27" w:rsidRPr="00ED3AFA" w:rsidRDefault="00B86A83" w:rsidP="002E23B3">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8721AC" w14:paraId="6F839984" w14:textId="77777777" w:rsidTr="00E73C0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3F72E0F" w14:textId="77777777" w:rsidR="001A5B27" w:rsidRPr="00ED3AFA" w:rsidRDefault="00B86A83" w:rsidP="002E23B3">
            <w:pPr>
              <w:bidi w:val="0"/>
              <w:jc w:val="center"/>
              <w:rPr>
                <w:rFonts w:ascii="David" w:hAnsi="David" w:cs="David"/>
                <w:color w:val="000000"/>
              </w:rPr>
            </w:pPr>
            <w:bookmarkStart w:id="79" w:name="show_TavhinimAcher1"/>
            <w:bookmarkStart w:id="80" w:name="show_TavhinimAcher1_1"/>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0CAEA089" w14:textId="310772FE" w:rsidR="001A5B27" w:rsidRPr="00ED3AFA" w:rsidRDefault="00AB7C51" w:rsidP="002E23B3">
            <w:pPr>
              <w:bidi w:val="0"/>
              <w:jc w:val="center"/>
              <w:rPr>
                <w:rFonts w:ascii="David" w:hAnsi="David" w:cs="David"/>
                <w:color w:val="000000"/>
              </w:rPr>
            </w:pPr>
            <w:r>
              <w:rPr>
                <w:rFonts w:ascii="David" w:hAnsi="David" w:cs="David" w:hint="cs"/>
                <w:color w:val="000000"/>
                <w:rtl/>
              </w:rPr>
              <w:t>1</w:t>
            </w:r>
            <w:r w:rsidR="006F6E12">
              <w:rPr>
                <w:rFonts w:ascii="David" w:hAnsi="David" w:cs="David"/>
                <w:color w:val="000000"/>
              </w:rPr>
              <w:t>0</w:t>
            </w:r>
            <w:r w:rsidR="00B86A83" w:rsidRPr="00ED3AFA">
              <w:rPr>
                <w:rFonts w:ascii="David" w:hAnsi="David" w:cs="David"/>
                <w:color w:val="000000"/>
              </w:rPr>
              <w:t>%</w:t>
            </w:r>
          </w:p>
        </w:tc>
        <w:tc>
          <w:tcPr>
            <w:tcW w:w="4280" w:type="dxa"/>
            <w:tcBorders>
              <w:top w:val="single" w:sz="4" w:space="0" w:color="auto"/>
              <w:left w:val="single" w:sz="4" w:space="0" w:color="auto"/>
              <w:bottom w:val="single" w:sz="4" w:space="0" w:color="auto"/>
              <w:right w:val="single" w:sz="4" w:space="0" w:color="auto"/>
            </w:tcBorders>
            <w:shd w:val="clear" w:color="auto" w:fill="auto"/>
            <w:vAlign w:val="center"/>
          </w:tcPr>
          <w:p w14:paraId="22516C42" w14:textId="171530CC" w:rsidR="001A5B27" w:rsidRPr="00B17F01" w:rsidRDefault="00AB7C51" w:rsidP="0036130E">
            <w:pPr>
              <w:bidi w:val="0"/>
              <w:jc w:val="right"/>
              <w:rPr>
                <w:rFonts w:ascii="David" w:hAnsi="David" w:cs="David"/>
                <w:highlight w:val="yellow"/>
                <w:rtl/>
              </w:rPr>
            </w:pPr>
            <w:r w:rsidRPr="00AC347E">
              <w:rPr>
                <w:rFonts w:ascii="David" w:hAnsi="David" w:cs="David" w:hint="cs"/>
                <w:rtl/>
              </w:rPr>
              <w:t>מספר הפרויקטים שביצע המציע בארץ</w:t>
            </w:r>
            <w:r w:rsidR="00B86A83" w:rsidRPr="00AC347E">
              <w:rPr>
                <w:rFonts w:ascii="David" w:hAnsi="David" w:cs="David"/>
                <w:rtl/>
              </w:rPr>
              <w:t xml:space="preserve"> </w:t>
            </w:r>
          </w:p>
        </w:tc>
        <w:tc>
          <w:tcPr>
            <w:tcW w:w="3545" w:type="dxa"/>
            <w:tcBorders>
              <w:top w:val="single" w:sz="4" w:space="0" w:color="auto"/>
              <w:left w:val="single" w:sz="4" w:space="0" w:color="auto"/>
              <w:bottom w:val="single" w:sz="4" w:space="0" w:color="auto"/>
              <w:right w:val="single" w:sz="4" w:space="0" w:color="auto"/>
            </w:tcBorders>
            <w:shd w:val="clear" w:color="auto" w:fill="auto"/>
            <w:vAlign w:val="center"/>
          </w:tcPr>
          <w:p w14:paraId="5F266B21" w14:textId="547EE5CC" w:rsidR="001A5B27" w:rsidRPr="00AC347E" w:rsidRDefault="00AB7C51" w:rsidP="00E73C01">
            <w:pPr>
              <w:bidi w:val="0"/>
              <w:spacing w:before="120" w:after="120"/>
              <w:jc w:val="right"/>
              <w:rPr>
                <w:rFonts w:ascii="David" w:hAnsi="David" w:cs="David"/>
                <w:color w:val="000000"/>
                <w:rtl/>
              </w:rPr>
            </w:pPr>
            <w:r w:rsidRPr="00AC347E">
              <w:rPr>
                <w:rFonts w:ascii="David" w:hAnsi="David" w:cs="David" w:hint="cs"/>
                <w:color w:val="000000"/>
                <w:rtl/>
              </w:rPr>
              <w:t xml:space="preserve">2 פרויקטים (תנאי סף)  </w:t>
            </w:r>
            <w:r w:rsidRPr="00AC347E">
              <w:rPr>
                <w:rFonts w:ascii="David" w:hAnsi="David" w:cs="David"/>
                <w:color w:val="000000"/>
                <w:rtl/>
              </w:rPr>
              <w:t>–</w:t>
            </w:r>
            <w:r w:rsidRPr="00AC347E">
              <w:rPr>
                <w:rFonts w:ascii="David" w:hAnsi="David" w:cs="David" w:hint="cs"/>
                <w:color w:val="000000"/>
                <w:rtl/>
              </w:rPr>
              <w:t xml:space="preserve"> 0 נקודות</w:t>
            </w:r>
          </w:p>
          <w:p w14:paraId="28B2D434" w14:textId="7BB747D6" w:rsidR="00AB7C51" w:rsidRPr="00AC347E" w:rsidRDefault="00AB7C51" w:rsidP="00E73C01">
            <w:pPr>
              <w:bidi w:val="0"/>
              <w:spacing w:before="120" w:after="120"/>
              <w:jc w:val="right"/>
              <w:rPr>
                <w:rFonts w:ascii="David" w:hAnsi="David" w:cs="David"/>
                <w:color w:val="000000"/>
                <w:rtl/>
              </w:rPr>
            </w:pPr>
            <w:r w:rsidRPr="00AC347E">
              <w:rPr>
                <w:rFonts w:ascii="David" w:hAnsi="David" w:cs="David" w:hint="cs"/>
                <w:color w:val="000000"/>
                <w:rtl/>
              </w:rPr>
              <w:t xml:space="preserve">עבור כל פרויקט נוסף 5 נקודות עד </w:t>
            </w:r>
            <w:r w:rsidR="007E6A47">
              <w:rPr>
                <w:rFonts w:ascii="David" w:hAnsi="David" w:cs="David" w:hint="cs"/>
                <w:color w:val="000000"/>
                <w:rtl/>
              </w:rPr>
              <w:t xml:space="preserve">לציון </w:t>
            </w:r>
            <w:proofErr w:type="spellStart"/>
            <w:r w:rsidR="007E6A47">
              <w:rPr>
                <w:rFonts w:ascii="David" w:hAnsi="David" w:cs="David" w:hint="cs"/>
                <w:color w:val="000000"/>
                <w:rtl/>
              </w:rPr>
              <w:t>מירבי</w:t>
            </w:r>
            <w:proofErr w:type="spellEnd"/>
            <w:r w:rsidRPr="00AC347E">
              <w:rPr>
                <w:rFonts w:ascii="David" w:hAnsi="David" w:cs="David" w:hint="cs"/>
                <w:color w:val="000000"/>
                <w:rtl/>
              </w:rPr>
              <w:t xml:space="preserve"> 10 נקודות.</w:t>
            </w:r>
          </w:p>
        </w:tc>
      </w:tr>
      <w:tr w:rsidR="006F6E12" w14:paraId="6C4C1ADD" w14:textId="77777777" w:rsidTr="00E73C0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4B72433" w14:textId="3EAF8207" w:rsidR="006F6E12" w:rsidRDefault="006F6E12" w:rsidP="002E23B3">
            <w:pPr>
              <w:bidi w:val="0"/>
              <w:jc w:val="center"/>
              <w:rPr>
                <w:rFonts w:ascii="David" w:hAnsi="David" w:cs="David"/>
                <w:color w:val="000000"/>
              </w:rPr>
            </w:pPr>
            <w:r>
              <w:rPr>
                <w:rFonts w:ascii="David" w:hAnsi="David" w:cs="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40F48DB9" w14:textId="577A482D" w:rsidR="006F6E12" w:rsidRPr="00ED3AFA" w:rsidRDefault="006F6E12" w:rsidP="002E23B3">
            <w:pPr>
              <w:bidi w:val="0"/>
              <w:jc w:val="center"/>
              <w:rPr>
                <w:rFonts w:ascii="David" w:hAnsi="David" w:cs="David"/>
                <w:color w:val="000000"/>
              </w:rPr>
            </w:pPr>
            <w:r>
              <w:rPr>
                <w:rFonts w:ascii="David" w:hAnsi="David" w:cs="David"/>
                <w:color w:val="000000"/>
              </w:rPr>
              <w:t>10%</w:t>
            </w:r>
          </w:p>
        </w:tc>
        <w:tc>
          <w:tcPr>
            <w:tcW w:w="4280" w:type="dxa"/>
            <w:tcBorders>
              <w:top w:val="single" w:sz="4" w:space="0" w:color="auto"/>
              <w:left w:val="single" w:sz="4" w:space="0" w:color="auto"/>
              <w:bottom w:val="single" w:sz="4" w:space="0" w:color="auto"/>
              <w:right w:val="single" w:sz="4" w:space="0" w:color="auto"/>
            </w:tcBorders>
            <w:shd w:val="clear" w:color="auto" w:fill="auto"/>
            <w:vAlign w:val="center"/>
          </w:tcPr>
          <w:p w14:paraId="00EDB9D8" w14:textId="1519225B" w:rsidR="006F6E12" w:rsidRPr="00B17F01" w:rsidRDefault="00AB7C51" w:rsidP="0036130E">
            <w:pPr>
              <w:bidi w:val="0"/>
              <w:jc w:val="right"/>
              <w:rPr>
                <w:rFonts w:ascii="David" w:hAnsi="David" w:cs="David"/>
                <w:highlight w:val="yellow"/>
                <w:rtl/>
              </w:rPr>
            </w:pPr>
            <w:r w:rsidRPr="00AC347E">
              <w:rPr>
                <w:rFonts w:ascii="David" w:hAnsi="David" w:cs="David" w:hint="cs"/>
                <w:rtl/>
              </w:rPr>
              <w:t xml:space="preserve">מספר אנשי התמיכה למוצר המוצע של המציע </w:t>
            </w:r>
            <w:r w:rsidR="006F6E12" w:rsidRPr="00AC347E">
              <w:rPr>
                <w:rFonts w:ascii="David" w:hAnsi="David" w:cs="David"/>
                <w:rtl/>
              </w:rPr>
              <w:t xml:space="preserve"> </w:t>
            </w:r>
          </w:p>
        </w:tc>
        <w:tc>
          <w:tcPr>
            <w:tcW w:w="3545" w:type="dxa"/>
            <w:tcBorders>
              <w:top w:val="single" w:sz="4" w:space="0" w:color="auto"/>
              <w:left w:val="single" w:sz="4" w:space="0" w:color="auto"/>
              <w:bottom w:val="single" w:sz="4" w:space="0" w:color="auto"/>
              <w:right w:val="single" w:sz="4" w:space="0" w:color="auto"/>
            </w:tcBorders>
            <w:shd w:val="clear" w:color="auto" w:fill="auto"/>
            <w:vAlign w:val="center"/>
          </w:tcPr>
          <w:p w14:paraId="332CB54F" w14:textId="77777777" w:rsidR="006F6E12" w:rsidRPr="00AC347E" w:rsidRDefault="00AB7C51" w:rsidP="00E73C01">
            <w:pPr>
              <w:bidi w:val="0"/>
              <w:spacing w:before="120" w:after="120"/>
              <w:jc w:val="right"/>
              <w:rPr>
                <w:rFonts w:ascii="David" w:hAnsi="David" w:cs="David"/>
                <w:color w:val="000000"/>
                <w:rtl/>
              </w:rPr>
            </w:pPr>
            <w:r w:rsidRPr="00AC347E">
              <w:rPr>
                <w:rFonts w:ascii="David" w:hAnsi="David" w:cs="David" w:hint="cs"/>
                <w:color w:val="000000"/>
                <w:rtl/>
              </w:rPr>
              <w:t xml:space="preserve">2 אנשי תמיכה (תנאי סף) </w:t>
            </w:r>
            <w:r w:rsidRPr="00AC347E">
              <w:rPr>
                <w:rFonts w:ascii="David" w:hAnsi="David" w:cs="David"/>
                <w:color w:val="000000"/>
                <w:rtl/>
              </w:rPr>
              <w:t>–</w:t>
            </w:r>
            <w:r w:rsidRPr="00AC347E">
              <w:rPr>
                <w:rFonts w:ascii="David" w:hAnsi="David" w:cs="David" w:hint="cs"/>
                <w:color w:val="000000"/>
                <w:rtl/>
              </w:rPr>
              <w:t xml:space="preserve"> 0 נקודות</w:t>
            </w:r>
          </w:p>
          <w:p w14:paraId="3AFF3975" w14:textId="1279DF58" w:rsidR="00AB7C51" w:rsidRPr="00AC347E" w:rsidRDefault="00AB7C51" w:rsidP="00E73C01">
            <w:pPr>
              <w:bidi w:val="0"/>
              <w:spacing w:before="120" w:after="120"/>
              <w:jc w:val="right"/>
              <w:rPr>
                <w:rFonts w:ascii="David" w:hAnsi="David" w:cs="David"/>
                <w:color w:val="000000"/>
                <w:rtl/>
              </w:rPr>
            </w:pPr>
            <w:r w:rsidRPr="00AC347E">
              <w:rPr>
                <w:rFonts w:ascii="David" w:hAnsi="David" w:cs="David" w:hint="cs"/>
                <w:color w:val="000000"/>
                <w:rtl/>
              </w:rPr>
              <w:t xml:space="preserve">עבור כל תומך  נוסף 5 נקודות עד </w:t>
            </w:r>
            <w:r w:rsidR="007E6A47">
              <w:rPr>
                <w:rFonts w:ascii="David" w:hAnsi="David" w:cs="David" w:hint="cs"/>
                <w:color w:val="000000"/>
                <w:rtl/>
              </w:rPr>
              <w:t xml:space="preserve">לציון </w:t>
            </w:r>
            <w:proofErr w:type="spellStart"/>
            <w:r w:rsidR="007E6A47">
              <w:rPr>
                <w:rFonts w:ascii="David" w:hAnsi="David" w:cs="David" w:hint="cs"/>
                <w:color w:val="000000"/>
                <w:rtl/>
              </w:rPr>
              <w:t>מירבי</w:t>
            </w:r>
            <w:proofErr w:type="spellEnd"/>
            <w:r w:rsidRPr="00AC347E">
              <w:rPr>
                <w:rFonts w:ascii="David" w:hAnsi="David" w:cs="David" w:hint="cs"/>
                <w:color w:val="000000"/>
                <w:rtl/>
              </w:rPr>
              <w:t xml:space="preserve"> 10 נקודות.</w:t>
            </w:r>
          </w:p>
        </w:tc>
      </w:tr>
      <w:tr w:rsidR="0083512D" w14:paraId="644DF53D" w14:textId="77777777" w:rsidTr="00E73C01">
        <w:trPr>
          <w:trHeight w:val="1141"/>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D9E63E6" w14:textId="57E09B16" w:rsidR="0083512D" w:rsidRDefault="00BA7890" w:rsidP="002E23B3">
            <w:pPr>
              <w:bidi w:val="0"/>
              <w:jc w:val="center"/>
              <w:rPr>
                <w:rFonts w:ascii="David" w:hAnsi="David" w:cs="David"/>
                <w:color w:val="000000"/>
                <w:rtl/>
              </w:rPr>
            </w:pPr>
            <w:bookmarkStart w:id="81" w:name="show_TavhinimAcher2"/>
            <w:bookmarkEnd w:id="79"/>
            <w:bookmarkEnd w:id="80"/>
            <w:r>
              <w:rPr>
                <w:rFonts w:ascii="David" w:hAnsi="David" w:cs="David" w:hint="cs"/>
                <w:color w:val="000000"/>
                <w:rtl/>
              </w:rPr>
              <w:t>3</w:t>
            </w:r>
          </w:p>
        </w:tc>
        <w:tc>
          <w:tcPr>
            <w:tcW w:w="992" w:type="dxa"/>
            <w:tcBorders>
              <w:top w:val="single" w:sz="4" w:space="0" w:color="auto"/>
              <w:left w:val="single" w:sz="4" w:space="0" w:color="auto"/>
              <w:bottom w:val="single" w:sz="4" w:space="0" w:color="auto"/>
              <w:right w:val="single" w:sz="4" w:space="0" w:color="auto"/>
            </w:tcBorders>
            <w:vAlign w:val="center"/>
          </w:tcPr>
          <w:p w14:paraId="606B3F67" w14:textId="47F4754F" w:rsidR="0083512D" w:rsidRDefault="005B7CB8" w:rsidP="002E23B3">
            <w:pPr>
              <w:bidi w:val="0"/>
              <w:jc w:val="center"/>
              <w:rPr>
                <w:rFonts w:ascii="David" w:hAnsi="David" w:cs="David"/>
                <w:color w:val="000000"/>
                <w:rtl/>
              </w:rPr>
            </w:pPr>
            <w:r>
              <w:rPr>
                <w:rFonts w:ascii="David" w:hAnsi="David" w:cs="David"/>
                <w:color w:val="000000"/>
              </w:rPr>
              <w:t>10</w:t>
            </w:r>
            <w:r w:rsidR="00BA7890">
              <w:rPr>
                <w:rFonts w:ascii="David" w:hAnsi="David" w:cs="David"/>
                <w:color w:val="000000"/>
              </w:rPr>
              <w:t>%</w:t>
            </w:r>
          </w:p>
        </w:tc>
        <w:tc>
          <w:tcPr>
            <w:tcW w:w="4280" w:type="dxa"/>
            <w:tcBorders>
              <w:top w:val="single" w:sz="4" w:space="0" w:color="auto"/>
              <w:left w:val="single" w:sz="4" w:space="0" w:color="auto"/>
              <w:bottom w:val="single" w:sz="4" w:space="0" w:color="auto"/>
              <w:right w:val="single" w:sz="4" w:space="0" w:color="auto"/>
            </w:tcBorders>
            <w:shd w:val="clear" w:color="auto" w:fill="auto"/>
            <w:vAlign w:val="center"/>
          </w:tcPr>
          <w:p w14:paraId="4841E38A" w14:textId="09506544" w:rsidR="004714F0" w:rsidRDefault="00774A11" w:rsidP="00774A11">
            <w:pPr>
              <w:bidi w:val="0"/>
              <w:jc w:val="right"/>
              <w:rPr>
                <w:rFonts w:ascii="David" w:hAnsi="David" w:cs="David"/>
                <w:rtl/>
              </w:rPr>
            </w:pPr>
            <w:r>
              <w:rPr>
                <w:rFonts w:ascii="David" w:hAnsi="David" w:cs="David" w:hint="cs"/>
                <w:rtl/>
              </w:rPr>
              <w:t>התרשמות מ</w:t>
            </w:r>
            <w:r w:rsidRPr="00774A11">
              <w:rPr>
                <w:rFonts w:ascii="David" w:hAnsi="David" w:cs="David"/>
                <w:rtl/>
              </w:rPr>
              <w:t xml:space="preserve">נוחות פיתוח האוטומציה של </w:t>
            </w:r>
          </w:p>
          <w:p w14:paraId="0D6C2BE3" w14:textId="71A5B3A8" w:rsidR="0083512D" w:rsidRPr="00774A11" w:rsidRDefault="004714F0" w:rsidP="004714F0">
            <w:pPr>
              <w:bidi w:val="0"/>
              <w:jc w:val="right"/>
              <w:rPr>
                <w:rFonts w:ascii="David" w:hAnsi="David" w:cs="David"/>
                <w:rtl/>
              </w:rPr>
            </w:pPr>
            <w:r>
              <w:rPr>
                <w:rFonts w:ascii="David" w:hAnsi="David" w:cs="David"/>
              </w:rPr>
              <w:t xml:space="preserve"> </w:t>
            </w:r>
            <w:r>
              <w:rPr>
                <w:rFonts w:ascii="David" w:hAnsi="David" w:cs="David" w:hint="cs"/>
                <w:rtl/>
              </w:rPr>
              <w:t>(פרק ג' סעיף 1.3)</w:t>
            </w:r>
            <w:r>
              <w:rPr>
                <w:rFonts w:ascii="David" w:hAnsi="David" w:cs="David"/>
              </w:rPr>
              <w:t xml:space="preserve"> </w:t>
            </w:r>
            <w:r>
              <w:rPr>
                <w:rFonts w:ascii="David" w:hAnsi="David" w:cs="David" w:hint="cs"/>
              </w:rPr>
              <w:t>SAP</w:t>
            </w:r>
            <w:r>
              <w:rPr>
                <w:rFonts w:ascii="David" w:hAnsi="David" w:cs="David" w:hint="cs"/>
                <w:rtl/>
              </w:rPr>
              <w:t>-</w:t>
            </w:r>
            <w:r>
              <w:rPr>
                <w:rFonts w:ascii="David" w:hAnsi="David" w:cs="David" w:hint="cs"/>
              </w:rPr>
              <w:t>UI</w:t>
            </w:r>
            <w:r w:rsidR="00774A11" w:rsidRPr="00774A11">
              <w:rPr>
                <w:rFonts w:ascii="David" w:hAnsi="David" w:cs="David"/>
              </w:rPr>
              <w:t xml:space="preserve"> </w:t>
            </w:r>
            <w:r>
              <w:rPr>
                <w:rFonts w:ascii="David" w:hAnsi="David" w:cs="David" w:hint="cs"/>
                <w:rtl/>
              </w:rPr>
              <w:t xml:space="preserve">הבדיקות תחת ממשק </w:t>
            </w:r>
          </w:p>
        </w:tc>
        <w:tc>
          <w:tcPr>
            <w:tcW w:w="3545" w:type="dxa"/>
            <w:tcBorders>
              <w:top w:val="single" w:sz="4" w:space="0" w:color="auto"/>
              <w:left w:val="single" w:sz="4" w:space="0" w:color="auto"/>
              <w:bottom w:val="single" w:sz="4" w:space="0" w:color="auto"/>
              <w:right w:val="single" w:sz="4" w:space="0" w:color="auto"/>
            </w:tcBorders>
            <w:shd w:val="clear" w:color="auto" w:fill="auto"/>
            <w:vAlign w:val="center"/>
          </w:tcPr>
          <w:p w14:paraId="663BA476" w14:textId="77777777" w:rsidR="0083512D" w:rsidRDefault="00BA7890" w:rsidP="002E23B3">
            <w:pPr>
              <w:bidi w:val="0"/>
              <w:jc w:val="right"/>
              <w:rPr>
                <w:rFonts w:ascii="David" w:hAnsi="David" w:cs="David"/>
                <w:color w:val="000000"/>
                <w:rtl/>
              </w:rPr>
            </w:pPr>
            <w:r>
              <w:rPr>
                <w:rFonts w:ascii="David" w:hAnsi="David" w:cs="David" w:hint="cs"/>
                <w:color w:val="000000"/>
                <w:rtl/>
              </w:rPr>
              <w:t>הצוות המקצועי ינקד את היכולת ונוחות השימוש</w:t>
            </w:r>
            <w:r w:rsidR="00E73C01">
              <w:rPr>
                <w:rFonts w:ascii="David" w:hAnsi="David" w:cs="David" w:hint="cs"/>
                <w:color w:val="000000"/>
                <w:rtl/>
              </w:rPr>
              <w:t>.</w:t>
            </w:r>
          </w:p>
          <w:p w14:paraId="09DC524C" w14:textId="2DC0E9A2" w:rsidR="00E73C01" w:rsidRPr="00ED3AFA" w:rsidRDefault="007E6A47" w:rsidP="00E73C01">
            <w:pPr>
              <w:bidi w:val="0"/>
              <w:jc w:val="right"/>
              <w:rPr>
                <w:rFonts w:ascii="David" w:hAnsi="David" w:cs="David"/>
                <w:color w:val="000000"/>
                <w:rtl/>
              </w:rPr>
            </w:pPr>
            <w:r>
              <w:rPr>
                <w:rFonts w:ascii="David" w:hAnsi="David" w:cs="David" w:hint="cs"/>
                <w:color w:val="000000"/>
                <w:rtl/>
              </w:rPr>
              <w:t xml:space="preserve">עד לציון </w:t>
            </w:r>
            <w:proofErr w:type="spellStart"/>
            <w:r>
              <w:rPr>
                <w:rFonts w:ascii="David" w:hAnsi="David" w:cs="David" w:hint="cs"/>
                <w:color w:val="000000"/>
                <w:rtl/>
              </w:rPr>
              <w:t>מירבי</w:t>
            </w:r>
            <w:proofErr w:type="spellEnd"/>
            <w:r>
              <w:rPr>
                <w:rFonts w:ascii="David" w:hAnsi="David" w:cs="David" w:hint="cs"/>
                <w:color w:val="000000"/>
                <w:rtl/>
              </w:rPr>
              <w:t xml:space="preserve"> </w:t>
            </w:r>
            <w:r w:rsidR="00E73C01">
              <w:rPr>
                <w:rFonts w:ascii="David" w:hAnsi="David" w:cs="David" w:hint="cs"/>
                <w:color w:val="000000"/>
                <w:rtl/>
              </w:rPr>
              <w:t xml:space="preserve"> 7 נקודות</w:t>
            </w:r>
          </w:p>
        </w:tc>
      </w:tr>
      <w:tr w:rsidR="0083512D" w14:paraId="7632284D" w14:textId="77777777" w:rsidTr="00E73C01">
        <w:trPr>
          <w:trHeight w:val="1211"/>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129CC35" w14:textId="09125E22" w:rsidR="0083512D" w:rsidRDefault="00BA7890" w:rsidP="002E23B3">
            <w:pPr>
              <w:bidi w:val="0"/>
              <w:jc w:val="center"/>
              <w:rPr>
                <w:rFonts w:ascii="David" w:hAnsi="David" w:cs="David"/>
                <w:color w:val="000000"/>
                <w:rtl/>
              </w:rPr>
            </w:pPr>
            <w:r>
              <w:rPr>
                <w:rFonts w:ascii="David" w:hAnsi="David" w:cs="David"/>
                <w:color w:val="000000"/>
              </w:rPr>
              <w:lastRenderedPageBreak/>
              <w:t>4</w:t>
            </w:r>
          </w:p>
        </w:tc>
        <w:tc>
          <w:tcPr>
            <w:tcW w:w="992" w:type="dxa"/>
            <w:tcBorders>
              <w:top w:val="single" w:sz="4" w:space="0" w:color="auto"/>
              <w:left w:val="single" w:sz="4" w:space="0" w:color="auto"/>
              <w:bottom w:val="single" w:sz="4" w:space="0" w:color="auto"/>
              <w:right w:val="single" w:sz="4" w:space="0" w:color="auto"/>
            </w:tcBorders>
            <w:vAlign w:val="center"/>
          </w:tcPr>
          <w:p w14:paraId="0B8BCCF2" w14:textId="66661A60" w:rsidR="0083512D" w:rsidRDefault="00BA7890" w:rsidP="002E23B3">
            <w:pPr>
              <w:bidi w:val="0"/>
              <w:jc w:val="center"/>
              <w:rPr>
                <w:rFonts w:ascii="David" w:hAnsi="David" w:cs="David"/>
                <w:color w:val="000000"/>
                <w:rtl/>
              </w:rPr>
            </w:pPr>
            <w:r>
              <w:rPr>
                <w:rFonts w:ascii="David" w:hAnsi="David" w:cs="David"/>
                <w:color w:val="000000"/>
              </w:rPr>
              <w:t>7%</w:t>
            </w:r>
          </w:p>
        </w:tc>
        <w:tc>
          <w:tcPr>
            <w:tcW w:w="4280" w:type="dxa"/>
            <w:tcBorders>
              <w:top w:val="single" w:sz="4" w:space="0" w:color="auto"/>
              <w:left w:val="single" w:sz="4" w:space="0" w:color="auto"/>
              <w:bottom w:val="single" w:sz="4" w:space="0" w:color="auto"/>
              <w:right w:val="single" w:sz="4" w:space="0" w:color="auto"/>
            </w:tcBorders>
            <w:shd w:val="clear" w:color="auto" w:fill="auto"/>
            <w:vAlign w:val="center"/>
          </w:tcPr>
          <w:p w14:paraId="0D422287" w14:textId="6BD5950B" w:rsidR="0083512D" w:rsidRPr="0083512D" w:rsidRDefault="0083512D" w:rsidP="00A05532">
            <w:pPr>
              <w:bidi w:val="0"/>
              <w:jc w:val="right"/>
              <w:rPr>
                <w:rFonts w:ascii="David" w:hAnsi="David" w:cs="David"/>
                <w:rtl/>
              </w:rPr>
            </w:pPr>
            <w:r w:rsidRPr="0083512D">
              <w:rPr>
                <w:rFonts w:ascii="David" w:hAnsi="David" w:cs="David"/>
              </w:rPr>
              <w:tab/>
            </w:r>
            <w:r w:rsidRPr="0083512D">
              <w:rPr>
                <w:rFonts w:ascii="David" w:hAnsi="David" w:cs="David"/>
                <w:rtl/>
              </w:rPr>
              <w:t xml:space="preserve"> יכולת המוצר להקלטה ויצירה אוטומטית של תסריטי הבדיקות, מתוך הפעלה של האפליקציה הנבדקת על עמדת הפיתוח</w:t>
            </w:r>
            <w:r>
              <w:rPr>
                <w:rFonts w:ascii="David" w:hAnsi="David" w:cs="David" w:hint="cs"/>
                <w:rtl/>
              </w:rPr>
              <w:t xml:space="preserve"> (פרק ג' סעיף 1.4)</w:t>
            </w:r>
            <w:r w:rsidRPr="0083512D">
              <w:rPr>
                <w:rFonts w:ascii="David" w:hAnsi="David" w:cs="David"/>
              </w:rPr>
              <w:t>.</w:t>
            </w:r>
          </w:p>
        </w:tc>
        <w:tc>
          <w:tcPr>
            <w:tcW w:w="3545" w:type="dxa"/>
            <w:tcBorders>
              <w:top w:val="single" w:sz="4" w:space="0" w:color="auto"/>
              <w:left w:val="single" w:sz="4" w:space="0" w:color="auto"/>
              <w:bottom w:val="single" w:sz="4" w:space="0" w:color="auto"/>
              <w:right w:val="single" w:sz="4" w:space="0" w:color="auto"/>
            </w:tcBorders>
            <w:shd w:val="clear" w:color="auto" w:fill="auto"/>
            <w:vAlign w:val="center"/>
          </w:tcPr>
          <w:p w14:paraId="3FDD9671" w14:textId="77777777" w:rsidR="0083512D" w:rsidRDefault="00BA7890" w:rsidP="002E23B3">
            <w:pPr>
              <w:bidi w:val="0"/>
              <w:jc w:val="right"/>
              <w:rPr>
                <w:rFonts w:ascii="David" w:hAnsi="David" w:cs="David"/>
                <w:color w:val="000000"/>
                <w:rtl/>
              </w:rPr>
            </w:pPr>
            <w:r w:rsidRPr="00BA7890">
              <w:rPr>
                <w:rFonts w:ascii="David" w:hAnsi="David" w:cs="David"/>
                <w:color w:val="000000"/>
                <w:rtl/>
              </w:rPr>
              <w:t xml:space="preserve">הצוות המקצועי ינקד את </w:t>
            </w:r>
            <w:r>
              <w:rPr>
                <w:rFonts w:ascii="David" w:hAnsi="David" w:cs="David" w:hint="cs"/>
                <w:color w:val="000000"/>
                <w:rtl/>
              </w:rPr>
              <w:t>היכולת ו</w:t>
            </w:r>
            <w:r w:rsidRPr="00BA7890">
              <w:rPr>
                <w:rFonts w:ascii="David" w:hAnsi="David" w:cs="David"/>
                <w:color w:val="000000"/>
                <w:rtl/>
              </w:rPr>
              <w:t>נוחות השימוש</w:t>
            </w:r>
          </w:p>
          <w:p w14:paraId="3D335AE0" w14:textId="2A1DCCA6" w:rsidR="00E73C01" w:rsidRPr="00ED3AFA" w:rsidRDefault="007E6A47" w:rsidP="00E73C01">
            <w:pPr>
              <w:bidi w:val="0"/>
              <w:jc w:val="right"/>
              <w:rPr>
                <w:rFonts w:ascii="David" w:hAnsi="David" w:cs="David"/>
                <w:color w:val="000000"/>
                <w:rtl/>
              </w:rPr>
            </w:pPr>
            <w:r>
              <w:rPr>
                <w:rFonts w:ascii="David" w:hAnsi="David" w:cs="David" w:hint="cs"/>
                <w:color w:val="000000"/>
                <w:rtl/>
              </w:rPr>
              <w:t xml:space="preserve">ציון </w:t>
            </w:r>
            <w:proofErr w:type="spellStart"/>
            <w:r>
              <w:rPr>
                <w:rFonts w:ascii="David" w:hAnsi="David" w:cs="David" w:hint="cs"/>
                <w:color w:val="000000"/>
                <w:rtl/>
              </w:rPr>
              <w:t>מירבי</w:t>
            </w:r>
            <w:proofErr w:type="spellEnd"/>
            <w:r w:rsidR="00E73C01">
              <w:rPr>
                <w:rFonts w:ascii="David" w:hAnsi="David" w:cs="David" w:hint="cs"/>
                <w:color w:val="000000"/>
                <w:rtl/>
              </w:rPr>
              <w:t xml:space="preserve"> </w:t>
            </w:r>
            <w:r w:rsidR="00E73C01">
              <w:rPr>
                <w:rFonts w:ascii="David" w:hAnsi="David" w:cs="David"/>
                <w:color w:val="000000"/>
                <w:rtl/>
              </w:rPr>
              <w:t>–</w:t>
            </w:r>
            <w:r w:rsidR="00E73C01">
              <w:rPr>
                <w:rFonts w:ascii="David" w:hAnsi="David" w:cs="David" w:hint="cs"/>
                <w:color w:val="000000"/>
                <w:rtl/>
              </w:rPr>
              <w:t xml:space="preserve"> 7 נקודות</w:t>
            </w:r>
          </w:p>
        </w:tc>
      </w:tr>
      <w:tr w:rsidR="00A62F50" w14:paraId="4CD910FD" w14:textId="77777777" w:rsidTr="00E73C01">
        <w:trPr>
          <w:trHeight w:val="1271"/>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FA2214B" w14:textId="39AEECCA" w:rsidR="00A62F50" w:rsidRDefault="00CA442D" w:rsidP="002E23B3">
            <w:pPr>
              <w:bidi w:val="0"/>
              <w:jc w:val="center"/>
              <w:rPr>
                <w:rFonts w:ascii="David" w:hAnsi="David" w:cs="David"/>
                <w:color w:val="000000"/>
                <w:rtl/>
              </w:rPr>
            </w:pPr>
            <w:r>
              <w:rPr>
                <w:rFonts w:ascii="David" w:hAnsi="David" w:cs="David"/>
                <w:color w:val="000000"/>
              </w:rPr>
              <w:t>5</w:t>
            </w:r>
          </w:p>
        </w:tc>
        <w:tc>
          <w:tcPr>
            <w:tcW w:w="992" w:type="dxa"/>
            <w:tcBorders>
              <w:top w:val="single" w:sz="4" w:space="0" w:color="auto"/>
              <w:left w:val="single" w:sz="4" w:space="0" w:color="auto"/>
              <w:bottom w:val="single" w:sz="4" w:space="0" w:color="auto"/>
              <w:right w:val="single" w:sz="4" w:space="0" w:color="auto"/>
            </w:tcBorders>
            <w:vAlign w:val="center"/>
          </w:tcPr>
          <w:p w14:paraId="69E42C0F" w14:textId="2897E90C" w:rsidR="00A62F50" w:rsidRDefault="00136DCC" w:rsidP="002E23B3">
            <w:pPr>
              <w:bidi w:val="0"/>
              <w:jc w:val="center"/>
              <w:rPr>
                <w:rFonts w:ascii="David" w:hAnsi="David" w:cs="David"/>
                <w:color w:val="000000"/>
                <w:rtl/>
              </w:rPr>
            </w:pPr>
            <w:r>
              <w:rPr>
                <w:rFonts w:ascii="David" w:hAnsi="David" w:cs="David"/>
                <w:color w:val="000000"/>
              </w:rPr>
              <w:t>10</w:t>
            </w:r>
            <w:r w:rsidR="00173ACD">
              <w:rPr>
                <w:rFonts w:ascii="David" w:hAnsi="David" w:cs="David"/>
                <w:color w:val="000000"/>
              </w:rPr>
              <w:t>%</w:t>
            </w:r>
          </w:p>
        </w:tc>
        <w:tc>
          <w:tcPr>
            <w:tcW w:w="4280" w:type="dxa"/>
            <w:tcBorders>
              <w:top w:val="single" w:sz="4" w:space="0" w:color="auto"/>
              <w:left w:val="single" w:sz="4" w:space="0" w:color="auto"/>
              <w:bottom w:val="single" w:sz="4" w:space="0" w:color="auto"/>
              <w:right w:val="single" w:sz="4" w:space="0" w:color="auto"/>
            </w:tcBorders>
            <w:shd w:val="clear" w:color="auto" w:fill="auto"/>
            <w:vAlign w:val="center"/>
          </w:tcPr>
          <w:p w14:paraId="717B3847" w14:textId="06B3D93F" w:rsidR="00A62F50" w:rsidRPr="0083512D" w:rsidRDefault="0083512D" w:rsidP="0036130E">
            <w:pPr>
              <w:bidi w:val="0"/>
              <w:jc w:val="right"/>
              <w:rPr>
                <w:rFonts w:ascii="David" w:hAnsi="David" w:cs="David"/>
                <w:rtl/>
              </w:rPr>
            </w:pPr>
            <w:r w:rsidRPr="0083512D">
              <w:rPr>
                <w:rFonts w:ascii="David" w:hAnsi="David" w:cs="David"/>
              </w:rPr>
              <w:tab/>
            </w:r>
            <w:r w:rsidRPr="0083512D">
              <w:rPr>
                <w:rFonts w:ascii="David" w:hAnsi="David" w:cs="David"/>
                <w:rtl/>
              </w:rPr>
              <w:t xml:space="preserve"> יכולתו של המוצר, לאפשר לכל משתמש לנהל את הבדיקות שלו באופן פרטני ואחר כך לעלות אותם למקום מרכזי ולשתף אותם עם שאר חברי הצוות</w:t>
            </w:r>
            <w:r>
              <w:rPr>
                <w:rFonts w:ascii="David" w:hAnsi="David" w:cs="David" w:hint="cs"/>
                <w:rtl/>
              </w:rPr>
              <w:t xml:space="preserve"> (פרק ג' סעיף 1.8)</w:t>
            </w:r>
            <w:r w:rsidRPr="0083512D">
              <w:rPr>
                <w:rFonts w:ascii="David" w:hAnsi="David" w:cs="David"/>
              </w:rPr>
              <w:t>.</w:t>
            </w:r>
          </w:p>
        </w:tc>
        <w:tc>
          <w:tcPr>
            <w:tcW w:w="3545" w:type="dxa"/>
            <w:tcBorders>
              <w:top w:val="single" w:sz="4" w:space="0" w:color="auto"/>
              <w:left w:val="single" w:sz="4" w:space="0" w:color="auto"/>
              <w:bottom w:val="single" w:sz="4" w:space="0" w:color="auto"/>
              <w:right w:val="single" w:sz="4" w:space="0" w:color="auto"/>
            </w:tcBorders>
            <w:shd w:val="clear" w:color="auto" w:fill="auto"/>
            <w:vAlign w:val="center"/>
          </w:tcPr>
          <w:p w14:paraId="307DA2EA" w14:textId="77777777" w:rsidR="00A62F50" w:rsidRDefault="00BA7890" w:rsidP="002E23B3">
            <w:pPr>
              <w:bidi w:val="0"/>
              <w:jc w:val="right"/>
              <w:rPr>
                <w:rFonts w:ascii="David" w:hAnsi="David" w:cs="David"/>
                <w:color w:val="000000"/>
                <w:rtl/>
              </w:rPr>
            </w:pPr>
            <w:r w:rsidRPr="00BA7890">
              <w:rPr>
                <w:rFonts w:ascii="David" w:hAnsi="David" w:cs="David"/>
                <w:color w:val="000000"/>
                <w:rtl/>
              </w:rPr>
              <w:t>הצוות המקצועי ינקד את היכולת ונוחות השימוש</w:t>
            </w:r>
          </w:p>
          <w:p w14:paraId="1F2AED29" w14:textId="7156CFE9" w:rsidR="00E73C01" w:rsidRPr="00ED3AFA" w:rsidRDefault="007E6A47" w:rsidP="00E73C01">
            <w:pPr>
              <w:bidi w:val="0"/>
              <w:jc w:val="right"/>
              <w:rPr>
                <w:rFonts w:ascii="David" w:hAnsi="David" w:cs="David"/>
                <w:color w:val="000000"/>
                <w:rtl/>
              </w:rPr>
            </w:pPr>
            <w:r>
              <w:rPr>
                <w:rFonts w:ascii="David" w:hAnsi="David" w:cs="David" w:hint="cs"/>
                <w:color w:val="000000"/>
                <w:rtl/>
              </w:rPr>
              <w:t xml:space="preserve">ציון </w:t>
            </w:r>
            <w:proofErr w:type="spellStart"/>
            <w:r>
              <w:rPr>
                <w:rFonts w:ascii="David" w:hAnsi="David" w:cs="David" w:hint="cs"/>
                <w:color w:val="000000"/>
                <w:rtl/>
              </w:rPr>
              <w:t>מירבי</w:t>
            </w:r>
            <w:proofErr w:type="spellEnd"/>
            <w:r w:rsidR="00E73C01">
              <w:rPr>
                <w:rFonts w:ascii="David" w:hAnsi="David" w:cs="David" w:hint="cs"/>
                <w:color w:val="000000"/>
                <w:rtl/>
              </w:rPr>
              <w:t xml:space="preserve"> </w:t>
            </w:r>
            <w:r w:rsidR="00E73C01">
              <w:rPr>
                <w:rFonts w:ascii="David" w:hAnsi="David" w:cs="David"/>
                <w:color w:val="000000"/>
                <w:rtl/>
              </w:rPr>
              <w:t>–</w:t>
            </w:r>
            <w:r w:rsidR="00E73C01">
              <w:rPr>
                <w:rFonts w:ascii="David" w:hAnsi="David" w:cs="David" w:hint="cs"/>
                <w:color w:val="000000"/>
                <w:rtl/>
              </w:rPr>
              <w:t xml:space="preserve"> 7 נקודות</w:t>
            </w:r>
          </w:p>
        </w:tc>
      </w:tr>
      <w:tr w:rsidR="0083512D" w14:paraId="3BBC7428" w14:textId="77777777" w:rsidTr="00E73C01">
        <w:trPr>
          <w:trHeight w:val="1261"/>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2422A0B" w14:textId="06BEC233" w:rsidR="0083512D" w:rsidRDefault="00CA442D" w:rsidP="002E23B3">
            <w:pPr>
              <w:bidi w:val="0"/>
              <w:jc w:val="center"/>
              <w:rPr>
                <w:rFonts w:ascii="David" w:hAnsi="David" w:cs="David"/>
                <w:color w:val="000000"/>
                <w:rtl/>
              </w:rPr>
            </w:pPr>
            <w:r>
              <w:rPr>
                <w:rFonts w:ascii="David" w:hAnsi="David" w:cs="David"/>
                <w:color w:val="000000"/>
              </w:rPr>
              <w:t>6</w:t>
            </w:r>
          </w:p>
        </w:tc>
        <w:tc>
          <w:tcPr>
            <w:tcW w:w="992" w:type="dxa"/>
            <w:tcBorders>
              <w:top w:val="single" w:sz="4" w:space="0" w:color="auto"/>
              <w:left w:val="single" w:sz="4" w:space="0" w:color="auto"/>
              <w:bottom w:val="single" w:sz="4" w:space="0" w:color="auto"/>
              <w:right w:val="single" w:sz="4" w:space="0" w:color="auto"/>
            </w:tcBorders>
            <w:vAlign w:val="center"/>
          </w:tcPr>
          <w:p w14:paraId="1F53E50E" w14:textId="71713903" w:rsidR="0083512D" w:rsidRDefault="00173ACD" w:rsidP="002E23B3">
            <w:pPr>
              <w:bidi w:val="0"/>
              <w:jc w:val="center"/>
              <w:rPr>
                <w:rFonts w:ascii="David" w:hAnsi="David" w:cs="David"/>
                <w:color w:val="000000"/>
                <w:rtl/>
              </w:rPr>
            </w:pPr>
            <w:r>
              <w:rPr>
                <w:rFonts w:ascii="David" w:hAnsi="David" w:cs="David"/>
                <w:color w:val="000000"/>
              </w:rPr>
              <w:t>7%</w:t>
            </w:r>
          </w:p>
        </w:tc>
        <w:tc>
          <w:tcPr>
            <w:tcW w:w="4280" w:type="dxa"/>
            <w:tcBorders>
              <w:top w:val="single" w:sz="4" w:space="0" w:color="auto"/>
              <w:left w:val="single" w:sz="4" w:space="0" w:color="auto"/>
              <w:bottom w:val="single" w:sz="4" w:space="0" w:color="auto"/>
              <w:right w:val="single" w:sz="4" w:space="0" w:color="auto"/>
            </w:tcBorders>
            <w:shd w:val="clear" w:color="auto" w:fill="auto"/>
            <w:vAlign w:val="center"/>
          </w:tcPr>
          <w:p w14:paraId="708703A1" w14:textId="0934D950" w:rsidR="0083512D" w:rsidRPr="0083512D" w:rsidRDefault="0083512D" w:rsidP="0036130E">
            <w:pPr>
              <w:bidi w:val="0"/>
              <w:jc w:val="right"/>
              <w:rPr>
                <w:rFonts w:ascii="David" w:hAnsi="David" w:cs="David"/>
                <w:rtl/>
              </w:rPr>
            </w:pPr>
            <w:r w:rsidRPr="0083512D">
              <w:rPr>
                <w:rFonts w:ascii="David" w:hAnsi="David" w:cs="David"/>
                <w:rtl/>
              </w:rPr>
              <w:t xml:space="preserve">מספר </w:t>
            </w:r>
            <w:proofErr w:type="spellStart"/>
            <w:r w:rsidRPr="0083512D">
              <w:rPr>
                <w:rFonts w:ascii="David" w:hAnsi="David" w:cs="David"/>
                <w:rtl/>
              </w:rPr>
              <w:t>הקונקטורים</w:t>
            </w:r>
            <w:proofErr w:type="spellEnd"/>
            <w:r w:rsidRPr="0083512D">
              <w:rPr>
                <w:rFonts w:ascii="David" w:hAnsi="David" w:cs="David"/>
                <w:rtl/>
              </w:rPr>
              <w:t xml:space="preserve"> </w:t>
            </w:r>
            <w:proofErr w:type="spellStart"/>
            <w:r w:rsidRPr="0083512D">
              <w:rPr>
                <w:rFonts w:ascii="David" w:hAnsi="David" w:cs="David"/>
                <w:rtl/>
              </w:rPr>
              <w:t>היעודיים</w:t>
            </w:r>
            <w:proofErr w:type="spellEnd"/>
            <w:r w:rsidRPr="0083512D">
              <w:rPr>
                <w:rFonts w:ascii="David" w:hAnsi="David" w:cs="David"/>
                <w:rtl/>
              </w:rPr>
              <w:t xml:space="preserve"> שמסופקים יחד עם המוצר</w:t>
            </w:r>
            <w:r w:rsidR="00774A11">
              <w:rPr>
                <w:rFonts w:ascii="David" w:hAnsi="David" w:cs="David" w:hint="cs"/>
                <w:rtl/>
              </w:rPr>
              <w:t xml:space="preserve"> (פרק ג' סעיף 1.9)</w:t>
            </w:r>
            <w:r w:rsidRPr="0083512D">
              <w:rPr>
                <w:rFonts w:ascii="David" w:hAnsi="David" w:cs="David"/>
              </w:rPr>
              <w:t>.</w:t>
            </w:r>
          </w:p>
        </w:tc>
        <w:tc>
          <w:tcPr>
            <w:tcW w:w="3545" w:type="dxa"/>
            <w:tcBorders>
              <w:top w:val="single" w:sz="4" w:space="0" w:color="auto"/>
              <w:left w:val="single" w:sz="4" w:space="0" w:color="auto"/>
              <w:bottom w:val="single" w:sz="4" w:space="0" w:color="auto"/>
              <w:right w:val="single" w:sz="4" w:space="0" w:color="auto"/>
            </w:tcBorders>
            <w:shd w:val="clear" w:color="auto" w:fill="auto"/>
            <w:vAlign w:val="center"/>
          </w:tcPr>
          <w:p w14:paraId="06A32483" w14:textId="03D26D71" w:rsidR="0083512D" w:rsidRPr="00ED3AFA" w:rsidRDefault="00BA7890" w:rsidP="002E23B3">
            <w:pPr>
              <w:bidi w:val="0"/>
              <w:jc w:val="right"/>
              <w:rPr>
                <w:rFonts w:ascii="David" w:hAnsi="David" w:cs="David"/>
                <w:color w:val="000000"/>
                <w:rtl/>
              </w:rPr>
            </w:pPr>
            <w:r>
              <w:rPr>
                <w:rFonts w:ascii="David" w:hAnsi="David" w:cs="David" w:hint="cs"/>
                <w:color w:val="000000"/>
                <w:rtl/>
              </w:rPr>
              <w:t xml:space="preserve">7 נקודות יוענקו למוצר עם מספר </w:t>
            </w:r>
            <w:proofErr w:type="spellStart"/>
            <w:r>
              <w:rPr>
                <w:rFonts w:ascii="David" w:hAnsi="David" w:cs="David" w:hint="cs"/>
                <w:color w:val="000000"/>
                <w:rtl/>
              </w:rPr>
              <w:t>הקונקטורים</w:t>
            </w:r>
            <w:proofErr w:type="spellEnd"/>
            <w:r>
              <w:rPr>
                <w:rFonts w:ascii="David" w:hAnsi="David" w:cs="David" w:hint="cs"/>
                <w:color w:val="000000"/>
                <w:rtl/>
              </w:rPr>
              <w:t xml:space="preserve"> הגבוה ביותר. שאר המוצרים ינוקדו בצורה יחסית למוצר זה</w:t>
            </w:r>
          </w:p>
        </w:tc>
      </w:tr>
      <w:bookmarkEnd w:id="81"/>
      <w:tr w:rsidR="008721AC" w14:paraId="62747831" w14:textId="77777777" w:rsidTr="00E73C0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CABF872" w14:textId="5F2CD692" w:rsidR="001A5B27" w:rsidRPr="00ED3AFA" w:rsidRDefault="00CA442D" w:rsidP="002E23B3">
            <w:pPr>
              <w:bidi w:val="0"/>
              <w:jc w:val="center"/>
              <w:rPr>
                <w:rFonts w:ascii="David" w:hAnsi="David" w:cs="David"/>
                <w:color w:val="000000"/>
              </w:rPr>
            </w:pPr>
            <w:r>
              <w:rPr>
                <w:rFonts w:ascii="David" w:hAnsi="David" w:cs="David"/>
                <w:color w:val="000000"/>
              </w:rPr>
              <w:t>7</w:t>
            </w:r>
          </w:p>
        </w:tc>
        <w:tc>
          <w:tcPr>
            <w:tcW w:w="992" w:type="dxa"/>
            <w:tcBorders>
              <w:top w:val="single" w:sz="4" w:space="0" w:color="auto"/>
              <w:left w:val="single" w:sz="4" w:space="0" w:color="auto"/>
              <w:bottom w:val="single" w:sz="4" w:space="0" w:color="auto"/>
              <w:right w:val="single" w:sz="4" w:space="0" w:color="auto"/>
            </w:tcBorders>
            <w:vAlign w:val="center"/>
          </w:tcPr>
          <w:p w14:paraId="6C672153" w14:textId="63E5F1A5" w:rsidR="001A5B27" w:rsidRPr="00ED3AFA" w:rsidRDefault="005B7CB8" w:rsidP="002E23B3">
            <w:pPr>
              <w:bidi w:val="0"/>
              <w:jc w:val="center"/>
              <w:rPr>
                <w:rFonts w:ascii="David" w:hAnsi="David" w:cs="David"/>
                <w:color w:val="000000"/>
              </w:rPr>
            </w:pPr>
            <w:r>
              <w:rPr>
                <w:rFonts w:ascii="David" w:hAnsi="David" w:cs="David"/>
                <w:color w:val="000000"/>
              </w:rPr>
              <w:t>6</w:t>
            </w:r>
            <w:r w:rsidR="0083512D">
              <w:rPr>
                <w:rFonts w:ascii="David" w:hAnsi="David" w:cs="David"/>
                <w:color w:val="000000"/>
              </w:rPr>
              <w:t>%</w:t>
            </w:r>
          </w:p>
        </w:tc>
        <w:tc>
          <w:tcPr>
            <w:tcW w:w="4280" w:type="dxa"/>
            <w:tcBorders>
              <w:top w:val="single" w:sz="4" w:space="0" w:color="auto"/>
              <w:left w:val="single" w:sz="4" w:space="0" w:color="auto"/>
              <w:bottom w:val="single" w:sz="4" w:space="0" w:color="auto"/>
              <w:right w:val="single" w:sz="4" w:space="0" w:color="auto"/>
            </w:tcBorders>
            <w:shd w:val="clear" w:color="auto" w:fill="auto"/>
            <w:vAlign w:val="center"/>
          </w:tcPr>
          <w:p w14:paraId="4B766D5B" w14:textId="3883BBD6" w:rsidR="001A5B27" w:rsidRPr="00ED3AFA" w:rsidRDefault="00B86A83" w:rsidP="0036130E">
            <w:pPr>
              <w:bidi w:val="0"/>
              <w:jc w:val="right"/>
              <w:rPr>
                <w:rFonts w:ascii="David" w:hAnsi="David" w:cs="David"/>
              </w:rPr>
            </w:pPr>
            <w:bookmarkStart w:id="82" w:name="TiurTnaiTavhinimAcher4"/>
            <w:r w:rsidRPr="00ED3AFA">
              <w:rPr>
                <w:rFonts w:ascii="David" w:hAnsi="David" w:cs="David"/>
                <w:rtl/>
              </w:rPr>
              <w:t xml:space="preserve">התרשמות </w:t>
            </w:r>
            <w:r w:rsidR="00173ACD">
              <w:rPr>
                <w:rFonts w:ascii="David" w:hAnsi="David" w:cs="David" w:hint="cs"/>
                <w:rtl/>
              </w:rPr>
              <w:t xml:space="preserve">הצוות המקצועי </w:t>
            </w:r>
            <w:r w:rsidRPr="00ED3AFA">
              <w:rPr>
                <w:rFonts w:ascii="David" w:hAnsi="David" w:cs="David"/>
                <w:rtl/>
              </w:rPr>
              <w:t>מהמוצר המוצע</w:t>
            </w:r>
            <w:bookmarkEnd w:id="82"/>
          </w:p>
        </w:tc>
        <w:tc>
          <w:tcPr>
            <w:tcW w:w="3545" w:type="dxa"/>
            <w:tcBorders>
              <w:top w:val="single" w:sz="4" w:space="0" w:color="auto"/>
              <w:left w:val="single" w:sz="4" w:space="0" w:color="auto"/>
              <w:bottom w:val="single" w:sz="4" w:space="0" w:color="auto"/>
              <w:right w:val="single" w:sz="4" w:space="0" w:color="auto"/>
            </w:tcBorders>
            <w:shd w:val="clear" w:color="auto" w:fill="auto"/>
            <w:vAlign w:val="center"/>
          </w:tcPr>
          <w:p w14:paraId="05EB7B05" w14:textId="77777777" w:rsidR="00E73C01" w:rsidRDefault="00B86A83" w:rsidP="00C979D3">
            <w:pPr>
              <w:bidi w:val="0"/>
              <w:spacing w:before="240" w:after="120"/>
              <w:jc w:val="right"/>
              <w:rPr>
                <w:rFonts w:ascii="David" w:hAnsi="David" w:cs="David"/>
                <w:color w:val="000000"/>
                <w:rtl/>
              </w:rPr>
            </w:pPr>
            <w:bookmarkStart w:id="83" w:name="MafteachLechisuvTavhinimAcher4"/>
            <w:r w:rsidRPr="00ED3AFA">
              <w:rPr>
                <w:rFonts w:ascii="David" w:hAnsi="David" w:cs="David"/>
                <w:color w:val="000000"/>
                <w:rtl/>
              </w:rPr>
              <w:t>על פי שיקול דעתה של ועדת המשנה</w:t>
            </w:r>
            <w:bookmarkEnd w:id="83"/>
            <w:r w:rsidR="00443A70">
              <w:rPr>
                <w:rFonts w:ascii="David" w:hAnsi="David" w:cs="David" w:hint="cs"/>
                <w:color w:val="000000"/>
                <w:rtl/>
              </w:rPr>
              <w:t xml:space="preserve"> המקצועית</w:t>
            </w:r>
            <w:r w:rsidR="00AC347E">
              <w:rPr>
                <w:rFonts w:ascii="David" w:hAnsi="David" w:cs="David" w:hint="cs"/>
                <w:color w:val="000000"/>
                <w:rtl/>
              </w:rPr>
              <w:t xml:space="preserve">. </w:t>
            </w:r>
          </w:p>
          <w:p w14:paraId="194E0DCF" w14:textId="5D4894E0" w:rsidR="001A5B27" w:rsidRPr="00ED3AFA" w:rsidRDefault="007E6A47" w:rsidP="00C979D3">
            <w:pPr>
              <w:bidi w:val="0"/>
              <w:spacing w:before="240" w:after="120"/>
              <w:jc w:val="right"/>
              <w:rPr>
                <w:rFonts w:ascii="David" w:hAnsi="David" w:cs="David"/>
                <w:color w:val="000000"/>
              </w:rPr>
            </w:pPr>
            <w:r>
              <w:rPr>
                <w:rFonts w:ascii="David" w:hAnsi="David" w:cs="David" w:hint="cs"/>
                <w:color w:val="000000"/>
                <w:rtl/>
              </w:rPr>
              <w:t xml:space="preserve">ציון </w:t>
            </w:r>
            <w:proofErr w:type="spellStart"/>
            <w:r>
              <w:rPr>
                <w:rFonts w:ascii="David" w:hAnsi="David" w:cs="David" w:hint="cs"/>
                <w:color w:val="000000"/>
                <w:rtl/>
              </w:rPr>
              <w:t>מירבי</w:t>
            </w:r>
            <w:proofErr w:type="spellEnd"/>
            <w:r w:rsidR="00AC347E">
              <w:rPr>
                <w:rFonts w:ascii="David" w:hAnsi="David" w:cs="David" w:hint="cs"/>
                <w:color w:val="000000"/>
                <w:rtl/>
              </w:rPr>
              <w:t xml:space="preserve"> </w:t>
            </w:r>
            <w:r w:rsidR="00A05532">
              <w:rPr>
                <w:rFonts w:ascii="David" w:hAnsi="David" w:cs="David" w:hint="cs"/>
                <w:color w:val="000000"/>
                <w:rtl/>
              </w:rPr>
              <w:t>12</w:t>
            </w:r>
            <w:r w:rsidR="00AC347E">
              <w:rPr>
                <w:rFonts w:ascii="David" w:hAnsi="David" w:cs="David" w:hint="cs"/>
                <w:color w:val="000000"/>
                <w:rtl/>
              </w:rPr>
              <w:t xml:space="preserve"> נקודות.</w:t>
            </w:r>
          </w:p>
        </w:tc>
      </w:tr>
      <w:tr w:rsidR="004714F0" w14:paraId="1DBD28E1" w14:textId="77777777" w:rsidTr="00E73C01">
        <w:trPr>
          <w:trHeight w:val="978"/>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508836A" w14:textId="6C8C12A8" w:rsidR="004714F0" w:rsidRDefault="00521CFE" w:rsidP="002E23B3">
            <w:pPr>
              <w:bidi w:val="0"/>
              <w:jc w:val="center"/>
              <w:rPr>
                <w:rFonts w:ascii="David" w:hAnsi="David" w:cs="David"/>
                <w:color w:val="000000"/>
                <w:rtl/>
              </w:rPr>
            </w:pPr>
            <w:r>
              <w:rPr>
                <w:rFonts w:ascii="David" w:hAnsi="David" w:cs="David"/>
                <w:color w:val="000000"/>
              </w:rPr>
              <w:t>8</w:t>
            </w:r>
          </w:p>
        </w:tc>
        <w:tc>
          <w:tcPr>
            <w:tcW w:w="992" w:type="dxa"/>
            <w:tcBorders>
              <w:top w:val="single" w:sz="4" w:space="0" w:color="auto"/>
              <w:left w:val="single" w:sz="4" w:space="0" w:color="auto"/>
              <w:bottom w:val="single" w:sz="4" w:space="0" w:color="auto"/>
              <w:right w:val="single" w:sz="4" w:space="0" w:color="auto"/>
            </w:tcBorders>
            <w:vAlign w:val="center"/>
          </w:tcPr>
          <w:p w14:paraId="62A682ED" w14:textId="0449BD27" w:rsidR="004714F0" w:rsidRDefault="00E73C01" w:rsidP="002E23B3">
            <w:pPr>
              <w:bidi w:val="0"/>
              <w:jc w:val="center"/>
              <w:rPr>
                <w:rFonts w:ascii="David" w:hAnsi="David" w:cs="David"/>
                <w:color w:val="000000"/>
              </w:rPr>
            </w:pPr>
            <w:r>
              <w:rPr>
                <w:rFonts w:ascii="David" w:hAnsi="David" w:cs="David"/>
                <w:color w:val="000000"/>
              </w:rPr>
              <w:t>2</w:t>
            </w:r>
            <w:r w:rsidR="00BA7890">
              <w:rPr>
                <w:rFonts w:ascii="David" w:hAnsi="David" w:cs="David"/>
                <w:color w:val="000000"/>
              </w:rPr>
              <w:t>0%</w:t>
            </w:r>
          </w:p>
        </w:tc>
        <w:tc>
          <w:tcPr>
            <w:tcW w:w="4280" w:type="dxa"/>
            <w:tcBorders>
              <w:top w:val="single" w:sz="4" w:space="0" w:color="auto"/>
              <w:left w:val="single" w:sz="4" w:space="0" w:color="auto"/>
              <w:bottom w:val="single" w:sz="4" w:space="0" w:color="auto"/>
              <w:right w:val="single" w:sz="4" w:space="0" w:color="auto"/>
            </w:tcBorders>
            <w:shd w:val="clear" w:color="auto" w:fill="auto"/>
            <w:vAlign w:val="center"/>
          </w:tcPr>
          <w:p w14:paraId="28F99D09" w14:textId="67D14E5D" w:rsidR="004714F0" w:rsidRPr="00ED3AFA" w:rsidRDefault="004C652A" w:rsidP="00D2490E">
            <w:pPr>
              <w:bidi w:val="0"/>
              <w:jc w:val="right"/>
              <w:rPr>
                <w:rFonts w:ascii="David" w:hAnsi="David" w:cs="David"/>
              </w:rPr>
            </w:pPr>
            <w:r>
              <w:rPr>
                <w:rFonts w:ascii="David" w:hAnsi="David" w:cs="David" w:hint="cs"/>
                <w:rtl/>
              </w:rPr>
              <w:t>חוות דעת לקוחות המציע</w:t>
            </w:r>
          </w:p>
        </w:tc>
        <w:tc>
          <w:tcPr>
            <w:tcW w:w="3545" w:type="dxa"/>
            <w:tcBorders>
              <w:top w:val="single" w:sz="4" w:space="0" w:color="auto"/>
              <w:left w:val="single" w:sz="4" w:space="0" w:color="auto"/>
              <w:bottom w:val="single" w:sz="4" w:space="0" w:color="auto"/>
              <w:right w:val="single" w:sz="4" w:space="0" w:color="auto"/>
            </w:tcBorders>
            <w:shd w:val="clear" w:color="auto" w:fill="auto"/>
            <w:vAlign w:val="center"/>
          </w:tcPr>
          <w:p w14:paraId="282453C5" w14:textId="39E6E649" w:rsidR="00E73C01" w:rsidRDefault="00BA7890" w:rsidP="00E73C01">
            <w:pPr>
              <w:bidi w:val="0"/>
              <w:spacing w:before="240" w:after="120"/>
              <w:jc w:val="right"/>
              <w:rPr>
                <w:rFonts w:ascii="David" w:hAnsi="David" w:cs="David"/>
                <w:color w:val="000000"/>
              </w:rPr>
            </w:pPr>
            <w:r w:rsidRPr="00BA7890">
              <w:rPr>
                <w:rFonts w:ascii="David" w:hAnsi="David" w:cs="David"/>
                <w:color w:val="000000"/>
                <w:rtl/>
              </w:rPr>
              <w:t>התרשמות על סמך המלצות של לקוחות שבארגונם הותקן המוצר</w:t>
            </w:r>
            <w:r w:rsidR="00E73C01">
              <w:rPr>
                <w:rFonts w:ascii="David" w:hAnsi="David" w:cs="David" w:hint="cs"/>
                <w:color w:val="000000"/>
                <w:rtl/>
              </w:rPr>
              <w:t>.</w:t>
            </w:r>
            <w:r w:rsidR="004457F0">
              <w:rPr>
                <w:rFonts w:ascii="David" w:hAnsi="David" w:cs="David" w:hint="cs"/>
                <w:color w:val="000000"/>
                <w:rtl/>
              </w:rPr>
              <w:t xml:space="preserve"> המלצות כמו: עמידה </w:t>
            </w:r>
            <w:proofErr w:type="spellStart"/>
            <w:r w:rsidR="004457F0">
              <w:rPr>
                <w:rFonts w:ascii="David" w:hAnsi="David" w:cs="David" w:hint="cs"/>
                <w:color w:val="000000"/>
                <w:rtl/>
              </w:rPr>
              <w:t>בלו"ז</w:t>
            </w:r>
            <w:proofErr w:type="spellEnd"/>
            <w:r w:rsidR="004457F0">
              <w:rPr>
                <w:rFonts w:ascii="David" w:hAnsi="David" w:cs="David" w:hint="cs"/>
                <w:color w:val="000000"/>
                <w:rtl/>
              </w:rPr>
              <w:t xml:space="preserve">, שביעות רצון הלקוח מהתפוקות, יחס המציע, תהליך העבודה מול המציע ואיכות העבודה ושיתוף הפעולה </w:t>
            </w:r>
            <w:proofErr w:type="spellStart"/>
            <w:r w:rsidR="004457F0">
              <w:rPr>
                <w:rFonts w:ascii="David" w:hAnsi="David" w:cs="David" w:hint="cs"/>
                <w:color w:val="000000"/>
                <w:rtl/>
              </w:rPr>
              <w:t>איתו</w:t>
            </w:r>
            <w:proofErr w:type="spellEnd"/>
            <w:r w:rsidR="004457F0">
              <w:rPr>
                <w:rFonts w:ascii="David" w:hAnsi="David" w:cs="David" w:hint="cs"/>
                <w:color w:val="000000"/>
                <w:rtl/>
              </w:rPr>
              <w:t>.</w:t>
            </w:r>
          </w:p>
          <w:p w14:paraId="0B0A1B12" w14:textId="664BACE3" w:rsidR="004714F0" w:rsidRPr="00BA7890" w:rsidRDefault="00BA7890" w:rsidP="00E73C01">
            <w:pPr>
              <w:bidi w:val="0"/>
              <w:spacing w:before="240" w:after="120"/>
              <w:jc w:val="right"/>
              <w:rPr>
                <w:rFonts w:ascii="David" w:hAnsi="David" w:cs="David"/>
                <w:color w:val="000000"/>
                <w:rtl/>
              </w:rPr>
            </w:pPr>
            <w:r w:rsidRPr="00BA7890">
              <w:rPr>
                <w:rFonts w:ascii="David" w:hAnsi="David" w:cs="David"/>
                <w:color w:val="000000"/>
                <w:rtl/>
              </w:rPr>
              <w:t xml:space="preserve"> </w:t>
            </w:r>
            <w:r w:rsidR="007E6A47">
              <w:rPr>
                <w:rFonts w:ascii="David" w:hAnsi="David" w:cs="David" w:hint="cs"/>
                <w:color w:val="000000"/>
                <w:rtl/>
              </w:rPr>
              <w:t xml:space="preserve">ציון </w:t>
            </w:r>
            <w:proofErr w:type="spellStart"/>
            <w:r w:rsidR="007E6A47">
              <w:rPr>
                <w:rFonts w:ascii="David" w:hAnsi="David" w:cs="David" w:hint="cs"/>
                <w:color w:val="000000"/>
                <w:rtl/>
              </w:rPr>
              <w:t>מירבי</w:t>
            </w:r>
            <w:proofErr w:type="spellEnd"/>
            <w:r w:rsidR="00E73C01">
              <w:rPr>
                <w:rFonts w:ascii="David" w:hAnsi="David" w:cs="David" w:hint="cs"/>
                <w:color w:val="000000"/>
                <w:rtl/>
              </w:rPr>
              <w:t xml:space="preserve">- </w:t>
            </w:r>
            <w:r w:rsidRPr="00BA7890">
              <w:rPr>
                <w:rFonts w:ascii="David" w:hAnsi="David" w:cs="David"/>
                <w:color w:val="000000"/>
                <w:rtl/>
              </w:rPr>
              <w:t xml:space="preserve"> </w:t>
            </w:r>
            <w:r w:rsidR="004457F0">
              <w:rPr>
                <w:rFonts w:ascii="David" w:hAnsi="David" w:cs="David" w:hint="cs"/>
                <w:color w:val="000000"/>
                <w:rtl/>
              </w:rPr>
              <w:t xml:space="preserve">20 </w:t>
            </w:r>
            <w:r w:rsidRPr="00BA7890">
              <w:rPr>
                <w:rFonts w:ascii="David" w:hAnsi="David" w:cs="David"/>
                <w:color w:val="000000"/>
                <w:rtl/>
              </w:rPr>
              <w:t>נקודות</w:t>
            </w:r>
          </w:p>
        </w:tc>
      </w:tr>
      <w:tr w:rsidR="00D2490E" w14:paraId="349D829D" w14:textId="77777777" w:rsidTr="00E73C01">
        <w:trPr>
          <w:trHeight w:val="978"/>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7008823" w14:textId="77802105" w:rsidR="00D2490E" w:rsidRDefault="00E73C01" w:rsidP="002E23B3">
            <w:pPr>
              <w:bidi w:val="0"/>
              <w:jc w:val="center"/>
              <w:rPr>
                <w:rFonts w:ascii="David" w:hAnsi="David" w:cs="David"/>
                <w:color w:val="000000"/>
              </w:rPr>
            </w:pPr>
            <w:r>
              <w:rPr>
                <w:rFonts w:ascii="David" w:hAnsi="David" w:cs="David"/>
                <w:color w:val="000000"/>
              </w:rPr>
              <w:t>9</w:t>
            </w:r>
          </w:p>
        </w:tc>
        <w:tc>
          <w:tcPr>
            <w:tcW w:w="992" w:type="dxa"/>
            <w:tcBorders>
              <w:top w:val="single" w:sz="4" w:space="0" w:color="auto"/>
              <w:left w:val="single" w:sz="4" w:space="0" w:color="auto"/>
              <w:bottom w:val="single" w:sz="4" w:space="0" w:color="auto"/>
              <w:right w:val="single" w:sz="4" w:space="0" w:color="auto"/>
            </w:tcBorders>
            <w:vAlign w:val="center"/>
          </w:tcPr>
          <w:p w14:paraId="5A737C35" w14:textId="60861F9A" w:rsidR="00D2490E" w:rsidRDefault="00E73C01" w:rsidP="002E23B3">
            <w:pPr>
              <w:bidi w:val="0"/>
              <w:jc w:val="center"/>
              <w:rPr>
                <w:rFonts w:ascii="David" w:hAnsi="David" w:cs="David"/>
                <w:color w:val="000000"/>
              </w:rPr>
            </w:pPr>
            <w:r>
              <w:rPr>
                <w:rFonts w:ascii="David" w:hAnsi="David" w:cs="David"/>
                <w:color w:val="000000"/>
              </w:rPr>
              <w:t>20%</w:t>
            </w:r>
          </w:p>
        </w:tc>
        <w:tc>
          <w:tcPr>
            <w:tcW w:w="4280" w:type="dxa"/>
            <w:tcBorders>
              <w:top w:val="single" w:sz="4" w:space="0" w:color="auto"/>
              <w:left w:val="single" w:sz="4" w:space="0" w:color="auto"/>
              <w:bottom w:val="single" w:sz="4" w:space="0" w:color="auto"/>
              <w:right w:val="single" w:sz="4" w:space="0" w:color="auto"/>
            </w:tcBorders>
            <w:shd w:val="clear" w:color="auto" w:fill="auto"/>
            <w:vAlign w:val="center"/>
          </w:tcPr>
          <w:p w14:paraId="1B70E0C3" w14:textId="0C55A0C8" w:rsidR="00D2490E" w:rsidRDefault="00D2490E" w:rsidP="00BA7890">
            <w:pPr>
              <w:bidi w:val="0"/>
              <w:jc w:val="right"/>
              <w:rPr>
                <w:rFonts w:ascii="David" w:hAnsi="David" w:cs="David"/>
              </w:rPr>
            </w:pPr>
            <w:r>
              <w:rPr>
                <w:rFonts w:ascii="David" w:hAnsi="David" w:cs="David" w:hint="cs"/>
                <w:rtl/>
              </w:rPr>
              <w:t xml:space="preserve">התרשמות </w:t>
            </w:r>
            <w:r w:rsidR="00E73C01">
              <w:rPr>
                <w:rFonts w:ascii="David" w:hAnsi="David" w:cs="David" w:hint="cs"/>
                <w:rtl/>
              </w:rPr>
              <w:t>מהמציע</w:t>
            </w:r>
          </w:p>
        </w:tc>
        <w:tc>
          <w:tcPr>
            <w:tcW w:w="3545" w:type="dxa"/>
            <w:tcBorders>
              <w:top w:val="single" w:sz="4" w:space="0" w:color="auto"/>
              <w:left w:val="single" w:sz="4" w:space="0" w:color="auto"/>
              <w:bottom w:val="single" w:sz="4" w:space="0" w:color="auto"/>
              <w:right w:val="single" w:sz="4" w:space="0" w:color="auto"/>
            </w:tcBorders>
            <w:shd w:val="clear" w:color="auto" w:fill="auto"/>
            <w:vAlign w:val="center"/>
          </w:tcPr>
          <w:p w14:paraId="049719EF" w14:textId="7D8C7582" w:rsidR="004457F0" w:rsidRDefault="00E73C01" w:rsidP="00E73C01">
            <w:pPr>
              <w:bidi w:val="0"/>
              <w:spacing w:before="240" w:after="120"/>
              <w:jc w:val="right"/>
              <w:rPr>
                <w:rFonts w:ascii="David" w:hAnsi="David" w:cs="David"/>
                <w:color w:val="000000"/>
                <w:rtl/>
              </w:rPr>
            </w:pPr>
            <w:r w:rsidRPr="00E73C01">
              <w:rPr>
                <w:rFonts w:ascii="David" w:hAnsi="David" w:cs="David"/>
                <w:color w:val="000000"/>
                <w:rtl/>
              </w:rPr>
              <w:t xml:space="preserve">התרשמות </w:t>
            </w:r>
            <w:proofErr w:type="spellStart"/>
            <w:r w:rsidRPr="00E73C01">
              <w:rPr>
                <w:rFonts w:ascii="David" w:hAnsi="David" w:cs="David"/>
                <w:color w:val="000000"/>
                <w:rtl/>
              </w:rPr>
              <w:t>מנסיונו</w:t>
            </w:r>
            <w:proofErr w:type="spellEnd"/>
            <w:r w:rsidRPr="00E73C01">
              <w:rPr>
                <w:rFonts w:ascii="David" w:hAnsi="David" w:cs="David"/>
                <w:color w:val="000000"/>
                <w:rtl/>
              </w:rPr>
              <w:t xml:space="preserve"> המקצועי</w:t>
            </w:r>
            <w:r w:rsidR="007C79CA">
              <w:rPr>
                <w:rFonts w:ascii="David" w:hAnsi="David" w:cs="David" w:hint="cs"/>
                <w:color w:val="000000"/>
                <w:rtl/>
              </w:rPr>
              <w:t xml:space="preserve"> של המציע</w:t>
            </w:r>
            <w:r w:rsidR="004457F0">
              <w:rPr>
                <w:rFonts w:ascii="David" w:hAnsi="David" w:cs="David" w:hint="cs"/>
                <w:color w:val="000000"/>
                <w:rtl/>
              </w:rPr>
              <w:t xml:space="preserve">: ציון </w:t>
            </w:r>
            <w:proofErr w:type="spellStart"/>
            <w:r w:rsidR="004457F0">
              <w:rPr>
                <w:rFonts w:ascii="David" w:hAnsi="David" w:cs="David" w:hint="cs"/>
                <w:color w:val="000000"/>
                <w:rtl/>
              </w:rPr>
              <w:t>מירבי</w:t>
            </w:r>
            <w:proofErr w:type="spellEnd"/>
            <w:r w:rsidR="004457F0">
              <w:rPr>
                <w:rFonts w:ascii="David" w:hAnsi="David" w:cs="David" w:hint="cs"/>
                <w:color w:val="000000"/>
                <w:rtl/>
              </w:rPr>
              <w:t xml:space="preserve"> 5 נקודות.</w:t>
            </w:r>
          </w:p>
          <w:p w14:paraId="2EE1DD45" w14:textId="03AF779D" w:rsidR="004457F0" w:rsidRDefault="00D73AF4" w:rsidP="004457F0">
            <w:pPr>
              <w:bidi w:val="0"/>
              <w:spacing w:before="240" w:after="120"/>
              <w:jc w:val="right"/>
              <w:rPr>
                <w:rFonts w:ascii="David" w:hAnsi="David" w:cs="David"/>
                <w:color w:val="000000"/>
                <w:rtl/>
              </w:rPr>
            </w:pPr>
            <w:r>
              <w:rPr>
                <w:rFonts w:ascii="David" w:hAnsi="David" w:cs="David" w:hint="cs"/>
                <w:color w:val="000000"/>
                <w:rtl/>
              </w:rPr>
              <w:t xml:space="preserve"> </w:t>
            </w:r>
            <w:r w:rsidR="004457F0">
              <w:rPr>
                <w:rFonts w:ascii="David" w:hAnsi="David" w:cs="David" w:hint="cs"/>
                <w:color w:val="000000"/>
                <w:rtl/>
              </w:rPr>
              <w:t xml:space="preserve">התרשמות </w:t>
            </w:r>
            <w:r w:rsidR="00E73C01" w:rsidRPr="00E73C01">
              <w:rPr>
                <w:rFonts w:ascii="David" w:hAnsi="David" w:cs="David"/>
                <w:color w:val="000000"/>
                <w:rtl/>
              </w:rPr>
              <w:t>מבעלי התפקידים המוצעים לביצוע הפתרון המבוקש</w:t>
            </w:r>
            <w:r w:rsidR="004457F0">
              <w:rPr>
                <w:rFonts w:ascii="David" w:hAnsi="David" w:cs="David" w:hint="cs"/>
                <w:color w:val="000000"/>
                <w:rtl/>
              </w:rPr>
              <w:t xml:space="preserve">: ציון </w:t>
            </w:r>
            <w:proofErr w:type="spellStart"/>
            <w:r w:rsidR="004457F0">
              <w:rPr>
                <w:rFonts w:ascii="David" w:hAnsi="David" w:cs="David" w:hint="cs"/>
                <w:color w:val="000000"/>
                <w:rtl/>
              </w:rPr>
              <w:t>מירבי</w:t>
            </w:r>
            <w:proofErr w:type="spellEnd"/>
            <w:r w:rsidR="004457F0">
              <w:rPr>
                <w:rFonts w:ascii="David" w:hAnsi="David" w:cs="David" w:hint="cs"/>
                <w:color w:val="000000"/>
                <w:rtl/>
              </w:rPr>
              <w:t>: 5  נקודות.</w:t>
            </w:r>
          </w:p>
          <w:p w14:paraId="1F177E17" w14:textId="4C05C3F7" w:rsidR="00D2490E" w:rsidRDefault="00E73C01" w:rsidP="004457F0">
            <w:pPr>
              <w:bidi w:val="0"/>
              <w:spacing w:before="240" w:after="120"/>
              <w:jc w:val="right"/>
              <w:rPr>
                <w:rFonts w:ascii="David" w:hAnsi="David" w:cs="David"/>
                <w:color w:val="000000"/>
                <w:rtl/>
              </w:rPr>
            </w:pPr>
            <w:r>
              <w:rPr>
                <w:rFonts w:ascii="David" w:hAnsi="David" w:cs="David" w:hint="cs"/>
                <w:color w:val="000000"/>
                <w:rtl/>
              </w:rPr>
              <w:t xml:space="preserve"> איכות ההגשה של ההצעה</w:t>
            </w:r>
            <w:r w:rsidR="004457F0">
              <w:rPr>
                <w:rFonts w:ascii="David" w:hAnsi="David" w:cs="David" w:hint="cs"/>
                <w:color w:val="000000"/>
                <w:rtl/>
              </w:rPr>
              <w:t xml:space="preserve">: ציון </w:t>
            </w:r>
            <w:proofErr w:type="spellStart"/>
            <w:r w:rsidR="004457F0">
              <w:rPr>
                <w:rFonts w:ascii="David" w:hAnsi="David" w:cs="David" w:hint="cs"/>
                <w:color w:val="000000"/>
                <w:rtl/>
              </w:rPr>
              <w:t>מירבי</w:t>
            </w:r>
            <w:proofErr w:type="spellEnd"/>
            <w:r w:rsidR="004457F0">
              <w:rPr>
                <w:rFonts w:ascii="David" w:hAnsi="David" w:cs="David" w:hint="cs"/>
                <w:color w:val="000000"/>
                <w:rtl/>
              </w:rPr>
              <w:t>: 10 נקודות.</w:t>
            </w:r>
          </w:p>
          <w:p w14:paraId="546B54B5" w14:textId="14A4A2C8" w:rsidR="00E73C01" w:rsidRPr="00BA7890" w:rsidRDefault="00E73C01" w:rsidP="00E73C01">
            <w:pPr>
              <w:bidi w:val="0"/>
              <w:spacing w:before="120" w:after="120"/>
              <w:jc w:val="right"/>
              <w:rPr>
                <w:rFonts w:ascii="David" w:hAnsi="David" w:cs="David"/>
                <w:color w:val="000000"/>
                <w:rtl/>
              </w:rPr>
            </w:pPr>
          </w:p>
        </w:tc>
      </w:tr>
    </w:tbl>
    <w:p w14:paraId="462F8332" w14:textId="25C6C729" w:rsidR="00BE0F4F" w:rsidRDefault="00B86A83" w:rsidP="00DD2457">
      <w:pPr>
        <w:pStyle w:val="1112"/>
        <w:ind w:left="909" w:hanging="709"/>
      </w:pPr>
      <w:bookmarkStart w:id="84" w:name="show_ifSugmicrazIsHatzatmeher"/>
      <w:bookmarkStart w:id="85" w:name="show_isAicutMizari"/>
      <w:bookmarkEnd w:id="78"/>
      <w:r w:rsidRPr="00A92289">
        <w:rPr>
          <w:rtl/>
        </w:rPr>
        <w:t>ציון איכות מזערי</w:t>
      </w:r>
      <w:r w:rsidR="00D73917" w:rsidRPr="00A92289">
        <w:rPr>
          <w:rtl/>
        </w:rPr>
        <w:t xml:space="preserve"> כתנאי לבדיקת הצעת המחיר</w:t>
      </w:r>
      <w:r w:rsidR="00D73917">
        <w:rPr>
          <w:rFonts w:hint="cs"/>
          <w:rtl/>
        </w:rPr>
        <w:t xml:space="preserve"> </w:t>
      </w:r>
      <w:r w:rsidR="00D73917">
        <w:rPr>
          <w:rtl/>
        </w:rPr>
        <w:t>–</w:t>
      </w:r>
      <w:r w:rsidR="00D73917">
        <w:rPr>
          <w:rFonts w:hint="cs"/>
          <w:rtl/>
        </w:rPr>
        <w:t xml:space="preserve"> </w:t>
      </w:r>
      <w:r w:rsidR="00C46AF5">
        <w:rPr>
          <w:rFonts w:hint="cs"/>
          <w:rtl/>
        </w:rPr>
        <w:t xml:space="preserve"> </w:t>
      </w:r>
      <w:r w:rsidR="00BE2983">
        <w:rPr>
          <w:rFonts w:hint="cs"/>
          <w:rtl/>
        </w:rPr>
        <w:t>י</w:t>
      </w:r>
      <w:r w:rsidR="00D73917">
        <w:rPr>
          <w:rFonts w:hint="cs"/>
          <w:rtl/>
        </w:rPr>
        <w:t>עבר</w:t>
      </w:r>
      <w:r w:rsidR="00BE2983">
        <w:rPr>
          <w:rFonts w:hint="cs"/>
          <w:rtl/>
        </w:rPr>
        <w:t>ו</w:t>
      </w:r>
      <w:r w:rsidR="00D73917">
        <w:rPr>
          <w:rFonts w:hint="cs"/>
          <w:rtl/>
        </w:rPr>
        <w:t xml:space="preserve"> לשלב בדיקת הצעת המחיר רק הצעות </w:t>
      </w:r>
      <w:r w:rsidR="00D73917" w:rsidRPr="00EF0417">
        <w:rPr>
          <w:rtl/>
        </w:rPr>
        <w:t xml:space="preserve">שציון האיכות שלהם </w:t>
      </w:r>
      <w:r w:rsidR="00CC5A9D">
        <w:rPr>
          <w:rFonts w:hint="cs"/>
          <w:rtl/>
        </w:rPr>
        <w:t xml:space="preserve">שווה או </w:t>
      </w:r>
      <w:r w:rsidR="00D73917" w:rsidRPr="00EF0417">
        <w:rPr>
          <w:rtl/>
        </w:rPr>
        <w:t>גבוה מ-</w:t>
      </w:r>
      <w:bookmarkStart w:id="86" w:name="MinTzionToAtzaotMechir"/>
      <w:r w:rsidRPr="00D771C6">
        <w:rPr>
          <w:rFonts w:hint="cs"/>
        </w:rPr>
        <w:t>80</w:t>
      </w:r>
      <w:bookmarkEnd w:id="86"/>
      <w:r w:rsidRPr="00D771C6">
        <w:rPr>
          <w:rFonts w:hint="cs"/>
        </w:rPr>
        <w:t>%</w:t>
      </w:r>
      <w:r>
        <w:rPr>
          <w:rFonts w:hint="cs"/>
          <w:rtl/>
        </w:rPr>
        <w:t>.</w:t>
      </w:r>
    </w:p>
    <w:p w14:paraId="27C8DD9F" w14:textId="0D905B61" w:rsidR="00D771C6" w:rsidRDefault="00B86A83" w:rsidP="00DD2457">
      <w:pPr>
        <w:pStyle w:val="1112"/>
        <w:ind w:left="909" w:hanging="709"/>
      </w:pPr>
      <w:bookmarkStart w:id="87" w:name="show_ifSugmicrazIsHatzatmeher_1"/>
      <w:bookmarkEnd w:id="84"/>
      <w:r>
        <w:rPr>
          <w:rFonts w:hint="cs"/>
          <w:rtl/>
        </w:rPr>
        <w:t>היה ו</w:t>
      </w:r>
      <w:r w:rsidR="00CC5A9D">
        <w:rPr>
          <w:rFonts w:hint="cs"/>
          <w:rtl/>
        </w:rPr>
        <w:t>מספר</w:t>
      </w:r>
      <w:r>
        <w:rPr>
          <w:rFonts w:hint="cs"/>
          <w:rtl/>
        </w:rPr>
        <w:t xml:space="preserve"> ההצעות ש</w:t>
      </w:r>
      <w:r w:rsidRPr="00D771C6">
        <w:rPr>
          <w:rtl/>
        </w:rPr>
        <w:t xml:space="preserve">קיבלו ציון </w:t>
      </w:r>
      <w:r w:rsidR="00CC5A9D">
        <w:rPr>
          <w:rFonts w:hint="cs"/>
          <w:rtl/>
        </w:rPr>
        <w:t>שווה או גבוה</w:t>
      </w:r>
      <w:r w:rsidRPr="00D771C6">
        <w:rPr>
          <w:rtl/>
        </w:rPr>
        <w:t xml:space="preserve"> מהציון המזערי</w:t>
      </w:r>
      <w:r>
        <w:rPr>
          <w:rFonts w:hint="cs"/>
          <w:rtl/>
        </w:rPr>
        <w:t xml:space="preserve"> הוא נמוך מ-3,</w:t>
      </w:r>
      <w:r w:rsidR="00687229" w:rsidRPr="00687229">
        <w:rPr>
          <w:rtl/>
        </w:rPr>
        <w:t xml:space="preserve"> רשאי המ</w:t>
      </w:r>
      <w:r>
        <w:rPr>
          <w:rFonts w:hint="cs"/>
          <w:rtl/>
        </w:rPr>
        <w:t>זמין,</w:t>
      </w:r>
      <w:r w:rsidR="00687229" w:rsidRPr="00687229">
        <w:rPr>
          <w:rtl/>
        </w:rPr>
        <w:t xml:space="preserve"> על פי שיקול דעתו</w:t>
      </w:r>
      <w:r>
        <w:rPr>
          <w:rFonts w:hint="cs"/>
          <w:rtl/>
        </w:rPr>
        <w:t>,</w:t>
      </w:r>
      <w:r w:rsidR="00687229" w:rsidRPr="00687229">
        <w:rPr>
          <w:rtl/>
        </w:rPr>
        <w:t xml:space="preserve"> להע</w:t>
      </w:r>
      <w:r>
        <w:rPr>
          <w:rFonts w:hint="cs"/>
          <w:rtl/>
        </w:rPr>
        <w:t>ביר</w:t>
      </w:r>
      <w:r w:rsidR="00687229" w:rsidRPr="00687229">
        <w:rPr>
          <w:rtl/>
        </w:rPr>
        <w:t xml:space="preserve"> את 3 ההצעות עם ציון האיכות הגבוה ביותר</w:t>
      </w:r>
      <w:r>
        <w:rPr>
          <w:rFonts w:hint="cs"/>
          <w:rtl/>
        </w:rPr>
        <w:t xml:space="preserve"> לשלב בדיקת הצעת המחיר</w:t>
      </w:r>
      <w:r w:rsidR="004F5289">
        <w:rPr>
          <w:rtl/>
        </w:rPr>
        <w:t>, גם אם ציון האיכות שלהן נמוך מ</w:t>
      </w:r>
      <w:r w:rsidR="004F5289">
        <w:rPr>
          <w:rFonts w:hint="cs"/>
          <w:rtl/>
        </w:rPr>
        <w:t>ציון האיכות המזערי הקבוע לעיל</w:t>
      </w:r>
      <w:r w:rsidR="00424667">
        <w:rPr>
          <w:rFonts w:hint="cs"/>
          <w:rtl/>
        </w:rPr>
        <w:t xml:space="preserve"> או לבטל את המכרז ולצאת למכרז חדש במקומו</w:t>
      </w:r>
      <w:r w:rsidR="00687229" w:rsidRPr="00687229">
        <w:rPr>
          <w:rtl/>
        </w:rPr>
        <w:t>.</w:t>
      </w:r>
    </w:p>
    <w:p w14:paraId="51FAFB06" w14:textId="77777777" w:rsidR="00391993" w:rsidRPr="002A3E64" w:rsidRDefault="00B86A83" w:rsidP="00071F20">
      <w:pPr>
        <w:pStyle w:val="11"/>
        <w:outlineLvl w:val="9"/>
      </w:pPr>
      <w:bookmarkStart w:id="88" w:name="_Toc43400595"/>
      <w:bookmarkStart w:id="89" w:name="_Toc44931904"/>
      <w:bookmarkStart w:id="90" w:name="_Toc44931991"/>
      <w:bookmarkStart w:id="91" w:name="hidden_AmotMidaA"/>
      <w:bookmarkEnd w:id="73"/>
      <w:bookmarkEnd w:id="85"/>
      <w:bookmarkEnd w:id="87"/>
      <w:r w:rsidRPr="002A3E64">
        <w:rPr>
          <w:rFonts w:hint="eastAsia"/>
          <w:rtl/>
        </w:rPr>
        <w:lastRenderedPageBreak/>
        <w:t>ציון</w:t>
      </w:r>
      <w:r w:rsidR="00B82DF0" w:rsidRPr="002A3E64">
        <w:rPr>
          <w:rtl/>
        </w:rPr>
        <w:t xml:space="preserve"> </w:t>
      </w:r>
      <w:bookmarkStart w:id="92" w:name="show_isMarkivIchut_2"/>
      <w:bookmarkStart w:id="93"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92"/>
      <w:r w:rsidR="000E1AE5" w:rsidRPr="002A3E64">
        <w:rPr>
          <w:rtl/>
        </w:rPr>
        <w:t xml:space="preserve"> </w:t>
      </w:r>
      <w:bookmarkEnd w:id="88"/>
      <w:bookmarkEnd w:id="89"/>
      <w:bookmarkEnd w:id="90"/>
      <w:bookmarkEnd w:id="93"/>
    </w:p>
    <w:p w14:paraId="247CFF94" w14:textId="77777777" w:rsidR="00734A27" w:rsidRDefault="00B86A83"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94" w:name="nispach1_1"/>
      <w:r w:rsidRPr="00027CDD">
        <w:rPr>
          <w:rFonts w:hint="cs"/>
          <w:rtl/>
        </w:rPr>
        <w:t>1</w:t>
      </w:r>
      <w:bookmarkEnd w:id="94"/>
      <w:r w:rsidRPr="0075331D">
        <w:rPr>
          <w:rFonts w:hint="cs"/>
          <w:rtl/>
        </w:rPr>
        <w:t xml:space="preserve"> בפרק ב' של המכרז)</w:t>
      </w:r>
      <w:r>
        <w:rPr>
          <w:rFonts w:hint="cs"/>
          <w:rtl/>
        </w:rPr>
        <w:t xml:space="preserve">. </w:t>
      </w:r>
    </w:p>
    <w:p w14:paraId="58E752A3" w14:textId="77777777" w:rsidR="000D3601" w:rsidRDefault="00B86A83" w:rsidP="004F6325">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tbl>
      <w:tblPr>
        <w:tblStyle w:val="affff4"/>
        <w:bidiVisual/>
        <w:tblW w:w="7823" w:type="dxa"/>
        <w:tblInd w:w="819" w:type="dxa"/>
        <w:tblLook w:val="04A0" w:firstRow="1" w:lastRow="0" w:firstColumn="1" w:lastColumn="0" w:noHBand="0" w:noVBand="1"/>
      </w:tblPr>
      <w:tblGrid>
        <w:gridCol w:w="3366"/>
        <w:gridCol w:w="4457"/>
      </w:tblGrid>
      <w:tr w:rsidR="008721AC" w14:paraId="4CFD15A4" w14:textId="77777777" w:rsidTr="001D2C36">
        <w:trPr>
          <w:trHeight w:val="691"/>
        </w:trPr>
        <w:tc>
          <w:tcPr>
            <w:tcW w:w="3366" w:type="dxa"/>
            <w:vAlign w:val="center"/>
          </w:tcPr>
          <w:p w14:paraId="42786154" w14:textId="77777777" w:rsidR="004B0C8C" w:rsidRPr="00722944" w:rsidRDefault="004B0C8C" w:rsidP="0040684A">
            <w:pPr>
              <w:pStyle w:val="3-3"/>
              <w:spacing w:before="0" w:after="0"/>
              <w:ind w:left="0"/>
              <w:jc w:val="center"/>
              <w:rPr>
                <w:rFonts w:ascii="Cambria Math" w:hAnsi="Cambria Math"/>
                <w:b/>
                <w:bCs/>
                <w:i/>
                <w:sz w:val="16"/>
                <w:szCs w:val="16"/>
                <w:rtl/>
              </w:rPr>
            </w:pPr>
            <w:bookmarkStart w:id="95" w:name="show_HatzaaTziyunPashut"/>
          </w:p>
          <w:p w14:paraId="1F3AAAF6" w14:textId="77777777" w:rsidR="004B0C8C" w:rsidRPr="001D27A9" w:rsidRDefault="00B86A83" w:rsidP="0040684A">
            <w:pPr>
              <w:pStyle w:val="1fc"/>
              <w:ind w:left="56" w:firstLine="2"/>
              <w:rPr>
                <w:bCs/>
                <w:sz w:val="16"/>
                <w:szCs w:val="16"/>
              </w:rPr>
            </w:pPr>
            <w:r>
              <w:rPr>
                <w:noProof/>
              </w:rPr>
              <w:drawing>
                <wp:anchor distT="0" distB="0" distL="114300" distR="114300" simplePos="0" relativeHeight="251661312" behindDoc="0" locked="0" layoutInCell="1" allowOverlap="1" wp14:anchorId="7FAAA4E2" wp14:editId="50847BAC">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3">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14:paraId="28BD51DF" w14:textId="77777777" w:rsidR="004B0C8C" w:rsidRDefault="004B0C8C" w:rsidP="0040684A">
            <w:pPr>
              <w:pStyle w:val="3-3"/>
              <w:tabs>
                <w:tab w:val="clear" w:pos="1334"/>
              </w:tabs>
              <w:ind w:left="0" w:firstLine="0"/>
              <w:jc w:val="center"/>
              <w:rPr>
                <w:rFonts w:ascii="David" w:hAnsi="David"/>
                <w:rtl/>
              </w:rPr>
            </w:pPr>
          </w:p>
        </w:tc>
        <w:tc>
          <w:tcPr>
            <w:tcW w:w="4457" w:type="dxa"/>
          </w:tcPr>
          <w:p w14:paraId="01FA9BD3" w14:textId="77777777" w:rsidR="004B0C8C" w:rsidRPr="009A6E68" w:rsidRDefault="00B86A83" w:rsidP="0040684A">
            <w:pPr>
              <w:pStyle w:val="111"/>
              <w:numPr>
                <w:ilvl w:val="0"/>
                <w:numId w:val="0"/>
              </w:numPr>
              <w:spacing w:before="120" w:after="120" w:line="276" w:lineRule="auto"/>
              <w:rPr>
                <w:rtl/>
              </w:rPr>
            </w:pPr>
            <w:r w:rsidRPr="009A6E68">
              <w:rPr>
                <w:rFonts w:hint="cs"/>
                <w:rtl/>
              </w:rPr>
              <w:t>הגדרות:</w:t>
            </w:r>
          </w:p>
          <w:p w14:paraId="0638AFE5" w14:textId="77777777" w:rsidR="004B0C8C" w:rsidRPr="00014230" w:rsidRDefault="00B86A83"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proofErr w:type="spellStart"/>
            <w:r w:rsidRPr="00014230">
              <w:rPr>
                <w:b w:val="0"/>
                <w:bCs w:val="0"/>
              </w:rPr>
              <w:t>i</w:t>
            </w:r>
            <w:proofErr w:type="spellEnd"/>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47C0872F" w14:textId="77777777" w:rsidR="004B0C8C" w:rsidRDefault="00B86A83"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proofErr w:type="spellStart"/>
            <w:r w:rsidRPr="00994657">
              <w:rPr>
                <w:b w:val="0"/>
                <w:bCs w:val="0"/>
              </w:rPr>
              <w:t>i</w:t>
            </w:r>
            <w:proofErr w:type="spellEnd"/>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14:paraId="400F003D" w14:textId="77777777" w:rsidR="006C08F0" w:rsidRPr="006C08F0" w:rsidRDefault="00B86A83" w:rsidP="006C08F0">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w:t>
            </w:r>
            <w:proofErr w:type="spellStart"/>
            <w:r w:rsidRPr="006C08F0">
              <w:rPr>
                <w:rFonts w:hint="cs"/>
                <w:b w:val="0"/>
                <w:bCs w:val="0"/>
                <w:rtl/>
              </w:rPr>
              <w:t>מהמציעים</w:t>
            </w:r>
            <w:proofErr w:type="spellEnd"/>
            <w:r w:rsidRPr="006C08F0">
              <w:rPr>
                <w:rFonts w:hint="cs"/>
                <w:b w:val="0"/>
                <w:bCs w:val="0"/>
                <w:rtl/>
              </w:rPr>
              <w:t xml:space="preserve"> </w:t>
            </w:r>
            <w:r w:rsidRPr="006C08F0">
              <w:rPr>
                <w:b w:val="0"/>
                <w:bCs w:val="0"/>
                <w:rtl/>
              </w:rPr>
              <w:t>–</w:t>
            </w:r>
            <w:r w:rsidRPr="006C08F0">
              <w:rPr>
                <w:rFonts w:hint="cs"/>
                <w:b w:val="0"/>
                <w:bCs w:val="0"/>
                <w:rtl/>
              </w:rPr>
              <w:t xml:space="preserve"> </w:t>
            </w:r>
            <m:oMath>
              <m:r>
                <m:rPr>
                  <m:sty m:val="bi"/>
                </m:rPr>
                <w:rPr>
                  <w:rFonts w:ascii="Cambria Math" w:hAnsi="Cambria Math"/>
                </w:rPr>
                <m:t>lowest price received</m:t>
              </m:r>
            </m:oMath>
          </w:p>
          <w:p w14:paraId="1A88FD7A" w14:textId="77777777" w:rsidR="004B0C8C" w:rsidRDefault="004B0C8C" w:rsidP="00C66697">
            <w:pPr>
              <w:pStyle w:val="111"/>
              <w:numPr>
                <w:ilvl w:val="0"/>
                <w:numId w:val="0"/>
              </w:numPr>
              <w:spacing w:before="0" w:after="0" w:line="276" w:lineRule="auto"/>
              <w:rPr>
                <w:rFonts w:eastAsiaTheme="minorEastAsia"/>
                <w:rtl/>
              </w:rPr>
            </w:pPr>
          </w:p>
          <w:p w14:paraId="1470F895" w14:textId="77777777" w:rsidR="0039449D" w:rsidRPr="00014230" w:rsidRDefault="0039449D" w:rsidP="0040684A">
            <w:pPr>
              <w:pStyle w:val="111"/>
              <w:numPr>
                <w:ilvl w:val="0"/>
                <w:numId w:val="0"/>
              </w:numPr>
              <w:spacing w:before="0" w:after="0" w:line="276" w:lineRule="auto"/>
              <w:rPr>
                <w:rStyle w:val="afff1"/>
                <w:rFonts w:asciiTheme="minorHAnsi" w:hAnsiTheme="minorHAnsi" w:cstheme="minorBidi"/>
                <w:b w:val="0"/>
                <w:bCs w:val="0"/>
                <w:rtl/>
              </w:rPr>
            </w:pPr>
          </w:p>
        </w:tc>
      </w:tr>
      <w:bookmarkEnd w:id="95"/>
    </w:tbl>
    <w:p w14:paraId="79F7C91D" w14:textId="77777777" w:rsidR="00014230" w:rsidRDefault="00014230" w:rsidP="00071F20">
      <w:pPr>
        <w:pStyle w:val="1-"/>
        <w:numPr>
          <w:ilvl w:val="0"/>
          <w:numId w:val="0"/>
        </w:numPr>
        <w:ind w:left="360" w:hanging="360"/>
        <w:outlineLvl w:val="9"/>
        <w:rPr>
          <w:rtl/>
        </w:rPr>
      </w:pPr>
    </w:p>
    <w:p w14:paraId="31EB46A9" w14:textId="77777777" w:rsidR="00490C7C" w:rsidRPr="00876B50" w:rsidRDefault="00490C7C" w:rsidP="00071F20">
      <w:pPr>
        <w:pStyle w:val="1-"/>
        <w:numPr>
          <w:ilvl w:val="0"/>
          <w:numId w:val="0"/>
        </w:numPr>
        <w:ind w:left="360" w:hanging="360"/>
        <w:outlineLvl w:val="9"/>
      </w:pPr>
    </w:p>
    <w:p w14:paraId="2A02953E" w14:textId="0BB1E1E6" w:rsidR="00490C7C" w:rsidRPr="00A256D3" w:rsidRDefault="00B86A83" w:rsidP="009B717F">
      <w:pPr>
        <w:pStyle w:val="1112"/>
        <w:spacing w:line="276" w:lineRule="auto"/>
        <w:ind w:left="342" w:hanging="567"/>
      </w:pPr>
      <w:bookmarkStart w:id="96" w:name="_Hlk120106228"/>
      <w:r w:rsidRPr="00A256D3">
        <w:rPr>
          <w:rFonts w:hint="eastAsia"/>
          <w:rtl/>
        </w:rPr>
        <w:t>לצורך</w:t>
      </w:r>
      <w:r w:rsidRPr="00A256D3">
        <w:rPr>
          <w:rtl/>
        </w:rPr>
        <w:t xml:space="preserve"> חישוב </w:t>
      </w:r>
      <w:bookmarkStart w:id="97" w:name="show_isHatzaatMehir"/>
      <w:r w:rsidRPr="00A256D3">
        <w:rPr>
          <w:rtl/>
        </w:rPr>
        <w:t>"הצע</w:t>
      </w:r>
      <w:r w:rsidR="00842949" w:rsidRPr="00A256D3">
        <w:rPr>
          <w:rFonts w:hint="eastAsia"/>
          <w:rtl/>
        </w:rPr>
        <w:t>ת</w:t>
      </w:r>
      <w:r w:rsidRPr="00A256D3">
        <w:rPr>
          <w:rtl/>
        </w:rPr>
        <w:t xml:space="preserve"> המחיר של המציע </w:t>
      </w:r>
      <w:proofErr w:type="spellStart"/>
      <w:r w:rsidRPr="009B717F">
        <w:t>i</w:t>
      </w:r>
      <w:proofErr w:type="spellEnd"/>
      <w:r w:rsidRPr="00A256D3">
        <w:rPr>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A256D3">
        <w:rPr>
          <w:rtl/>
        </w:rPr>
        <w:t>)</w:t>
      </w:r>
      <w:bookmarkEnd w:id="97"/>
      <w:r w:rsidRPr="00A256D3">
        <w:rPr>
          <w:rtl/>
        </w:rPr>
        <w:t xml:space="preserve">  יכפיל המ</w:t>
      </w:r>
      <w:r w:rsidR="00084939" w:rsidRPr="00A256D3">
        <w:rPr>
          <w:rFonts w:hint="eastAsia"/>
          <w:rtl/>
        </w:rPr>
        <w:t>זמין</w:t>
      </w:r>
      <w:r w:rsidR="00084939" w:rsidRPr="00A256D3">
        <w:rPr>
          <w:rtl/>
        </w:rPr>
        <w:t xml:space="preserve"> את יחידת התמחור </w:t>
      </w:r>
      <w:bookmarkStart w:id="98" w:name="show_pricing_by_weight"/>
      <w:r w:rsidR="00084939" w:rsidRPr="00A256D3">
        <w:rPr>
          <w:rFonts w:hint="eastAsia"/>
          <w:rtl/>
        </w:rPr>
        <w:t>במשקל</w:t>
      </w:r>
      <w:r w:rsidR="00084939" w:rsidRPr="00A256D3">
        <w:rPr>
          <w:rtl/>
        </w:rPr>
        <w:t xml:space="preserve"> היחסי </w:t>
      </w:r>
      <w:bookmarkEnd w:id="98"/>
      <w:r w:rsidR="00084939" w:rsidRPr="00A256D3">
        <w:rPr>
          <w:rFonts w:hint="eastAsia"/>
          <w:rtl/>
        </w:rPr>
        <w:t>של</w:t>
      </w:r>
      <w:r w:rsidR="00084939" w:rsidRPr="00A256D3">
        <w:rPr>
          <w:rtl/>
        </w:rPr>
        <w:t xml:space="preserve"> אותה יחידת תמחור במכרז, כפי שהוגדרה בטופס הצעת המחיר</w:t>
      </w:r>
      <w:bookmarkEnd w:id="96"/>
      <w:r w:rsidR="000147F1">
        <w:rPr>
          <w:rFonts w:hint="cs"/>
          <w:rtl/>
        </w:rPr>
        <w:t>,</w:t>
      </w:r>
      <w:r w:rsidR="009B717F">
        <w:rPr>
          <w:rFonts w:hint="cs"/>
          <w:rtl/>
        </w:rPr>
        <w:t xml:space="preserve"> כמפורט להלן:</w:t>
      </w:r>
    </w:p>
    <w:p w14:paraId="3388E406" w14:textId="414BAB11" w:rsidR="009B717F" w:rsidRDefault="009B717F" w:rsidP="00BA2C3D">
      <w:pPr>
        <w:pStyle w:val="1fc"/>
        <w:numPr>
          <w:ilvl w:val="3"/>
          <w:numId w:val="80"/>
        </w:numPr>
        <w:spacing w:before="120" w:after="120"/>
        <w:rPr>
          <w:rtl/>
        </w:rPr>
      </w:pPr>
      <w:r>
        <w:rPr>
          <w:rtl/>
        </w:rPr>
        <w:t>בטבלה מס' 1</w:t>
      </w:r>
    </w:p>
    <w:p w14:paraId="25A0919F" w14:textId="77777777" w:rsidR="009B717F" w:rsidRDefault="009B717F" w:rsidP="00CD3F20">
      <w:pPr>
        <w:pStyle w:val="1fc"/>
        <w:spacing w:before="120" w:after="120"/>
        <w:ind w:left="1050"/>
        <w:rPr>
          <w:rtl/>
        </w:rPr>
      </w:pPr>
      <w:r>
        <w:rPr>
          <w:rtl/>
        </w:rPr>
        <w:t>תחושב עלות רכישת הרישיונות, לפי הפירוט בטבלה הנ"ל, לתקופה של 3 שנים,  כלומר: כל המחירים המופיעים בטבלה יוכפלו בשלוש.</w:t>
      </w:r>
    </w:p>
    <w:p w14:paraId="1BFF59A1" w14:textId="77777777" w:rsidR="009B717F" w:rsidRDefault="009B717F" w:rsidP="00BA2C3D">
      <w:pPr>
        <w:pStyle w:val="1fc"/>
        <w:numPr>
          <w:ilvl w:val="3"/>
          <w:numId w:val="80"/>
        </w:numPr>
        <w:spacing w:before="120" w:after="120"/>
        <w:rPr>
          <w:rtl/>
        </w:rPr>
      </w:pPr>
      <w:r>
        <w:rPr>
          <w:rtl/>
        </w:rPr>
        <w:t>בטבלה מס' 2</w:t>
      </w:r>
    </w:p>
    <w:p w14:paraId="2E1E394D" w14:textId="77777777" w:rsidR="009B717F" w:rsidRDefault="009B717F" w:rsidP="00CD3F20">
      <w:pPr>
        <w:pStyle w:val="1fc"/>
        <w:spacing w:before="120" w:after="120"/>
        <w:ind w:left="1050"/>
        <w:rPr>
          <w:rtl/>
        </w:rPr>
      </w:pPr>
      <w:r>
        <w:rPr>
          <w:rtl/>
        </w:rPr>
        <w:t xml:space="preserve">עלות שעות התמיכה למומחה יחושבו לפי עלות שעת עבודה של מומחה כפול 1,000 שעות. </w:t>
      </w:r>
    </w:p>
    <w:p w14:paraId="402428D1" w14:textId="4DEC135E" w:rsidR="00047991" w:rsidRDefault="009B717F" w:rsidP="00CD3F20">
      <w:pPr>
        <w:pStyle w:val="1112"/>
        <w:spacing w:before="120"/>
        <w:ind w:left="340" w:hanging="567"/>
      </w:pPr>
      <w:r>
        <w:rPr>
          <w:rtl/>
        </w:rPr>
        <w:t>מחיר ההצעה יהיה הסיכום של סעיף 3.3.3.1 עם סעיף 3.3.3.2.</w:t>
      </w:r>
    </w:p>
    <w:p w14:paraId="05252EB3" w14:textId="77777777" w:rsidR="00CD3F20" w:rsidRDefault="00CD3F20" w:rsidP="00CD3F20">
      <w:pPr>
        <w:pStyle w:val="1112"/>
        <w:spacing w:before="120"/>
        <w:ind w:left="340" w:hanging="567"/>
        <w:rPr>
          <w:rtl/>
        </w:rPr>
      </w:pPr>
      <w:r>
        <w:rPr>
          <w:rtl/>
        </w:rPr>
        <w:t xml:space="preserve">ההצעה שעלותה היא הנמוכה ביותר תקבל ציון 100 ברכיב הצעת המחיר. שאר ההצעות יקבלו ציון יחסי להצעה הנמוכה ביותר, לפי התחשיב: </w:t>
      </w:r>
    </w:p>
    <w:p w14:paraId="7E7D3BAD" w14:textId="77777777" w:rsidR="00CD3F20" w:rsidRDefault="00CD3F20" w:rsidP="00CD3F20">
      <w:pPr>
        <w:pStyle w:val="1112"/>
        <w:spacing w:before="120"/>
        <w:ind w:left="340" w:hanging="567"/>
        <w:rPr>
          <w:rtl/>
        </w:rPr>
      </w:pPr>
      <w:r>
        <w:rPr>
          <w:rtl/>
        </w:rPr>
        <w:t>ציון המחיר = הצעת המחיר הנמוכה ביותר כפול  100  חלקי הצעת המחיר הנבדקת.</w:t>
      </w:r>
    </w:p>
    <w:p w14:paraId="74AFDA5B" w14:textId="77777777" w:rsidR="00CD3F20" w:rsidRPr="0075331D" w:rsidRDefault="00CD3F20" w:rsidP="00CD3F20">
      <w:pPr>
        <w:pStyle w:val="1112"/>
        <w:numPr>
          <w:ilvl w:val="0"/>
          <w:numId w:val="0"/>
        </w:numPr>
        <w:ind w:left="342"/>
      </w:pPr>
    </w:p>
    <w:bookmarkEnd w:id="91"/>
    <w:p w14:paraId="463EA3BB" w14:textId="77777777" w:rsidR="00C52704" w:rsidRPr="00925A01" w:rsidRDefault="00B86A83" w:rsidP="00B35F02">
      <w:pPr>
        <w:pStyle w:val="1112"/>
        <w:numPr>
          <w:ilvl w:val="0"/>
          <w:numId w:val="0"/>
        </w:numPr>
        <w:ind w:left="1496"/>
      </w:pPr>
      <w:r>
        <w:rPr>
          <w:rtl/>
        </w:rPr>
        <w:br w:type="page"/>
      </w:r>
    </w:p>
    <w:p w14:paraId="6C1C138C" w14:textId="461670CE" w:rsidR="00464ACD" w:rsidRDefault="00B86A83" w:rsidP="00551CC2">
      <w:pPr>
        <w:pStyle w:val="1fe"/>
      </w:pPr>
      <w:bookmarkStart w:id="99" w:name="_Toc256000061"/>
      <w:bookmarkStart w:id="100" w:name="_Toc32477901"/>
      <w:bookmarkStart w:id="101" w:name="_Toc43400596"/>
      <w:bookmarkStart w:id="102" w:name="_Toc44931905"/>
      <w:bookmarkStart w:id="103" w:name="_Toc44931992"/>
      <w:bookmarkStart w:id="104" w:name="_Toc53331331"/>
      <w:r w:rsidRPr="00C52704">
        <w:rPr>
          <w:rFonts w:hint="eastAsia"/>
          <w:rtl/>
        </w:rPr>
        <w:lastRenderedPageBreak/>
        <w:t>בחירת</w:t>
      </w:r>
      <w:r w:rsidRPr="00C52704">
        <w:rPr>
          <w:rtl/>
        </w:rPr>
        <w:t xml:space="preserve"> </w:t>
      </w:r>
      <w:r w:rsidRPr="00C52704">
        <w:rPr>
          <w:rFonts w:hint="eastAsia"/>
          <w:rtl/>
        </w:rPr>
        <w:t>זוכה</w:t>
      </w:r>
      <w:bookmarkEnd w:id="99"/>
      <w:bookmarkEnd w:id="100"/>
      <w:bookmarkEnd w:id="101"/>
      <w:bookmarkEnd w:id="102"/>
      <w:bookmarkEnd w:id="103"/>
      <w:bookmarkEnd w:id="104"/>
    </w:p>
    <w:p w14:paraId="1B1A2CCD" w14:textId="77777777" w:rsidR="00A80405" w:rsidRPr="002A3E64" w:rsidRDefault="00A80405" w:rsidP="00A80405">
      <w:pPr>
        <w:pStyle w:val="11"/>
      </w:pPr>
      <w:r w:rsidRPr="002A3E64">
        <w:rPr>
          <w:rFonts w:hint="eastAsia"/>
          <w:rtl/>
        </w:rPr>
        <w:t>דירוג</w:t>
      </w:r>
      <w:r w:rsidRPr="002A3E64">
        <w:rPr>
          <w:rtl/>
        </w:rPr>
        <w:t xml:space="preserve"> ההצעות </w:t>
      </w:r>
    </w:p>
    <w:p w14:paraId="56357A88" w14:textId="77777777" w:rsidR="00A80405" w:rsidRDefault="00A80405" w:rsidP="00D90F08">
      <w:pPr>
        <w:pStyle w:val="1112"/>
        <w:ind w:left="1334" w:hanging="567"/>
      </w:pPr>
      <w:r w:rsidRPr="00B41858">
        <w:rPr>
          <w:rtl/>
        </w:rPr>
        <w:t xml:space="preserve">ההצעות ידורגו בהתאם לציון </w:t>
      </w:r>
      <w:r>
        <w:rPr>
          <w:rFonts w:hint="cs"/>
          <w:rtl/>
        </w:rPr>
        <w:t>שהתקבל לאחר שקלול אמות המידה הקבועות במכרז,</w:t>
      </w:r>
      <w:r w:rsidRPr="00B41858">
        <w:rPr>
          <w:rtl/>
        </w:rPr>
        <w:t xml:space="preserve"> כאשר ההצעה בעלת הציון הגבוה ביותר תדורג ראשונה</w:t>
      </w:r>
      <w:r>
        <w:rPr>
          <w:rFonts w:hint="cs"/>
          <w:rtl/>
        </w:rPr>
        <w:t>, לאחריה ההצעה עם הניקוד השני בטיבו, וכן הלאה.</w:t>
      </w:r>
    </w:p>
    <w:p w14:paraId="5CAA86E0" w14:textId="77777777" w:rsidR="00A80405" w:rsidRDefault="00A80405" w:rsidP="00D90F08">
      <w:pPr>
        <w:pStyle w:val="1112"/>
        <w:ind w:left="1334" w:hanging="567"/>
      </w:pPr>
      <w:r>
        <w:rPr>
          <w:rFonts w:hint="cs"/>
          <w:rtl/>
        </w:rPr>
        <w:t>במסגרת שקלול הציון ודירוג ההצעות, תינתן העדפה לטובין מתוצרת הארץ, בהתאם לתקנה 3 לתקנות חובת המכרזים (העדפת תוצרת הארץ), התשנ"ה-1995 ("</w:t>
      </w:r>
      <w:r w:rsidRPr="00D90F08">
        <w:rPr>
          <w:rFonts w:hint="eastAsia"/>
          <w:rtl/>
        </w:rPr>
        <w:t>תקנות</w:t>
      </w:r>
      <w:r w:rsidRPr="00D90F08">
        <w:rPr>
          <w:rtl/>
        </w:rPr>
        <w:t xml:space="preserve"> </w:t>
      </w:r>
      <w:r w:rsidRPr="00D90F08">
        <w:rPr>
          <w:rFonts w:hint="eastAsia"/>
          <w:rtl/>
        </w:rPr>
        <w:t>העדפת</w:t>
      </w:r>
      <w:r w:rsidRPr="00D90F08">
        <w:rPr>
          <w:rtl/>
        </w:rPr>
        <w:t xml:space="preserve"> </w:t>
      </w:r>
      <w:r w:rsidRPr="00D90F08">
        <w:rPr>
          <w:rFonts w:hint="eastAsia"/>
          <w:rtl/>
        </w:rPr>
        <w:t>תוצרת</w:t>
      </w:r>
      <w:r w:rsidRPr="00D90F08">
        <w:rPr>
          <w:rtl/>
        </w:rPr>
        <w:t xml:space="preserve"> </w:t>
      </w:r>
      <w:r w:rsidRPr="00D90F08">
        <w:rPr>
          <w:rFonts w:hint="eastAsia"/>
          <w:rtl/>
        </w:rPr>
        <w:t>הארץ</w:t>
      </w:r>
      <w:r>
        <w:rPr>
          <w:rFonts w:hint="cs"/>
          <w:rtl/>
        </w:rPr>
        <w:t>") ובכפוף להוראות הדין, וזאת למציע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p w14:paraId="1505268E" w14:textId="77777777" w:rsidR="00A80405" w:rsidRPr="00C46AF5" w:rsidRDefault="00A80405" w:rsidP="00D90F08">
      <w:pPr>
        <w:pStyle w:val="1112"/>
        <w:ind w:left="1334" w:hanging="567"/>
        <w:rPr>
          <w:rtl/>
        </w:rPr>
      </w:pPr>
      <w:r w:rsidRPr="00C46AF5">
        <w:rPr>
          <w:rtl/>
        </w:rPr>
        <w:t>אם ל</w:t>
      </w:r>
      <w:r>
        <w:rPr>
          <w:rFonts w:hint="cs"/>
          <w:rtl/>
        </w:rPr>
        <w:t>אחר שקלול ההצעות כמפורט לעיל, ה</w:t>
      </w:r>
      <w:r w:rsidRPr="00C46AF5">
        <w:rPr>
          <w:rtl/>
        </w:rPr>
        <w:t xml:space="preserve">הצעות </w:t>
      </w:r>
      <w:r>
        <w:rPr>
          <w:rFonts w:hint="cs"/>
          <w:rtl/>
        </w:rPr>
        <w:t>בעלות הציון המשוקלל הגבוה ביותר קיבלו ציון זהה,</w:t>
      </w:r>
      <w:r w:rsidRPr="00C46AF5">
        <w:rPr>
          <w:rtl/>
        </w:rPr>
        <w:t xml:space="preserve"> יפעל </w:t>
      </w:r>
      <w:r>
        <w:rPr>
          <w:rtl/>
        </w:rPr>
        <w:t>המזמין</w:t>
      </w:r>
      <w:r w:rsidRPr="00C46AF5">
        <w:rPr>
          <w:rtl/>
        </w:rPr>
        <w:t xml:space="preserve"> לפי סדר הפעולות הבא עד לבחירת זוכה:</w:t>
      </w:r>
    </w:p>
    <w:p w14:paraId="01A4CDA3" w14:textId="77777777" w:rsidR="00A80405" w:rsidRPr="00254EE6" w:rsidRDefault="00A80405" w:rsidP="00A80405">
      <w:pPr>
        <w:pStyle w:val="1111"/>
        <w:ind w:left="2043" w:hanging="567"/>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2A719499" w14:textId="77777777" w:rsidR="00A80405" w:rsidRDefault="00A80405" w:rsidP="00A80405">
      <w:pPr>
        <w:pStyle w:val="1111"/>
        <w:ind w:left="2043" w:hanging="567"/>
      </w:pPr>
      <w:r w:rsidRPr="00C56042">
        <w:rPr>
          <w:rtl/>
        </w:rPr>
        <w:t xml:space="preserve"> </w:t>
      </w:r>
      <w:r>
        <w:rPr>
          <w:rFonts w:hint="cs"/>
          <w:rtl/>
        </w:rPr>
        <w:t xml:space="preserve">אם עדיין אין הכרעה, ההצעה בעלת ציון האיכות הגבוה ביותר תדורג ראשונה. </w:t>
      </w:r>
      <w:r w:rsidRPr="00C56042">
        <w:rPr>
          <w:rtl/>
        </w:rPr>
        <w:t xml:space="preserve"> </w:t>
      </w:r>
    </w:p>
    <w:p w14:paraId="625E75C4" w14:textId="77777777" w:rsidR="00A80405" w:rsidRDefault="00A80405" w:rsidP="00A80405">
      <w:pPr>
        <w:pStyle w:val="1111"/>
        <w:ind w:left="2043" w:hanging="567"/>
      </w:pPr>
      <w:r>
        <w:rPr>
          <w:rFonts w:hint="cs"/>
          <w:rtl/>
        </w:rPr>
        <w:t xml:space="preserve">אם עדיין אין הכרעה, </w:t>
      </w:r>
      <w:r w:rsidRPr="00C46AF5">
        <w:rPr>
          <w:rtl/>
        </w:rPr>
        <w:t>יבצע</w:t>
      </w:r>
      <w:r>
        <w:rPr>
          <w:rFonts w:hint="cs"/>
          <w:rtl/>
        </w:rPr>
        <w:t xml:space="preserve"> המזמין </w:t>
      </w:r>
      <w:r w:rsidRPr="00C46AF5">
        <w:rPr>
          <w:rtl/>
        </w:rPr>
        <w:t>הליך תיחור נוסף</w:t>
      </w:r>
      <w:r>
        <w:rPr>
          <w:rFonts w:hint="cs"/>
          <w:rtl/>
        </w:rPr>
        <w:t>,</w:t>
      </w:r>
      <w:r w:rsidRPr="00C46AF5">
        <w:rPr>
          <w:rtl/>
        </w:rPr>
        <w:t xml:space="preserve"> בין אותן הצעות</w:t>
      </w:r>
      <w:r>
        <w:rPr>
          <w:rFonts w:hint="cs"/>
          <w:rtl/>
        </w:rPr>
        <w:t>,</w:t>
      </w:r>
      <w:r>
        <w:rPr>
          <w:rtl/>
        </w:rPr>
        <w:t xml:space="preserve"> במסגרתו כל אח</w:t>
      </w:r>
      <w:r>
        <w:rPr>
          <w:rFonts w:hint="cs"/>
          <w:rtl/>
        </w:rPr>
        <w:t>ד</w:t>
      </w:r>
      <w:r w:rsidRPr="00C46AF5">
        <w:rPr>
          <w:rtl/>
        </w:rPr>
        <w:t xml:space="preserve"> מ</w:t>
      </w:r>
      <w:r>
        <w:rPr>
          <w:rFonts w:hint="cs"/>
          <w:rtl/>
        </w:rPr>
        <w:t>ה</w:t>
      </w:r>
      <w:r w:rsidRPr="00C46AF5">
        <w:rPr>
          <w:rtl/>
        </w:rPr>
        <w:t>מציעים יוכל להגיש הצעת מחיר מטיבה ביחס להצעת</w:t>
      </w:r>
      <w:r>
        <w:rPr>
          <w:rFonts w:hint="cs"/>
          <w:rtl/>
        </w:rPr>
        <w:t>ו</w:t>
      </w:r>
      <w:r w:rsidRPr="00C46AF5">
        <w:rPr>
          <w:rtl/>
        </w:rPr>
        <w:t xml:space="preserve"> המקורית</w:t>
      </w:r>
      <w:r>
        <w:rPr>
          <w:rFonts w:hint="cs"/>
          <w:rtl/>
        </w:rPr>
        <w:t xml:space="preserve"> או לחילופין לבצע </w:t>
      </w:r>
      <w:r w:rsidRPr="00C56042">
        <w:rPr>
          <w:rtl/>
        </w:rPr>
        <w:t>הגרלה</w:t>
      </w:r>
      <w:r>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5CD8D0C8" w14:textId="77777777" w:rsidR="00A80405" w:rsidRPr="00C46AF5" w:rsidRDefault="00A80405" w:rsidP="00A80405">
      <w:pPr>
        <w:pStyle w:val="3-3"/>
        <w:ind w:firstLine="0"/>
        <w:outlineLvl w:val="9"/>
        <w:rPr>
          <w:rFonts w:ascii="David" w:hAnsi="David"/>
          <w:rtl/>
        </w:rPr>
      </w:pPr>
    </w:p>
    <w:p w14:paraId="04CE7275" w14:textId="77777777" w:rsidR="00A80405" w:rsidRPr="00C229DC" w:rsidRDefault="00A80405" w:rsidP="00A80405">
      <w:pPr>
        <w:pStyle w:val="11"/>
      </w:pPr>
      <w:r w:rsidRPr="00C229DC">
        <w:rPr>
          <w:rtl/>
        </w:rPr>
        <w:t xml:space="preserve">בחירת </w:t>
      </w:r>
      <w:r w:rsidRPr="00C229DC">
        <w:rPr>
          <w:rFonts w:hint="eastAsia"/>
          <w:rtl/>
        </w:rPr>
        <w:t>זוכה</w:t>
      </w:r>
      <w:r w:rsidRPr="00C229DC">
        <w:rPr>
          <w:rtl/>
        </w:rPr>
        <w:t xml:space="preserve"> </w:t>
      </w:r>
    </w:p>
    <w:p w14:paraId="7F09B842" w14:textId="77777777" w:rsidR="00A80405" w:rsidRPr="00C229DC" w:rsidRDefault="00A80405" w:rsidP="00D90F08">
      <w:pPr>
        <w:pStyle w:val="1112"/>
        <w:ind w:left="1334" w:hanging="567"/>
      </w:pPr>
      <w:r w:rsidRPr="00C229DC">
        <w:rPr>
          <w:rFonts w:hint="cs"/>
          <w:rtl/>
        </w:rPr>
        <w:t>בתום דירוג ההצעות כמפורט לעיל, המזמין יכריז</w:t>
      </w:r>
      <w:r w:rsidRPr="00C229DC">
        <w:rPr>
          <w:rtl/>
        </w:rPr>
        <w:t xml:space="preserve"> על המציע שהצע</w:t>
      </w:r>
      <w:r w:rsidRPr="00C229DC">
        <w:rPr>
          <w:rFonts w:hint="cs"/>
          <w:rtl/>
        </w:rPr>
        <w:t>תו דורגה ראשונה</w:t>
      </w:r>
      <w:r w:rsidRPr="00C229DC">
        <w:rPr>
          <w:rtl/>
        </w:rPr>
        <w:t xml:space="preserve">, </w:t>
      </w:r>
      <w:r w:rsidRPr="00C229DC">
        <w:rPr>
          <w:rFonts w:hint="cs"/>
          <w:rtl/>
        </w:rPr>
        <w:t>כזוכה במכרז, בכפוף לביצוע הפעולות המפורטת להלן</w:t>
      </w:r>
      <w:r w:rsidRPr="00C229DC">
        <w:rPr>
          <w:rtl/>
        </w:rPr>
        <w:t xml:space="preserve"> ("</w:t>
      </w:r>
      <w:r w:rsidRPr="000636E1">
        <w:rPr>
          <w:rFonts w:hint="eastAsia"/>
          <w:b/>
          <w:bCs/>
          <w:rtl/>
        </w:rPr>
        <w:t>זוכה</w:t>
      </w:r>
      <w:r w:rsidRPr="00C229DC">
        <w:rPr>
          <w:rtl/>
        </w:rPr>
        <w:t>")</w:t>
      </w:r>
      <w:r w:rsidRPr="00C229DC">
        <w:rPr>
          <w:rFonts w:hint="cs"/>
          <w:rtl/>
        </w:rPr>
        <w:t xml:space="preserve">, וכן </w:t>
      </w:r>
      <w:r>
        <w:rPr>
          <w:rFonts w:hint="cs"/>
          <w:rtl/>
        </w:rPr>
        <w:t>י</w:t>
      </w:r>
      <w:r w:rsidRPr="00C229DC">
        <w:rPr>
          <w:rFonts w:hint="cs"/>
          <w:rtl/>
        </w:rPr>
        <w:t>ודיע למציעים האחרים על ההכרזה כאמור</w:t>
      </w:r>
      <w:r w:rsidRPr="00C229DC">
        <w:rPr>
          <w:rtl/>
        </w:rPr>
        <w:t xml:space="preserve">. </w:t>
      </w:r>
    </w:p>
    <w:p w14:paraId="32EEC04D" w14:textId="77777777" w:rsidR="00A80405" w:rsidRPr="002A3E64" w:rsidRDefault="00A80405" w:rsidP="00A80405">
      <w:pPr>
        <w:pStyle w:val="11"/>
        <w:rPr>
          <w:rtl/>
        </w:rPr>
      </w:pPr>
      <w:r w:rsidRPr="002A3E64">
        <w:rPr>
          <w:rFonts w:hint="eastAsia"/>
          <w:rtl/>
        </w:rPr>
        <w:t>כשירים</w:t>
      </w:r>
      <w:r w:rsidRPr="002A3E64">
        <w:rPr>
          <w:rtl/>
        </w:rPr>
        <w:t xml:space="preserve"> </w:t>
      </w:r>
      <w:r w:rsidRPr="002A3E64">
        <w:rPr>
          <w:rFonts w:hint="eastAsia"/>
          <w:rtl/>
        </w:rPr>
        <w:t>לזכיה</w:t>
      </w:r>
    </w:p>
    <w:p w14:paraId="0C541B6C" w14:textId="77777777" w:rsidR="00A80405" w:rsidRPr="00FF5805" w:rsidRDefault="00A80405" w:rsidP="00D90F08">
      <w:pPr>
        <w:pStyle w:val="1112"/>
        <w:ind w:left="1334" w:hanging="567"/>
      </w:pPr>
      <w:r w:rsidRPr="00A239B9">
        <w:rPr>
          <w:rFonts w:hint="cs"/>
          <w:rtl/>
        </w:rPr>
        <w:t>המזמין יהיה</w:t>
      </w:r>
      <w:r w:rsidRPr="00A239B9">
        <w:rPr>
          <w:rtl/>
        </w:rPr>
        <w:t xml:space="preserve"> רשאי לבחור </w:t>
      </w:r>
      <w:r w:rsidRPr="00A239B9">
        <w:rPr>
          <w:rFonts w:hint="cs"/>
          <w:rtl/>
        </w:rPr>
        <w:t>כשירים במכרז ("</w:t>
      </w:r>
      <w:r w:rsidRPr="00D90F08">
        <w:rPr>
          <w:rFonts w:hint="eastAsia"/>
          <w:rtl/>
        </w:rPr>
        <w:t>הכשיר</w:t>
      </w:r>
      <w:r w:rsidRPr="00A239B9">
        <w:rPr>
          <w:rFonts w:hint="cs"/>
          <w:rtl/>
        </w:rPr>
        <w:t>"), וזאת בהתאם לסדר דירוג</w:t>
      </w:r>
      <w:r>
        <w:rPr>
          <w:rFonts w:hint="cs"/>
          <w:rtl/>
        </w:rPr>
        <w:t xml:space="preserve"> ההצעות</w:t>
      </w:r>
      <w:r w:rsidRPr="00A239B9">
        <w:rPr>
          <w:rFonts w:hint="cs"/>
          <w:rtl/>
        </w:rPr>
        <w:t xml:space="preserve"> במכרז</w:t>
      </w:r>
      <w:r w:rsidRPr="00E92470">
        <w:rPr>
          <w:rtl/>
        </w:rPr>
        <w:t>.</w:t>
      </w:r>
      <w:r w:rsidRPr="00E92470">
        <w:rPr>
          <w:rFonts w:hint="cs"/>
          <w:rtl/>
        </w:rPr>
        <w:t xml:space="preserve"> במידה ותבוטל זכייתו של זוכה במכרז, מכל סיבה שהיא, </w:t>
      </w:r>
      <w:r w:rsidRPr="00E92470">
        <w:rPr>
          <w:rtl/>
        </w:rPr>
        <w:t xml:space="preserve">בתקופה </w:t>
      </w:r>
      <w:r w:rsidRPr="00E92470">
        <w:rPr>
          <w:rtl/>
        </w:rPr>
        <w:lastRenderedPageBreak/>
        <w:t xml:space="preserve">שעד תום </w:t>
      </w:r>
      <w:r w:rsidRPr="00E92470">
        <w:rPr>
          <w:rFonts w:hint="cs"/>
          <w:rtl/>
        </w:rPr>
        <w:t>שנה</w:t>
      </w:r>
      <w:r w:rsidRPr="00E92470">
        <w:rPr>
          <w:rtl/>
        </w:rPr>
        <w:t xml:space="preserve"> מיום </w:t>
      </w:r>
      <w:r w:rsidRPr="00E92470">
        <w:rPr>
          <w:rFonts w:hint="cs"/>
          <w:rtl/>
        </w:rPr>
        <w:t xml:space="preserve">בחירתו כזוכה, </w:t>
      </w:r>
      <w:r w:rsidRPr="00FF5805">
        <w:rPr>
          <w:rFonts w:hint="cs"/>
          <w:rtl/>
        </w:rPr>
        <w:t xml:space="preserve">רשאי המזמין להכריז על הכשיר הבא אחריו כזוכה בכפוף לעמידה בדרישות המנויות להלן בנוגע לזוכה במכרז. </w:t>
      </w:r>
    </w:p>
    <w:p w14:paraId="11ACC2B9" w14:textId="77777777" w:rsidR="00A80405" w:rsidRPr="002A3E64" w:rsidRDefault="00A80405" w:rsidP="00A80405">
      <w:pPr>
        <w:pStyle w:val="11"/>
      </w:pPr>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Pr="002A3E64">
        <w:rPr>
          <w:rFonts w:hint="eastAsia"/>
          <w:rtl/>
        </w:rPr>
        <w:t>הזוכה</w:t>
      </w:r>
      <w:r w:rsidRPr="002A3E64">
        <w:rPr>
          <w:rtl/>
        </w:rPr>
        <w:t xml:space="preserve"> </w:t>
      </w:r>
    </w:p>
    <w:p w14:paraId="2BB6E76F" w14:textId="77777777" w:rsidR="00A80405" w:rsidRPr="002D1D37" w:rsidRDefault="00A80405" w:rsidP="00D90F08">
      <w:pPr>
        <w:pStyle w:val="1112"/>
        <w:ind w:left="1334" w:hanging="567"/>
      </w:pPr>
      <w:r w:rsidRPr="002D1D37">
        <w:rPr>
          <w:rFonts w:hint="cs"/>
          <w:rtl/>
        </w:rPr>
        <w:t xml:space="preserve">על </w:t>
      </w:r>
      <w:r>
        <w:rPr>
          <w:rFonts w:hint="cs"/>
          <w:rtl/>
        </w:rPr>
        <w:t>הזוכה</w:t>
      </w:r>
      <w:r w:rsidRPr="002D1D37">
        <w:rPr>
          <w:rFonts w:hint="cs"/>
          <w:rtl/>
        </w:rPr>
        <w:t xml:space="preserve"> לבצע את הפעולות הבאות</w:t>
      </w:r>
      <w:r>
        <w:rPr>
          <w:rFonts w:hint="cs"/>
          <w:rtl/>
        </w:rPr>
        <w:t>, בפרק זמן שיוגדר על ידי המזמין</w:t>
      </w:r>
      <w:r w:rsidRPr="002D1D37">
        <w:rPr>
          <w:rFonts w:hint="cs"/>
          <w:rtl/>
        </w:rPr>
        <w:t xml:space="preserve">: </w:t>
      </w:r>
    </w:p>
    <w:p w14:paraId="22D957F4" w14:textId="77777777" w:rsidR="00A80405" w:rsidRDefault="00A80405" w:rsidP="00A80405">
      <w:pPr>
        <w:pStyle w:val="1111"/>
        <w:ind w:left="2043" w:hanging="567"/>
      </w:pPr>
      <w:r>
        <w:rPr>
          <w:rFonts w:hint="cs"/>
          <w:rtl/>
        </w:rPr>
        <w:t xml:space="preserve">במידה והזוכה הוא עמותה, הקדש, אגודה עותומאנית או חברה לתועלת הציבור </w:t>
      </w:r>
      <w:r>
        <w:rPr>
          <w:rtl/>
        </w:rPr>
        <w:t>–</w:t>
      </w:r>
      <w:r>
        <w:rPr>
          <w:rFonts w:hint="cs"/>
          <w:rtl/>
        </w:rPr>
        <w:t xml:space="preserve"> </w:t>
      </w:r>
    </w:p>
    <w:p w14:paraId="07100230" w14:textId="77777777" w:rsidR="00A80405" w:rsidRPr="006F782B" w:rsidRDefault="00A80405" w:rsidP="00A80405">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0C30970D" w14:textId="77777777" w:rsidR="00A80405" w:rsidRPr="006F782B" w:rsidRDefault="00A80405" w:rsidP="00A80405">
      <w:pPr>
        <w:pStyle w:val="11111"/>
        <w:numPr>
          <w:ilvl w:val="5"/>
          <w:numId w:val="51"/>
        </w:numPr>
        <w:tabs>
          <w:tab w:val="clear" w:pos="1617"/>
          <w:tab w:val="left" w:pos="2751"/>
        </w:tabs>
        <w:ind w:left="3177" w:hanging="1276"/>
      </w:pPr>
      <w:r w:rsidRPr="006F782B">
        <w:rPr>
          <w:rFonts w:hint="cs"/>
          <w:rtl/>
        </w:rPr>
        <w:t xml:space="preserve">התקשרות עם עמותה, חלצ, או ההקדש, אשר טרם חלפו שנתיים מיום רישומן. </w:t>
      </w:r>
    </w:p>
    <w:p w14:paraId="3F1F7642" w14:textId="77777777" w:rsidR="00A80405" w:rsidRDefault="00A80405" w:rsidP="00A8040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14:paraId="3508A615" w14:textId="77777777" w:rsidR="00A80405" w:rsidRDefault="00A80405" w:rsidP="00D90F08">
      <w:pPr>
        <w:pStyle w:val="11111"/>
        <w:ind w:left="2468" w:hanging="1028"/>
      </w:pPr>
      <w:r w:rsidRPr="00D90F08">
        <w:rPr>
          <w:rFonts w:hint="cs"/>
          <w:rtl/>
        </w:rPr>
        <w:t xml:space="preserve">מציע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14:paraId="27D840E2" w14:textId="77777777" w:rsidR="00A80405" w:rsidRPr="002B62A3" w:rsidRDefault="00A80405" w:rsidP="00A80405">
      <w:pPr>
        <w:pStyle w:val="1111"/>
        <w:ind w:left="2043" w:hanging="567"/>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Pr>
          <w:rFonts w:hint="cs"/>
          <w:rtl/>
        </w:rPr>
        <w:t xml:space="preserve">(לדוג' </w:t>
      </w:r>
      <w:r w:rsidRPr="002B62A3">
        <w:rPr>
          <w:rtl/>
        </w:rPr>
        <w:t xml:space="preserve"> </w:t>
      </w:r>
      <w:r>
        <w:rPr>
          <w:rFonts w:hint="cs"/>
          <w:rtl/>
        </w:rPr>
        <w:t xml:space="preserve">נספח </w:t>
      </w:r>
      <w:r w:rsidRPr="002B62A3">
        <w:rPr>
          <w:rFonts w:hint="eastAsia"/>
          <w:rtl/>
        </w:rPr>
        <w:t>ערבות</w:t>
      </w:r>
      <w:r w:rsidRPr="002B62A3">
        <w:rPr>
          <w:rtl/>
        </w:rPr>
        <w:t xml:space="preserve"> </w:t>
      </w:r>
      <w:r w:rsidRPr="002B62A3">
        <w:rPr>
          <w:rFonts w:hint="eastAsia"/>
          <w:rtl/>
        </w:rPr>
        <w:t>בנקאית</w:t>
      </w:r>
      <w:r w:rsidRPr="002B62A3">
        <w:rPr>
          <w:rtl/>
        </w:rPr>
        <w:t xml:space="preserve"> </w:t>
      </w:r>
      <w:r w:rsidRPr="002B62A3">
        <w:rPr>
          <w:rFonts w:hint="eastAsia"/>
          <w:rtl/>
        </w:rPr>
        <w:t>לטובת</w:t>
      </w:r>
      <w:r w:rsidRPr="002B62A3">
        <w:rPr>
          <w:rtl/>
        </w:rPr>
        <w:t xml:space="preserve"> </w:t>
      </w:r>
      <w:r w:rsidRPr="002B62A3">
        <w:rPr>
          <w:rFonts w:hint="eastAsia"/>
          <w:rtl/>
        </w:rPr>
        <w:t>ביצוע</w:t>
      </w:r>
      <w:r w:rsidRPr="002B62A3">
        <w:rPr>
          <w:rtl/>
        </w:rPr>
        <w:t xml:space="preserve"> </w:t>
      </w:r>
      <w:r w:rsidRPr="002B62A3">
        <w:rPr>
          <w:rFonts w:hint="eastAsia"/>
          <w:rtl/>
        </w:rPr>
        <w:t>ההתקשרות</w:t>
      </w:r>
      <w:r w:rsidRPr="002B62A3">
        <w:rPr>
          <w:rtl/>
        </w:rPr>
        <w:t xml:space="preserve"> ("</w:t>
      </w:r>
      <w:r w:rsidRPr="002B62A3">
        <w:rPr>
          <w:rFonts w:hint="eastAsia"/>
          <w:b/>
          <w:bCs/>
          <w:rtl/>
        </w:rPr>
        <w:t>ערבות</w:t>
      </w:r>
      <w:r w:rsidRPr="002B62A3">
        <w:rPr>
          <w:b/>
          <w:bCs/>
          <w:rtl/>
        </w:rPr>
        <w:t xml:space="preserve"> </w:t>
      </w:r>
      <w:r w:rsidRPr="002B62A3">
        <w:rPr>
          <w:rFonts w:hint="eastAsia"/>
          <w:b/>
          <w:bCs/>
          <w:rtl/>
        </w:rPr>
        <w:t>ביצוע</w:t>
      </w:r>
      <w:r w:rsidRPr="002B62A3">
        <w:rPr>
          <w:rtl/>
        </w:rPr>
        <w:t xml:space="preserve">"), </w:t>
      </w:r>
      <w:r>
        <w:rPr>
          <w:rFonts w:hint="cs"/>
          <w:rtl/>
        </w:rPr>
        <w:t xml:space="preserve">נספח סודיות והיעדר ניגוד עניינים וכדו') </w:t>
      </w:r>
      <w:r w:rsidRPr="002B62A3">
        <w:rPr>
          <w:rtl/>
        </w:rPr>
        <w:t>כשהוא חתום על ידי מורשה החתימה של המציע וחותמת התאגיד.</w:t>
      </w:r>
    </w:p>
    <w:p w14:paraId="2E3DDBFE" w14:textId="77777777" w:rsidR="00A80405" w:rsidRPr="00C31AFE" w:rsidRDefault="00A80405" w:rsidP="00A80405">
      <w:pPr>
        <w:pStyle w:val="1111"/>
        <w:ind w:left="2043" w:hanging="567"/>
      </w:pPr>
      <w:r>
        <w:rPr>
          <w:rFonts w:hint="cs"/>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14"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162D7A77" w14:textId="77777777" w:rsidR="00A80405" w:rsidRPr="00C31AFE" w:rsidRDefault="00A80405" w:rsidP="00A80405">
      <w:pPr>
        <w:pStyle w:val="1111"/>
        <w:ind w:left="2043" w:hanging="567"/>
      </w:pPr>
      <w:r w:rsidRPr="00AC2E6E">
        <w:rPr>
          <w:rFonts w:hint="eastAsia"/>
          <w:rtl/>
        </w:rPr>
        <w:t>במידה</w:t>
      </w:r>
      <w:r w:rsidRPr="00AC2E6E">
        <w:rPr>
          <w:rtl/>
        </w:rPr>
        <w:t xml:space="preserve"> </w:t>
      </w:r>
      <w:r w:rsidRPr="00AC2E6E">
        <w:rPr>
          <w:rFonts w:hint="eastAsia"/>
          <w:rtl/>
        </w:rPr>
        <w:t>והזוכה</w:t>
      </w:r>
      <w:r w:rsidRPr="00AC2E6E">
        <w:rPr>
          <w:rtl/>
        </w:rPr>
        <w:t xml:space="preserve"> לא הצליח לבצע את הפעולות המנויות לעיל בסד הזמנים שהוגדר על ידי המזמין, יוכל המזמין, בהתאם לשיקול דעתו הבלעדי, לתת </w:t>
      </w:r>
      <w:r w:rsidRPr="00AC2E6E">
        <w:rPr>
          <w:rtl/>
        </w:rPr>
        <w:lastRenderedPageBreak/>
        <w:t xml:space="preserve">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 xml:space="preserve">. </w:t>
      </w:r>
    </w:p>
    <w:p w14:paraId="69BFDCE0" w14:textId="77777777" w:rsidR="00A80405" w:rsidRPr="002A3E64" w:rsidRDefault="00A80405" w:rsidP="00A80405">
      <w:pPr>
        <w:pStyle w:val="11"/>
      </w:pPr>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p>
    <w:p w14:paraId="00897FAE" w14:textId="77777777" w:rsidR="00A80405" w:rsidRPr="002D1D37" w:rsidRDefault="00A80405" w:rsidP="00D90F08">
      <w:pPr>
        <w:pStyle w:val="1112"/>
        <w:ind w:left="1334" w:hanging="567"/>
      </w:pPr>
      <w:r w:rsidRPr="002D1D37">
        <w:rPr>
          <w:rtl/>
        </w:rPr>
        <w:t>לאחר שימלא ה</w:t>
      </w:r>
      <w:r>
        <w:rPr>
          <w:rFonts w:hint="cs"/>
          <w:rtl/>
        </w:rPr>
        <w:t>זוכה</w:t>
      </w:r>
      <w:r w:rsidRPr="002D1D37">
        <w:rPr>
          <w:rtl/>
        </w:rPr>
        <w:t xml:space="preserve"> את כל התנאים הנקובים</w:t>
      </w:r>
      <w:r>
        <w:rPr>
          <w:rFonts w:hint="cs"/>
          <w:rtl/>
        </w:rPr>
        <w:t xml:space="preserve"> </w:t>
      </w:r>
      <w:r w:rsidRPr="002D1D37">
        <w:rPr>
          <w:rtl/>
        </w:rPr>
        <w:t xml:space="preserve">יוסיף </w:t>
      </w:r>
      <w:r>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חוזה ההתקשרות</w:t>
      </w:r>
      <w:r>
        <w:rPr>
          <w:rFonts w:hint="cs"/>
          <w:rtl/>
        </w:rPr>
        <w:t xml:space="preserve"> ("</w:t>
      </w:r>
      <w:r w:rsidRPr="000636E1">
        <w:rPr>
          <w:rFonts w:hint="eastAsia"/>
          <w:b/>
          <w:bCs/>
          <w:rtl/>
        </w:rPr>
        <w:t>מועד</w:t>
      </w:r>
      <w:r w:rsidRPr="000636E1">
        <w:rPr>
          <w:b/>
          <w:bCs/>
          <w:rtl/>
        </w:rPr>
        <w:t xml:space="preserve"> </w:t>
      </w:r>
      <w:r w:rsidRPr="000636E1">
        <w:rPr>
          <w:rFonts w:hint="eastAsia"/>
          <w:b/>
          <w:bCs/>
          <w:rtl/>
        </w:rPr>
        <w:t>החתימה</w:t>
      </w:r>
      <w:r w:rsidRPr="000636E1">
        <w:rPr>
          <w:b/>
          <w:bCs/>
          <w:rtl/>
        </w:rPr>
        <w:t xml:space="preserve"> </w:t>
      </w:r>
      <w:r w:rsidRPr="000636E1">
        <w:rPr>
          <w:rFonts w:hint="eastAsia"/>
          <w:b/>
          <w:bCs/>
          <w:rtl/>
        </w:rPr>
        <w:t>על</w:t>
      </w:r>
      <w:r w:rsidRPr="000636E1">
        <w:rPr>
          <w:b/>
          <w:bCs/>
          <w:rtl/>
        </w:rPr>
        <w:t xml:space="preserve"> </w:t>
      </w:r>
      <w:r w:rsidRPr="000636E1">
        <w:rPr>
          <w:rFonts w:hint="eastAsia"/>
          <w:b/>
          <w:bCs/>
          <w:rtl/>
        </w:rPr>
        <w:t>חוזה</w:t>
      </w:r>
      <w:r w:rsidRPr="000636E1">
        <w:rPr>
          <w:b/>
          <w:bCs/>
          <w:rtl/>
        </w:rPr>
        <w:t xml:space="preserve"> </w:t>
      </w:r>
      <w:r w:rsidRPr="000636E1">
        <w:rPr>
          <w:rFonts w:hint="eastAsia"/>
          <w:b/>
          <w:bCs/>
          <w:rtl/>
        </w:rPr>
        <w:t>ההתקשרות</w:t>
      </w:r>
      <w:r>
        <w:rPr>
          <w:rFonts w:hint="cs"/>
          <w:rtl/>
        </w:rPr>
        <w:t>")</w:t>
      </w:r>
      <w:r w:rsidRPr="002D1D37">
        <w:rPr>
          <w:rFonts w:hint="cs"/>
          <w:rtl/>
        </w:rPr>
        <w:t>.</w:t>
      </w:r>
      <w:r w:rsidRPr="002D1D37">
        <w:rPr>
          <w:rtl/>
        </w:rPr>
        <w:t xml:space="preserve"> </w:t>
      </w:r>
    </w:p>
    <w:p w14:paraId="35F3E4D1" w14:textId="77777777" w:rsidR="00A80405" w:rsidRPr="003874D1" w:rsidRDefault="00A80405" w:rsidP="00D90F08">
      <w:pPr>
        <w:pStyle w:val="1112"/>
        <w:ind w:left="1334" w:hanging="567"/>
        <w:rPr>
          <w:rtl/>
        </w:rPr>
        <w:sectPr w:rsidR="00A80405"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1F70DF3D" w14:textId="77777777" w:rsidR="00721BE1" w:rsidRDefault="00B86A83" w:rsidP="00551CC2">
      <w:pPr>
        <w:pStyle w:val="1fe"/>
      </w:pPr>
      <w:bookmarkStart w:id="105" w:name="_Toc256000062"/>
      <w:bookmarkStart w:id="106" w:name="_Toc32477902"/>
      <w:bookmarkStart w:id="107" w:name="_Toc43400602"/>
      <w:bookmarkStart w:id="108" w:name="_Toc44931911"/>
      <w:bookmarkStart w:id="109" w:name="_Toc44931998"/>
      <w:bookmarkStart w:id="110" w:name="_Toc53331332"/>
      <w:bookmarkStart w:id="111" w:name="_Toc516503356"/>
      <w:r>
        <w:rPr>
          <w:rFonts w:hint="cs"/>
          <w:rtl/>
        </w:rPr>
        <w:lastRenderedPageBreak/>
        <w:t>מופעים ומועדים במכרז</w:t>
      </w:r>
      <w:bookmarkEnd w:id="105"/>
      <w:bookmarkEnd w:id="106"/>
      <w:bookmarkEnd w:id="107"/>
      <w:bookmarkEnd w:id="108"/>
      <w:bookmarkEnd w:id="109"/>
      <w:bookmarkEnd w:id="110"/>
    </w:p>
    <w:p w14:paraId="4830DC5C" w14:textId="77777777" w:rsidR="00721BE1" w:rsidRPr="002A3E64" w:rsidRDefault="00B86A83" w:rsidP="00551CC2">
      <w:pPr>
        <w:pStyle w:val="11"/>
      </w:pPr>
      <w:bookmarkStart w:id="112" w:name="_Toc43400603"/>
      <w:bookmarkStart w:id="113" w:name="_Toc44931912"/>
      <w:bookmarkStart w:id="114" w:name="_Toc44931999"/>
      <w:bookmarkStart w:id="115" w:name="_Toc516503358"/>
      <w:bookmarkEnd w:id="111"/>
      <w:r w:rsidRPr="002A3E64">
        <w:rPr>
          <w:rFonts w:hint="eastAsia"/>
          <w:rtl/>
        </w:rPr>
        <w:t>מועדי</w:t>
      </w:r>
      <w:r w:rsidRPr="002A3E64">
        <w:rPr>
          <w:rtl/>
        </w:rPr>
        <w:t xml:space="preserve"> </w:t>
      </w:r>
      <w:r w:rsidRPr="002A3E64">
        <w:rPr>
          <w:rFonts w:hint="eastAsia"/>
          <w:rtl/>
        </w:rPr>
        <w:t>המכרז</w:t>
      </w:r>
      <w:bookmarkEnd w:id="112"/>
      <w:bookmarkEnd w:id="113"/>
      <w:bookmarkEnd w:id="114"/>
    </w:p>
    <w:p w14:paraId="15828DEA" w14:textId="0A53F490" w:rsidR="00721BE1" w:rsidRDefault="00B86A83" w:rsidP="00026FD0">
      <w:pPr>
        <w:pStyle w:val="1112"/>
        <w:ind w:hanging="729"/>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tblStyle w:val="3ff2"/>
        <w:bidiVisual/>
        <w:tblW w:w="7519" w:type="dxa"/>
        <w:tblInd w:w="1410" w:type="dxa"/>
        <w:tblLook w:val="04A0" w:firstRow="1" w:lastRow="0" w:firstColumn="1" w:lastColumn="0" w:noHBand="0" w:noVBand="1"/>
      </w:tblPr>
      <w:tblGrid>
        <w:gridCol w:w="4056"/>
        <w:gridCol w:w="3463"/>
      </w:tblGrid>
      <w:tr w:rsidR="002C0400" w:rsidRPr="00E20EC4" w14:paraId="50CB0B0B" w14:textId="77777777" w:rsidTr="002C0400">
        <w:tc>
          <w:tcPr>
            <w:tcW w:w="4056" w:type="dxa"/>
            <w:tcBorders>
              <w:bottom w:val="double" w:sz="4" w:space="0" w:color="auto"/>
            </w:tcBorders>
            <w:shd w:val="clear" w:color="auto" w:fill="DAEEF3" w:themeFill="accent5" w:themeFillTint="33"/>
          </w:tcPr>
          <w:p w14:paraId="323CDEC7" w14:textId="79D91C6C" w:rsidR="002C0400" w:rsidRPr="00E20EC4" w:rsidRDefault="002C0400" w:rsidP="0035478A">
            <w:pPr>
              <w:autoSpaceDE w:val="0"/>
              <w:autoSpaceDN w:val="0"/>
              <w:adjustRightInd w:val="0"/>
              <w:spacing w:before="120" w:after="120"/>
              <w:jc w:val="center"/>
              <w:rPr>
                <w:rFonts w:asciiTheme="minorBidi" w:hAnsiTheme="minorBidi" w:cstheme="minorBidi"/>
                <w:rtl/>
              </w:rPr>
            </w:pPr>
            <w:r>
              <w:rPr>
                <w:rFonts w:asciiTheme="minorBidi" w:hAnsiTheme="minorBidi" w:cstheme="minorBidi" w:hint="cs"/>
                <w:rtl/>
              </w:rPr>
              <w:t>נושא</w:t>
            </w:r>
          </w:p>
        </w:tc>
        <w:tc>
          <w:tcPr>
            <w:tcW w:w="3463" w:type="dxa"/>
            <w:tcBorders>
              <w:bottom w:val="double" w:sz="4" w:space="0" w:color="auto"/>
            </w:tcBorders>
            <w:shd w:val="clear" w:color="auto" w:fill="DAEEF3" w:themeFill="accent5" w:themeFillTint="33"/>
            <w:vAlign w:val="center"/>
          </w:tcPr>
          <w:p w14:paraId="643B44CB" w14:textId="2A1DF5E9" w:rsidR="002C0400" w:rsidRPr="00E20EC4" w:rsidRDefault="002C0400" w:rsidP="0035478A">
            <w:pPr>
              <w:autoSpaceDE w:val="0"/>
              <w:autoSpaceDN w:val="0"/>
              <w:adjustRightInd w:val="0"/>
              <w:spacing w:before="120" w:after="120"/>
              <w:jc w:val="center"/>
              <w:rPr>
                <w:rFonts w:asciiTheme="minorBidi" w:hAnsiTheme="minorBidi" w:cstheme="minorBidi"/>
                <w:rtl/>
              </w:rPr>
            </w:pPr>
            <w:r>
              <w:rPr>
                <w:rFonts w:asciiTheme="minorBidi" w:hAnsiTheme="minorBidi" w:cstheme="minorBidi" w:hint="cs"/>
                <w:rtl/>
              </w:rPr>
              <w:t>תאריך</w:t>
            </w:r>
          </w:p>
        </w:tc>
      </w:tr>
      <w:tr w:rsidR="002C0400" w:rsidRPr="00655140" w14:paraId="3C384AC6" w14:textId="77777777" w:rsidTr="002C0400">
        <w:tc>
          <w:tcPr>
            <w:tcW w:w="4056" w:type="dxa"/>
            <w:tcBorders>
              <w:top w:val="double" w:sz="4" w:space="0" w:color="auto"/>
            </w:tcBorders>
          </w:tcPr>
          <w:p w14:paraId="18738309" w14:textId="77777777" w:rsidR="002C0400" w:rsidRPr="00E20EC4" w:rsidRDefault="002C0400" w:rsidP="0035478A">
            <w:pPr>
              <w:autoSpaceDE w:val="0"/>
              <w:autoSpaceDN w:val="0"/>
              <w:adjustRightInd w:val="0"/>
              <w:spacing w:before="120" w:after="120"/>
              <w:jc w:val="center"/>
              <w:rPr>
                <w:rFonts w:asciiTheme="minorBidi" w:hAnsiTheme="minorBidi" w:cstheme="minorBidi"/>
                <w:color w:val="000000"/>
                <w:rtl/>
              </w:rPr>
            </w:pPr>
            <w:r w:rsidRPr="00E20EC4">
              <w:rPr>
                <w:rFonts w:asciiTheme="minorBidi" w:hAnsiTheme="minorBidi" w:cstheme="minorBidi"/>
                <w:rtl/>
              </w:rPr>
              <w:t>מועד אחרון להגשת שאלות</w:t>
            </w:r>
            <w:r>
              <w:rPr>
                <w:rFonts w:asciiTheme="minorBidi" w:hAnsiTheme="minorBidi" w:cstheme="minorBidi" w:hint="cs"/>
                <w:color w:val="000000"/>
                <w:rtl/>
              </w:rPr>
              <w:t xml:space="preserve"> הבהרה</w:t>
            </w:r>
          </w:p>
        </w:tc>
        <w:tc>
          <w:tcPr>
            <w:tcW w:w="3463" w:type="dxa"/>
            <w:tcBorders>
              <w:top w:val="double" w:sz="4" w:space="0" w:color="auto"/>
            </w:tcBorders>
            <w:shd w:val="clear" w:color="auto" w:fill="auto"/>
            <w:vAlign w:val="center"/>
          </w:tcPr>
          <w:p w14:paraId="2276A22D" w14:textId="77777777" w:rsidR="002C0400" w:rsidRPr="00655140" w:rsidRDefault="002C0400" w:rsidP="0035478A">
            <w:pPr>
              <w:spacing w:before="120" w:after="120"/>
              <w:jc w:val="center"/>
              <w:rPr>
                <w:rFonts w:ascii="Arial" w:hAnsi="Arial" w:cs="Arial"/>
                <w:rtl/>
              </w:rPr>
            </w:pPr>
            <w:r>
              <w:rPr>
                <w:rFonts w:ascii="Arial" w:hAnsi="Arial" w:cs="Arial" w:hint="cs"/>
                <w:rtl/>
              </w:rPr>
              <w:t>10/07/2023</w:t>
            </w:r>
          </w:p>
        </w:tc>
      </w:tr>
      <w:tr w:rsidR="002C0400" w:rsidRPr="00655140" w14:paraId="33402BE2" w14:textId="77777777" w:rsidTr="002C0400">
        <w:tc>
          <w:tcPr>
            <w:tcW w:w="4056" w:type="dxa"/>
          </w:tcPr>
          <w:p w14:paraId="56997122" w14:textId="77777777" w:rsidR="002C0400" w:rsidRPr="00E20EC4" w:rsidRDefault="002C0400" w:rsidP="0035478A">
            <w:pPr>
              <w:autoSpaceDE w:val="0"/>
              <w:autoSpaceDN w:val="0"/>
              <w:adjustRightInd w:val="0"/>
              <w:spacing w:before="120" w:after="120"/>
              <w:jc w:val="center"/>
              <w:rPr>
                <w:rFonts w:asciiTheme="minorBidi" w:hAnsiTheme="minorBidi" w:cstheme="minorBidi"/>
                <w:color w:val="000000"/>
                <w:rtl/>
              </w:rPr>
            </w:pPr>
            <w:r w:rsidRPr="00E20EC4">
              <w:rPr>
                <w:rFonts w:asciiTheme="minorBidi" w:hAnsiTheme="minorBidi" w:cstheme="minorBidi"/>
                <w:rtl/>
              </w:rPr>
              <w:t>מועד אחרון למענה על שאלות</w:t>
            </w:r>
            <w:r>
              <w:rPr>
                <w:rFonts w:asciiTheme="minorBidi" w:hAnsiTheme="minorBidi" w:cstheme="minorBidi" w:hint="cs"/>
                <w:rtl/>
              </w:rPr>
              <w:t xml:space="preserve"> הבהרה</w:t>
            </w:r>
          </w:p>
        </w:tc>
        <w:tc>
          <w:tcPr>
            <w:tcW w:w="3463" w:type="dxa"/>
            <w:shd w:val="clear" w:color="auto" w:fill="auto"/>
            <w:vAlign w:val="center"/>
          </w:tcPr>
          <w:p w14:paraId="57961212" w14:textId="77777777" w:rsidR="002C0400" w:rsidRPr="00655140" w:rsidRDefault="002C0400" w:rsidP="0035478A">
            <w:pPr>
              <w:spacing w:before="120" w:after="120"/>
              <w:jc w:val="center"/>
              <w:rPr>
                <w:rFonts w:ascii="Arial" w:hAnsi="Arial" w:cs="Arial"/>
                <w:rtl/>
              </w:rPr>
            </w:pPr>
            <w:r>
              <w:rPr>
                <w:rFonts w:ascii="Arial" w:hAnsi="Arial" w:cs="Arial" w:hint="cs"/>
                <w:rtl/>
              </w:rPr>
              <w:t>19/07/2023</w:t>
            </w:r>
          </w:p>
        </w:tc>
      </w:tr>
      <w:tr w:rsidR="002C0400" w:rsidRPr="00355D67" w14:paraId="186A5DB1" w14:textId="77777777" w:rsidTr="002C0400">
        <w:tc>
          <w:tcPr>
            <w:tcW w:w="4056" w:type="dxa"/>
          </w:tcPr>
          <w:p w14:paraId="3FE053CB" w14:textId="77777777" w:rsidR="002C0400" w:rsidRPr="00E20EC4" w:rsidRDefault="002C0400" w:rsidP="0035478A">
            <w:pPr>
              <w:autoSpaceDE w:val="0"/>
              <w:autoSpaceDN w:val="0"/>
              <w:adjustRightInd w:val="0"/>
              <w:spacing w:before="120" w:after="120"/>
              <w:jc w:val="center"/>
              <w:rPr>
                <w:rFonts w:asciiTheme="minorBidi" w:hAnsiTheme="minorBidi" w:cstheme="minorBidi"/>
                <w:rtl/>
              </w:rPr>
            </w:pPr>
            <w:r w:rsidRPr="00E20EC4">
              <w:rPr>
                <w:rFonts w:asciiTheme="minorBidi" w:hAnsiTheme="minorBidi" w:cstheme="minorBidi"/>
                <w:color w:val="000000"/>
                <w:rtl/>
              </w:rPr>
              <w:t>מועד ראשון להגשת הצעות</w:t>
            </w:r>
          </w:p>
        </w:tc>
        <w:tc>
          <w:tcPr>
            <w:tcW w:w="3463" w:type="dxa"/>
            <w:shd w:val="clear" w:color="auto" w:fill="auto"/>
            <w:vAlign w:val="center"/>
          </w:tcPr>
          <w:p w14:paraId="1BFB72A8" w14:textId="77777777" w:rsidR="002C0400" w:rsidRPr="00355D67" w:rsidRDefault="002C0400" w:rsidP="0035478A">
            <w:pPr>
              <w:spacing w:before="120" w:after="120"/>
              <w:jc w:val="center"/>
              <w:rPr>
                <w:rFonts w:ascii="Arial" w:hAnsi="Arial" w:cs="Arial"/>
                <w:rtl/>
              </w:rPr>
            </w:pPr>
            <w:r>
              <w:rPr>
                <w:rFonts w:ascii="Arial" w:hAnsi="Arial" w:cs="Arial" w:hint="cs"/>
                <w:rtl/>
              </w:rPr>
              <w:t>20/07/2023</w:t>
            </w:r>
          </w:p>
        </w:tc>
      </w:tr>
      <w:tr w:rsidR="002C0400" w:rsidRPr="00355D67" w14:paraId="27EC740D" w14:textId="77777777" w:rsidTr="002C0400">
        <w:tc>
          <w:tcPr>
            <w:tcW w:w="4056" w:type="dxa"/>
          </w:tcPr>
          <w:p w14:paraId="43990DCB" w14:textId="77777777" w:rsidR="002C0400" w:rsidRPr="00E20EC4" w:rsidRDefault="002C0400" w:rsidP="0035478A">
            <w:pPr>
              <w:autoSpaceDE w:val="0"/>
              <w:autoSpaceDN w:val="0"/>
              <w:adjustRightInd w:val="0"/>
              <w:spacing w:before="120" w:after="120"/>
              <w:jc w:val="center"/>
              <w:rPr>
                <w:rFonts w:asciiTheme="minorBidi" w:hAnsiTheme="minorBidi" w:cstheme="minorBidi"/>
                <w:color w:val="000000"/>
                <w:rtl/>
              </w:rPr>
            </w:pPr>
            <w:r w:rsidRPr="00E20EC4">
              <w:rPr>
                <w:rFonts w:asciiTheme="minorBidi" w:hAnsiTheme="minorBidi" w:cstheme="minorBidi"/>
                <w:color w:val="000000"/>
                <w:rtl/>
              </w:rPr>
              <w:t>המועד האחרון להגשת הצעות למכרז</w:t>
            </w:r>
          </w:p>
        </w:tc>
        <w:tc>
          <w:tcPr>
            <w:tcW w:w="3463" w:type="dxa"/>
            <w:shd w:val="clear" w:color="auto" w:fill="auto"/>
            <w:vAlign w:val="center"/>
          </w:tcPr>
          <w:p w14:paraId="61B2EAF4" w14:textId="77777777" w:rsidR="002C0400" w:rsidRPr="00355D67" w:rsidRDefault="002C0400" w:rsidP="0035478A">
            <w:pPr>
              <w:spacing w:before="120" w:after="120"/>
              <w:jc w:val="center"/>
              <w:rPr>
                <w:rFonts w:ascii="Arial" w:hAnsi="Arial" w:cs="Arial"/>
                <w:rtl/>
              </w:rPr>
            </w:pPr>
            <w:r>
              <w:rPr>
                <w:rFonts w:ascii="Arial" w:hAnsi="Arial" w:cs="Arial" w:hint="cs"/>
                <w:rtl/>
              </w:rPr>
              <w:t xml:space="preserve">26/07/2023 </w:t>
            </w:r>
            <w:r w:rsidRPr="00355D67">
              <w:rPr>
                <w:rFonts w:ascii="Arial" w:hAnsi="Arial" w:cs="Arial"/>
                <w:rtl/>
              </w:rPr>
              <w:t xml:space="preserve">בשעה 15:00 </w:t>
            </w:r>
          </w:p>
        </w:tc>
      </w:tr>
    </w:tbl>
    <w:p w14:paraId="53AA7426" w14:textId="77777777" w:rsidR="00B35C2C" w:rsidRDefault="00B86A83" w:rsidP="002C0400">
      <w:pPr>
        <w:pStyle w:val="1112"/>
        <w:spacing w:after="120"/>
        <w:ind w:left="1332" w:hanging="567"/>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4D36C479" w14:textId="77777777" w:rsidR="00D219E4" w:rsidRPr="00F43B88" w:rsidRDefault="00B86A83" w:rsidP="00BA2C3D">
      <w:pPr>
        <w:pStyle w:val="1112"/>
        <w:spacing w:before="120" w:after="120"/>
        <w:ind w:left="1332" w:hanging="567"/>
      </w:pPr>
      <w:r w:rsidRPr="00026FD0">
        <w:rPr>
          <w:rFonts w:hint="eastAsia"/>
          <w:rtl/>
        </w:rPr>
        <w:t>כל</w:t>
      </w:r>
      <w:r w:rsidRPr="00026FD0">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CD42E4">
        <w:t>450/2023</w:t>
      </w:r>
      <w:r w:rsidRPr="002A3E64">
        <w:rPr>
          <w:rtl/>
        </w:rPr>
        <w:t xml:space="preserve"> – </w:t>
      </w:r>
      <w:r w:rsidRPr="002A3E64">
        <w:rPr>
          <w:rFonts w:hint="eastAsia"/>
          <w:rtl/>
        </w:rPr>
        <w:t>ל</w:t>
      </w:r>
      <w:bookmarkStart w:id="116" w:name="TenderDesc_11"/>
      <w:r w:rsidRPr="002A3E64">
        <w:rPr>
          <w:rtl/>
        </w:rPr>
        <w:t xml:space="preserve">מכרז לרכישת פתרון לניהול וביצוע בדיקות </w:t>
      </w:r>
      <w:r w:rsidRPr="002A3E64">
        <w:t>QA</w:t>
      </w:r>
      <w:r w:rsidRPr="002A3E64">
        <w:rPr>
          <w:rtl/>
        </w:rPr>
        <w:t xml:space="preserve"> אוטומטיות</w:t>
      </w:r>
      <w:bookmarkEnd w:id="116"/>
      <w:r w:rsidR="00E15716" w:rsidRPr="002A3E64">
        <w:rPr>
          <w:rtl/>
        </w:rPr>
        <w:t xml:space="preserve"> ("</w:t>
      </w:r>
      <w:r w:rsidR="00E15716" w:rsidRPr="00026FD0">
        <w:rPr>
          <w:rFonts w:hint="eastAsia"/>
          <w:rtl/>
        </w:rPr>
        <w:t>דף</w:t>
      </w:r>
      <w:r w:rsidR="00E15716" w:rsidRPr="00026FD0">
        <w:rPr>
          <w:rtl/>
        </w:rPr>
        <w:t xml:space="preserve"> </w:t>
      </w:r>
      <w:r w:rsidR="00E15716" w:rsidRPr="00026FD0">
        <w:rPr>
          <w:rFonts w:hint="eastAsia"/>
          <w:rtl/>
        </w:rPr>
        <w:t>המכרז</w:t>
      </w:r>
      <w:r w:rsidR="00E15716" w:rsidRPr="002A3E64">
        <w:rPr>
          <w:rtl/>
        </w:rPr>
        <w:t>").</w:t>
      </w:r>
    </w:p>
    <w:p w14:paraId="491C3AA9" w14:textId="77777777" w:rsidR="003D6B71" w:rsidRDefault="00B86A83" w:rsidP="00551CC2">
      <w:pPr>
        <w:pStyle w:val="11"/>
      </w:pPr>
      <w:bookmarkStart w:id="117" w:name="_Toc43400605"/>
      <w:bookmarkStart w:id="118" w:name="_Toc44931914"/>
      <w:bookmarkStart w:id="119"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7"/>
      <w:bookmarkEnd w:id="118"/>
      <w:bookmarkEnd w:id="119"/>
    </w:p>
    <w:p w14:paraId="5B034407" w14:textId="77777777" w:rsidR="00721BE1" w:rsidRDefault="00B86A83" w:rsidP="00BA2C3D">
      <w:pPr>
        <w:pStyle w:val="1112"/>
        <w:spacing w:before="0" w:after="0"/>
        <w:ind w:left="1334" w:hanging="567"/>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8721AC" w14:paraId="52264990" w14:textId="77777777"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755AA32" w14:textId="77777777" w:rsidR="00C628E6" w:rsidRPr="00816772" w:rsidRDefault="00B86A83" w:rsidP="00BA2C3D">
            <w:pPr>
              <w:spacing w:line="360" w:lineRule="auto"/>
              <w:jc w:val="center"/>
              <w:rPr>
                <w:rFonts w:ascii="David" w:hAnsi="David" w:cs="David"/>
                <w:b/>
                <w:bCs/>
              </w:rPr>
            </w:pPr>
            <w:proofErr w:type="spellStart"/>
            <w:r w:rsidRPr="00816772">
              <w:rPr>
                <w:rFonts w:ascii="David" w:hAnsi="David" w:cs="David"/>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C6EF7FD" w14:textId="77777777" w:rsidR="00C628E6" w:rsidRPr="00816772" w:rsidRDefault="00B86A83" w:rsidP="00BA2C3D">
            <w:pPr>
              <w:spacing w:line="360" w:lineRule="auto"/>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82C64BF" w14:textId="77777777" w:rsidR="00C628E6" w:rsidRPr="00816772" w:rsidRDefault="00B86A83" w:rsidP="00BA2C3D">
            <w:pPr>
              <w:spacing w:line="360" w:lineRule="auto"/>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A21EA4D" w14:textId="77777777" w:rsidR="00C628E6" w:rsidRPr="00816772" w:rsidRDefault="00B86A83" w:rsidP="00BA2C3D">
            <w:pPr>
              <w:spacing w:line="360" w:lineRule="auto"/>
              <w:jc w:val="center"/>
              <w:rPr>
                <w:rFonts w:ascii="David" w:hAnsi="David" w:cs="David"/>
                <w:b/>
                <w:bCs/>
                <w:rtl/>
              </w:rPr>
            </w:pPr>
            <w:r w:rsidRPr="00816772">
              <w:rPr>
                <w:rFonts w:ascii="David" w:hAnsi="David" w:cs="David"/>
                <w:b/>
                <w:bCs/>
                <w:rtl/>
              </w:rPr>
              <w:t>פירוט השאלה</w:t>
            </w:r>
          </w:p>
        </w:tc>
      </w:tr>
      <w:tr w:rsidR="008721AC" w14:paraId="02746ED8" w14:textId="77777777" w:rsidTr="001E546F">
        <w:trPr>
          <w:trHeight w:val="478"/>
        </w:trPr>
        <w:tc>
          <w:tcPr>
            <w:tcW w:w="1027" w:type="dxa"/>
            <w:tcBorders>
              <w:top w:val="nil"/>
              <w:left w:val="single" w:sz="4" w:space="0" w:color="auto"/>
              <w:bottom w:val="single" w:sz="4" w:space="0" w:color="auto"/>
              <w:right w:val="single" w:sz="4" w:space="0" w:color="auto"/>
            </w:tcBorders>
            <w:shd w:val="clear" w:color="auto" w:fill="auto"/>
            <w:noWrap/>
            <w:hideMark/>
          </w:tcPr>
          <w:p w14:paraId="21E0FEFE" w14:textId="77777777" w:rsidR="00C628E6" w:rsidRPr="00816772" w:rsidRDefault="00B86A83" w:rsidP="00BA2C3D">
            <w:pPr>
              <w:spacing w:line="360" w:lineRule="auto"/>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4FA31C68" w14:textId="77777777" w:rsidR="00C628E6" w:rsidRPr="00816772" w:rsidRDefault="00B86A83" w:rsidP="00BA2C3D">
            <w:pPr>
              <w:spacing w:line="360" w:lineRule="auto"/>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F859C38" w14:textId="77777777" w:rsidR="00C628E6" w:rsidRPr="00816772" w:rsidRDefault="00B86A83" w:rsidP="00BA2C3D">
            <w:pPr>
              <w:spacing w:line="360" w:lineRule="auto"/>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3C6F367" w14:textId="77777777" w:rsidR="00C628E6" w:rsidRPr="003852C5" w:rsidRDefault="00B86A83" w:rsidP="00BA2C3D">
            <w:pPr>
              <w:spacing w:line="360" w:lineRule="auto"/>
              <w:rPr>
                <w:rFonts w:ascii="Arial" w:hAnsi="Arial" w:cs="Arial"/>
                <w:color w:val="000000"/>
                <w:rtl/>
              </w:rPr>
            </w:pPr>
            <w:r w:rsidRPr="003852C5">
              <w:rPr>
                <w:rFonts w:ascii="Arial" w:hAnsi="Arial" w:cs="Arial"/>
                <w:color w:val="000000"/>
                <w:rtl/>
              </w:rPr>
              <w:t> </w:t>
            </w:r>
          </w:p>
        </w:tc>
      </w:tr>
      <w:tr w:rsidR="008721AC" w14:paraId="285A6645" w14:textId="77777777" w:rsidTr="001E546F">
        <w:trPr>
          <w:trHeight w:val="428"/>
        </w:trPr>
        <w:tc>
          <w:tcPr>
            <w:tcW w:w="1027" w:type="dxa"/>
            <w:tcBorders>
              <w:top w:val="nil"/>
              <w:left w:val="single" w:sz="4" w:space="0" w:color="auto"/>
              <w:bottom w:val="single" w:sz="4" w:space="0" w:color="auto"/>
              <w:right w:val="single" w:sz="4" w:space="0" w:color="auto"/>
            </w:tcBorders>
            <w:shd w:val="clear" w:color="auto" w:fill="auto"/>
            <w:noWrap/>
            <w:hideMark/>
          </w:tcPr>
          <w:p w14:paraId="47CCFF54" w14:textId="77777777" w:rsidR="00C628E6" w:rsidRPr="00816772" w:rsidRDefault="00B86A83" w:rsidP="00BA2C3D">
            <w:pPr>
              <w:spacing w:line="360" w:lineRule="auto"/>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1E6C0F77" w14:textId="77777777" w:rsidR="00C628E6" w:rsidRPr="00816772" w:rsidRDefault="00B86A83" w:rsidP="00BA2C3D">
            <w:pPr>
              <w:spacing w:line="360" w:lineRule="auto"/>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299F976" w14:textId="77777777" w:rsidR="00C628E6" w:rsidRPr="00816772" w:rsidRDefault="00B86A83" w:rsidP="00BA2C3D">
            <w:pPr>
              <w:spacing w:line="360" w:lineRule="auto"/>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803E44E" w14:textId="77777777" w:rsidR="00C628E6" w:rsidRPr="003852C5" w:rsidRDefault="00B86A83" w:rsidP="00BA2C3D">
            <w:pPr>
              <w:spacing w:line="360" w:lineRule="auto"/>
              <w:rPr>
                <w:rFonts w:ascii="Arial" w:hAnsi="Arial" w:cs="Arial"/>
                <w:color w:val="000000"/>
                <w:rtl/>
              </w:rPr>
            </w:pPr>
            <w:r w:rsidRPr="003852C5">
              <w:rPr>
                <w:rFonts w:ascii="Arial" w:hAnsi="Arial" w:cs="Arial"/>
                <w:color w:val="000000"/>
                <w:rtl/>
              </w:rPr>
              <w:t> </w:t>
            </w:r>
          </w:p>
        </w:tc>
      </w:tr>
      <w:tr w:rsidR="008721AC" w14:paraId="10E86A90" w14:textId="77777777" w:rsidTr="001E546F">
        <w:trPr>
          <w:trHeight w:val="420"/>
        </w:trPr>
        <w:tc>
          <w:tcPr>
            <w:tcW w:w="1027" w:type="dxa"/>
            <w:tcBorders>
              <w:top w:val="nil"/>
              <w:left w:val="single" w:sz="4" w:space="0" w:color="auto"/>
              <w:bottom w:val="single" w:sz="4" w:space="0" w:color="auto"/>
              <w:right w:val="single" w:sz="4" w:space="0" w:color="auto"/>
            </w:tcBorders>
            <w:shd w:val="clear" w:color="auto" w:fill="auto"/>
            <w:noWrap/>
            <w:hideMark/>
          </w:tcPr>
          <w:p w14:paraId="2F12280E" w14:textId="77777777" w:rsidR="00C628E6" w:rsidRPr="00816772" w:rsidRDefault="00B86A83" w:rsidP="00BA2C3D">
            <w:pPr>
              <w:spacing w:line="360" w:lineRule="auto"/>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66976365" w14:textId="77777777" w:rsidR="00C628E6" w:rsidRPr="00816772" w:rsidRDefault="00B86A83" w:rsidP="00BA2C3D">
            <w:pPr>
              <w:spacing w:line="360" w:lineRule="auto"/>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8CD1060" w14:textId="77777777" w:rsidR="00C628E6" w:rsidRPr="00816772" w:rsidRDefault="00B86A83" w:rsidP="00BA2C3D">
            <w:pPr>
              <w:spacing w:line="360" w:lineRule="auto"/>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4DFA2849" w14:textId="77777777" w:rsidR="00C628E6" w:rsidRPr="003852C5" w:rsidRDefault="00B86A83" w:rsidP="00BA2C3D">
            <w:pPr>
              <w:spacing w:line="360" w:lineRule="auto"/>
              <w:rPr>
                <w:rFonts w:ascii="Arial" w:hAnsi="Arial" w:cs="Arial"/>
                <w:color w:val="000000"/>
                <w:rtl/>
              </w:rPr>
            </w:pPr>
            <w:r w:rsidRPr="003852C5">
              <w:rPr>
                <w:rFonts w:ascii="Arial" w:hAnsi="Arial" w:cs="Arial"/>
                <w:color w:val="000000"/>
                <w:rtl/>
              </w:rPr>
              <w:t> </w:t>
            </w:r>
          </w:p>
        </w:tc>
      </w:tr>
    </w:tbl>
    <w:p w14:paraId="3F4CDB52" w14:textId="77777777" w:rsidR="00ED5238" w:rsidRPr="00496952" w:rsidRDefault="00B86A83" w:rsidP="00BA2C3D">
      <w:pPr>
        <w:pStyle w:val="1112"/>
        <w:ind w:left="1334" w:hanging="567"/>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p w14:paraId="0286BDCC" w14:textId="4D24A14D" w:rsidR="00ED5238" w:rsidRPr="002D1D37" w:rsidRDefault="00B86A83" w:rsidP="00BA2C3D">
      <w:pPr>
        <w:pStyle w:val="1112"/>
        <w:numPr>
          <w:ilvl w:val="0"/>
          <w:numId w:val="0"/>
        </w:numPr>
        <w:tabs>
          <w:tab w:val="clear" w:pos="1334"/>
        </w:tabs>
        <w:ind w:left="767" w:hanging="284"/>
        <w:jc w:val="left"/>
        <w:rPr>
          <w:rtl/>
        </w:rPr>
      </w:pPr>
      <w:r>
        <w:br/>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1782333B" w14:textId="77777777" w:rsidR="0004726F" w:rsidRDefault="00B86A83" w:rsidP="00BA2C3D">
      <w:pPr>
        <w:pStyle w:val="1112"/>
        <w:spacing w:before="120" w:after="120"/>
        <w:ind w:left="1332" w:hanging="567"/>
      </w:pPr>
      <w:bookmarkStart w:id="120"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w:t>
      </w:r>
    </w:p>
    <w:p w14:paraId="062BE8E5" w14:textId="3EF6A76F" w:rsidR="00721BE1" w:rsidRPr="00B63569" w:rsidRDefault="00B86A83" w:rsidP="0004726F">
      <w:pPr>
        <w:pStyle w:val="1112"/>
        <w:numPr>
          <w:ilvl w:val="0"/>
          <w:numId w:val="0"/>
        </w:numPr>
        <w:spacing w:before="120" w:after="120"/>
        <w:ind w:left="1332"/>
      </w:pPr>
      <w:r w:rsidRPr="00B63569">
        <w:rPr>
          <w:rtl/>
        </w:rPr>
        <w:lastRenderedPageBreak/>
        <w:t xml:space="preserve"> </w:t>
      </w:r>
      <w:bookmarkStart w:id="121" w:name="EmailQuestions"/>
      <w:r w:rsidR="001935DB">
        <w:t>Michraz-450-2023@land.gov.il</w:t>
      </w:r>
      <w:bookmarkEnd w:id="121"/>
      <w:r w:rsidRPr="00B63569">
        <w:rPr>
          <w:rtl/>
        </w:rPr>
        <w:t xml:space="preserve">. </w:t>
      </w:r>
      <w:bookmarkEnd w:id="120"/>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5D924BFE" w14:textId="77777777" w:rsidR="00A90878" w:rsidRDefault="00B86A83" w:rsidP="00BA2C3D">
      <w:pPr>
        <w:pStyle w:val="1112"/>
        <w:spacing w:before="120" w:after="120"/>
        <w:ind w:left="1332" w:hanging="567"/>
      </w:pPr>
      <w:r>
        <w:rPr>
          <w:rFonts w:hint="cs"/>
          <w:rtl/>
        </w:rPr>
        <w:t xml:space="preserve">לא </w:t>
      </w:r>
      <w:proofErr w:type="spellStart"/>
      <w:r>
        <w:rPr>
          <w:rFonts w:hint="cs"/>
          <w:rtl/>
        </w:rPr>
        <w:t>ינתן</w:t>
      </w:r>
      <w:proofErr w:type="spellEnd"/>
      <w:r>
        <w:rPr>
          <w:rFonts w:hint="cs"/>
          <w:rtl/>
        </w:rPr>
        <w:t xml:space="preserve"> מענה לשאלות שישלחו בעילום שם.</w:t>
      </w:r>
    </w:p>
    <w:p w14:paraId="507A45F3" w14:textId="77777777" w:rsidR="00721BE1" w:rsidRPr="00D60826" w:rsidRDefault="00B86A83" w:rsidP="00BA2C3D">
      <w:pPr>
        <w:pStyle w:val="1112"/>
        <w:spacing w:before="120" w:after="120"/>
        <w:ind w:left="1332" w:hanging="567"/>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w:t>
      </w:r>
      <w:r w:rsidRPr="00D60826">
        <w:rPr>
          <w:rtl/>
        </w:rPr>
        <w:t>.</w:t>
      </w:r>
    </w:p>
    <w:p w14:paraId="7DDA6167" w14:textId="77777777" w:rsidR="00236E1B" w:rsidRPr="00D60826" w:rsidRDefault="00B86A83" w:rsidP="00BA2C3D">
      <w:pPr>
        <w:pStyle w:val="1112"/>
        <w:spacing w:before="120" w:after="120"/>
        <w:ind w:left="1332" w:hanging="567"/>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3DD79C5C" w14:textId="77777777" w:rsidR="00721BE1" w:rsidRPr="002A3E64" w:rsidRDefault="00B86A83" w:rsidP="00551CC2">
      <w:pPr>
        <w:pStyle w:val="11"/>
      </w:pPr>
      <w:bookmarkStart w:id="122" w:name="_Toc43400606"/>
      <w:bookmarkStart w:id="123" w:name="_Toc44931915"/>
      <w:bookmarkStart w:id="124" w:name="_Toc44932002"/>
      <w:r w:rsidRPr="002A3E64">
        <w:rPr>
          <w:rtl/>
        </w:rPr>
        <w:t>מענה המזמין לשאלות ההבהרה</w:t>
      </w:r>
      <w:bookmarkEnd w:id="122"/>
      <w:bookmarkEnd w:id="123"/>
      <w:bookmarkEnd w:id="124"/>
    </w:p>
    <w:p w14:paraId="13965DA6" w14:textId="77777777" w:rsidR="00ED5238" w:rsidRDefault="00B86A83" w:rsidP="00B778E7">
      <w:pPr>
        <w:pStyle w:val="1112"/>
        <w:ind w:left="1334" w:hanging="567"/>
      </w:pPr>
      <w:r>
        <w:rPr>
          <w:rFonts w:hint="cs"/>
          <w:rtl/>
        </w:rPr>
        <w:t>תשובות והבהרות תינתנה בכתב בלבד, נוסחן הוא הנוסח המחייב והן יהיו חלק בלתי נפרד ממסמכי המכרז.</w:t>
      </w:r>
    </w:p>
    <w:p w14:paraId="0A93762F" w14:textId="77777777" w:rsidR="00ED5238" w:rsidRDefault="00B86A83" w:rsidP="00B778E7">
      <w:pPr>
        <w:pStyle w:val="1112"/>
        <w:ind w:left="1334" w:hanging="567"/>
      </w:pPr>
      <w:r>
        <w:rPr>
          <w:rFonts w:hint="cs"/>
          <w:rtl/>
        </w:rPr>
        <w:t>תשובות והבהרות של המזמין, יפורסמו בדף המכרז שבאתר האינטרנט. באחריות מציע במכרז להתעדכן בתשובות המזמין וכן בעדכונים שוטפים אשר יפורסמו בנוגע למכרז זה.</w:t>
      </w:r>
    </w:p>
    <w:p w14:paraId="5629AA7C" w14:textId="77777777" w:rsidR="00ED5238" w:rsidRDefault="00B86A83" w:rsidP="00B778E7">
      <w:pPr>
        <w:pStyle w:val="1112"/>
        <w:ind w:left="1334" w:hanging="567"/>
      </w:pPr>
      <w:r>
        <w:rPr>
          <w:rFonts w:hint="cs"/>
          <w:rtl/>
        </w:rPr>
        <w:t xml:space="preserve">המזמין רשאי לבצע כל שינוי במסמכי המכרז, וכן </w:t>
      </w:r>
      <w:proofErr w:type="spellStart"/>
      <w:r>
        <w:rPr>
          <w:rFonts w:hint="cs"/>
          <w:rtl/>
        </w:rPr>
        <w:t>ליתן</w:t>
      </w:r>
      <w:proofErr w:type="spellEnd"/>
      <w:r>
        <w:rPr>
          <w:rFonts w:hint="cs"/>
          <w:rtl/>
        </w:rPr>
        <w:t xml:space="preserve"> פרשנות או הבהרה להוראות מסמכי המכרז.</w:t>
      </w:r>
    </w:p>
    <w:p w14:paraId="177E46D8" w14:textId="77777777" w:rsidR="00ED5238" w:rsidRDefault="00B86A83" w:rsidP="00B778E7">
      <w:pPr>
        <w:pStyle w:val="1112"/>
        <w:ind w:left="1334" w:hanging="567"/>
      </w:pPr>
      <w:r>
        <w:rPr>
          <w:rFonts w:hint="cs"/>
          <w:rtl/>
        </w:rPr>
        <w:t>המזמין אינו מחויב לנוסח שאלה שהוגשה, ובכלל זה רשאי המזמין, בעת ניסוח מענה לשאלות ההבהרה, לקצר נוסח שאלה או לנסחה מחדש.</w:t>
      </w:r>
    </w:p>
    <w:p w14:paraId="6270803E" w14:textId="77777777" w:rsidR="00ED5238" w:rsidRDefault="00B86A83" w:rsidP="00B778E7">
      <w:pPr>
        <w:pStyle w:val="1112"/>
        <w:ind w:left="1334" w:hanging="567"/>
      </w:pPr>
      <w:r>
        <w:rPr>
          <w:rFonts w:hint="cs"/>
          <w:rtl/>
        </w:rPr>
        <w:t>תשובות המזמין יפורסמו ללא שמות הפונים.</w:t>
      </w:r>
    </w:p>
    <w:p w14:paraId="10F4B812" w14:textId="77777777" w:rsidR="00236E1B" w:rsidRPr="002A3E64" w:rsidRDefault="00B86A83" w:rsidP="00551CC2">
      <w:pPr>
        <w:pStyle w:val="11"/>
        <w:rPr>
          <w:rtl/>
        </w:rPr>
      </w:pPr>
      <w:bookmarkStart w:id="125" w:name="_Toc43400608"/>
      <w:bookmarkStart w:id="126" w:name="_Toc44931917"/>
      <w:bookmarkStart w:id="127"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5"/>
      <w:bookmarkEnd w:id="126"/>
      <w:bookmarkEnd w:id="127"/>
      <w:r w:rsidR="00793D92">
        <w:rPr>
          <w:rFonts w:hint="cs"/>
          <w:rtl/>
        </w:rPr>
        <w:t xml:space="preserve"> </w:t>
      </w:r>
    </w:p>
    <w:p w14:paraId="17465372" w14:textId="77777777" w:rsidR="00721BE1" w:rsidRPr="00116E05" w:rsidRDefault="00B86A83" w:rsidP="00F52928">
      <w:pPr>
        <w:pStyle w:val="1112"/>
        <w:ind w:left="1334" w:hanging="567"/>
      </w:pPr>
      <w:r w:rsidRPr="009A1DF5">
        <w:rPr>
          <w:rtl/>
        </w:rPr>
        <w:t xml:space="preserve">הגשת ההצעות למכרז תבוצע </w:t>
      </w:r>
      <w:r w:rsidRPr="00F52928">
        <w:rPr>
          <w:rtl/>
        </w:rPr>
        <w:t>באופן מקוון</w:t>
      </w:r>
      <w:r w:rsidRPr="009A1DF5">
        <w:rPr>
          <w:rtl/>
        </w:rPr>
        <w:t xml:space="preserve">, </w:t>
      </w:r>
      <w:r w:rsidRPr="009A1DF5">
        <w:rPr>
          <w:rFonts w:hint="eastAsia"/>
          <w:rtl/>
        </w:rPr>
        <w:t>באמצעות</w:t>
      </w:r>
      <w:r w:rsidRPr="009A1DF5">
        <w:rPr>
          <w:rtl/>
        </w:rPr>
        <w:t xml:space="preserve"> </w:t>
      </w:r>
      <w:r w:rsidRPr="009A1DF5">
        <w:rPr>
          <w:rFonts w:hint="eastAsia"/>
          <w:rtl/>
        </w:rPr>
        <w:t>מערכת</w:t>
      </w:r>
      <w:r w:rsidRPr="009A1DF5">
        <w:rPr>
          <w:rtl/>
        </w:rPr>
        <w:t xml:space="preserve"> הגשת ההצעות,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 בהודעה שתפורסם </w:t>
      </w:r>
      <w:r w:rsidRPr="009A1DF5">
        <w:rPr>
          <w:rFonts w:hint="eastAsia"/>
          <w:rtl/>
        </w:rPr>
        <w:t>ב</w:t>
      </w:r>
      <w:r w:rsidR="00BE4F9F">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7FFC0C22" w14:textId="77777777" w:rsidR="004D135B" w:rsidRPr="009A1DF5" w:rsidRDefault="00B86A83" w:rsidP="00F52928">
      <w:pPr>
        <w:pStyle w:val="1112"/>
        <w:ind w:left="1334" w:hanging="567"/>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באופן</w:t>
      </w:r>
      <w:r w:rsidRPr="009A1DF5">
        <w:rPr>
          <w:rtl/>
        </w:rPr>
        <w:t xml:space="preserve"> </w:t>
      </w:r>
      <w:r w:rsidRPr="009A1DF5">
        <w:rPr>
          <w:rFonts w:hint="eastAsia"/>
          <w:rtl/>
        </w:rPr>
        <w:t>מקוון</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הצעה</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w:t>
      </w:r>
    </w:p>
    <w:p w14:paraId="036A7EC0" w14:textId="77777777" w:rsidR="004D135B" w:rsidRPr="009A1DF5" w:rsidRDefault="00B86A83" w:rsidP="00F52928">
      <w:pPr>
        <w:pStyle w:val="1112"/>
        <w:ind w:left="1334" w:hanging="567"/>
      </w:pPr>
      <w:r w:rsidRPr="009A1DF5">
        <w:rPr>
          <w:rFonts w:hint="eastAsia"/>
          <w:rtl/>
        </w:rPr>
        <w:t>הליך</w:t>
      </w:r>
      <w:r w:rsidRPr="009A1DF5">
        <w:rPr>
          <w:rtl/>
        </w:rPr>
        <w:t xml:space="preserve"> הגשת ההצעות במערכת הגשת ההצעות כולל 2 שלבים – 1) הזדהות מגיש ההצעה באמצעות מערכת ההזדהות הממשלתית; 2) הגשת ההצעה בתיבת המכרזים. </w:t>
      </w:r>
    </w:p>
    <w:p w14:paraId="278D2BBF" w14:textId="77777777" w:rsidR="004D135B" w:rsidRPr="009A1DF5" w:rsidRDefault="00B86A83" w:rsidP="00F52928">
      <w:pPr>
        <w:pStyle w:val="1112"/>
        <w:ind w:left="1334" w:hanging="567"/>
      </w:pPr>
      <w:r w:rsidRPr="009A1DF5">
        <w:rPr>
          <w:rFonts w:hint="eastAsia"/>
          <w:rtl/>
        </w:rPr>
        <w:lastRenderedPageBreak/>
        <w:t>פעולות</w:t>
      </w:r>
      <w:r w:rsidRPr="009A1DF5">
        <w:rPr>
          <w:rtl/>
        </w:rPr>
        <w:t xml:space="preserve"> במערכת ההזדהות - </w:t>
      </w:r>
    </w:p>
    <w:p w14:paraId="6DD4075D" w14:textId="77777777" w:rsidR="004D135B" w:rsidRPr="009A1DF5" w:rsidRDefault="00B86A83" w:rsidP="0068251A">
      <w:pPr>
        <w:pStyle w:val="1111"/>
        <w:ind w:left="2184" w:hanging="425"/>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7A2B77D6" w14:textId="77777777" w:rsidR="004D135B" w:rsidRPr="009A1DF5" w:rsidRDefault="00B86A83" w:rsidP="0068251A">
      <w:pPr>
        <w:pStyle w:val="1111"/>
        <w:ind w:left="2184" w:hanging="425"/>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70A15316" w14:textId="77777777" w:rsidR="004D135B" w:rsidRPr="009A1DF5" w:rsidRDefault="00B86A83" w:rsidP="0068251A">
      <w:pPr>
        <w:pStyle w:val="1111"/>
        <w:ind w:left="2184" w:hanging="425"/>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 - </w:t>
      </w:r>
      <w:hyperlink w:history="1">
        <w:r w:rsidRPr="009A1DF5">
          <w:t>1299</w:t>
        </w:r>
      </w:hyperlink>
      <w:r w:rsidRPr="009A1DF5">
        <w:rPr>
          <w:rtl/>
        </w:rPr>
        <w:t>, כתובת דואר אלקטרוני </w:t>
      </w:r>
      <w:bookmarkStart w:id="128" w:name="Mail"/>
      <w:r w:rsidRPr="0068251A">
        <w:fldChar w:fldCharType="begin"/>
      </w:r>
      <w:r>
        <w:instrText xml:space="preserve"> HYPERLINK \t "_top" \o "</w:instrText>
      </w:r>
      <w:r>
        <w:rPr>
          <w:rtl/>
        </w:rPr>
        <w:instrText>כתובת דואר אלקטרוני</w:instrText>
      </w:r>
      <w:r>
        <w:instrText xml:space="preserve">" </w:instrText>
      </w:r>
      <w:r w:rsidRPr="0068251A">
        <w:fldChar w:fldCharType="separate"/>
      </w:r>
      <w:r w:rsidRPr="0068251A">
        <w:t>moked@mail.gov.il</w:t>
      </w:r>
      <w:r w:rsidRPr="0068251A">
        <w:fldChar w:fldCharType="end"/>
      </w:r>
      <w:bookmarkEnd w:id="128"/>
      <w:r w:rsidRPr="009A1DF5">
        <w:rPr>
          <w:rtl/>
        </w:rPr>
        <w:t>, טלפון נוסף </w:t>
      </w:r>
      <w:bookmarkStart w:id="129" w:name="PhoneNumber"/>
      <w:r>
        <w:fldChar w:fldCharType="begin"/>
      </w:r>
      <w:r>
        <w:instrText xml:space="preserve"> HYPERLINK \o "</w:instrText>
      </w:r>
      <w:r>
        <w:rPr>
          <w:rtl/>
        </w:rPr>
        <w:instrText>טלפון</w:instrText>
      </w:r>
      <w:r>
        <w:instrText xml:space="preserve">" </w:instrText>
      </w:r>
      <w:r>
        <w:fldChar w:fldCharType="separate"/>
      </w:r>
      <w:r w:rsidRPr="009A1DF5">
        <w:t>08-6863100</w:t>
      </w:r>
      <w:r>
        <w:fldChar w:fldCharType="end"/>
      </w:r>
      <w:bookmarkEnd w:id="129"/>
      <w:r w:rsidRPr="009A1DF5">
        <w:rPr>
          <w:rtl/>
        </w:rPr>
        <w:t>).</w:t>
      </w:r>
    </w:p>
    <w:p w14:paraId="77FD670E" w14:textId="77777777" w:rsidR="004D135B" w:rsidRPr="0068251A" w:rsidRDefault="00B86A83" w:rsidP="0068251A">
      <w:pPr>
        <w:pStyle w:val="1111"/>
        <w:ind w:left="2184" w:hanging="425"/>
      </w:pPr>
      <w:r w:rsidRPr="009A1DF5">
        <w:rPr>
          <w:rFonts w:hint="eastAsia"/>
          <w:rtl/>
        </w:rPr>
        <w:t>לפרטים</w:t>
      </w:r>
      <w:r w:rsidRPr="009A1DF5">
        <w:rPr>
          <w:rtl/>
        </w:rPr>
        <w:t xml:space="preserve"> נוספים אודות הליך ההרשמה ראו בקישור - </w:t>
      </w:r>
      <w:hyperlink r:id="rId15" w:history="1">
        <w:r w:rsidRPr="0068251A">
          <w:t>https://www.gov.il/he/departments/faq/signup_sso_faq</w:t>
        </w:r>
      </w:hyperlink>
      <w:r w:rsidR="00D03AF9" w:rsidRPr="0068251A">
        <w:rPr>
          <w:rFonts w:hint="cs"/>
          <w:rtl/>
        </w:rPr>
        <w:t>.</w:t>
      </w:r>
      <w:r w:rsidR="00B9691C" w:rsidRPr="0068251A">
        <w:rPr>
          <w:rtl/>
        </w:rPr>
        <w:t xml:space="preserve">  </w:t>
      </w:r>
      <w:r w:rsidRPr="0068251A">
        <w:rPr>
          <w:rtl/>
        </w:rPr>
        <w:t xml:space="preserve"> </w:t>
      </w:r>
    </w:p>
    <w:p w14:paraId="4F676BDC" w14:textId="77777777" w:rsidR="004D135B" w:rsidRPr="009A1DF5" w:rsidRDefault="00B86A83" w:rsidP="0068251A">
      <w:pPr>
        <w:pStyle w:val="1111"/>
        <w:ind w:left="2184" w:hanging="425"/>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מופיע</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4DA1C6CA" w14:textId="77777777" w:rsidR="004D135B" w:rsidRPr="009A1DF5" w:rsidRDefault="00B86A83" w:rsidP="00F52928">
      <w:pPr>
        <w:pStyle w:val="1112"/>
        <w:ind w:left="1334" w:hanging="567"/>
      </w:pPr>
      <w:r w:rsidRPr="009A1DF5">
        <w:rPr>
          <w:rFonts w:hint="eastAsia"/>
          <w:rtl/>
        </w:rPr>
        <w:t>פעולות</w:t>
      </w:r>
      <w:r w:rsidRPr="009A1DF5">
        <w:rPr>
          <w:rtl/>
        </w:rPr>
        <w:t xml:space="preserve"> במערכת הגשת ההצעות - </w:t>
      </w:r>
    </w:p>
    <w:p w14:paraId="5254147D" w14:textId="77777777" w:rsidR="004D135B" w:rsidRPr="009A1DF5" w:rsidRDefault="00B86A83" w:rsidP="0068251A">
      <w:pPr>
        <w:pStyle w:val="1111"/>
        <w:ind w:left="2184" w:hanging="425"/>
      </w:pPr>
      <w:r w:rsidRPr="009A1DF5">
        <w:rPr>
          <w:rFonts w:hint="eastAsia"/>
          <w:rtl/>
        </w:rPr>
        <w:t>במסגרת</w:t>
      </w:r>
      <w:r w:rsidRPr="009A1DF5">
        <w:rPr>
          <w:rtl/>
        </w:rPr>
        <w:t xml:space="preserve"> הגשת ההצעה על המציע לפעול בהתאם להנחיות שיופיעו במערכת הגשת ההצעות, למלא את כלל השדות שנדרש באופן ברור ובהתאם להנחיות המערכת, ול</w:t>
      </w:r>
      <w:r w:rsidR="00787644">
        <w:rPr>
          <w:rFonts w:hint="cs"/>
          <w:rtl/>
        </w:rPr>
        <w:t>ה</w:t>
      </w:r>
      <w:r w:rsidRPr="009A1DF5">
        <w:rPr>
          <w:rtl/>
        </w:rPr>
        <w:t xml:space="preserve">עלות למערכת את הקבצים הנדרשים בהתאם להוראות המכרז. </w:t>
      </w:r>
    </w:p>
    <w:p w14:paraId="7EA2E8D5" w14:textId="77777777" w:rsidR="004D135B" w:rsidRPr="009A1DF5" w:rsidRDefault="00B86A83" w:rsidP="0068251A">
      <w:pPr>
        <w:pStyle w:val="1111"/>
        <w:ind w:left="2184" w:hanging="425"/>
        <w:rPr>
          <w:rtl/>
        </w:rPr>
      </w:pPr>
      <w:r w:rsidRPr="009A1DF5">
        <w:rPr>
          <w:rtl/>
        </w:rPr>
        <w:t xml:space="preserve">לאחר </w:t>
      </w:r>
      <w:r w:rsidRPr="009A1DF5">
        <w:rPr>
          <w:rFonts w:hint="eastAsia"/>
          <w:rtl/>
        </w:rPr>
        <w:t>השלמת</w:t>
      </w:r>
      <w:r w:rsidRPr="009A1DF5">
        <w:rPr>
          <w:rtl/>
        </w:rPr>
        <w:t xml:space="preserve"> הגשת ההצעה במערכת יופיע במסך ההגשה מספר אסמכתא. </w:t>
      </w:r>
      <w:r w:rsidRPr="0068251A">
        <w:rPr>
          <w:rFonts w:hint="eastAsia"/>
          <w:rtl/>
        </w:rPr>
        <w:t>ככל</w:t>
      </w:r>
      <w:r w:rsidRPr="0068251A">
        <w:rPr>
          <w:rtl/>
        </w:rPr>
        <w:t xml:space="preserve"> </w:t>
      </w:r>
      <w:r w:rsidRPr="0068251A">
        <w:rPr>
          <w:rFonts w:hint="eastAsia"/>
          <w:rtl/>
        </w:rPr>
        <w:t>שלא</w:t>
      </w:r>
      <w:r w:rsidRPr="0068251A">
        <w:rPr>
          <w:rtl/>
        </w:rPr>
        <w:t xml:space="preserve"> </w:t>
      </w:r>
      <w:r w:rsidRPr="0068251A">
        <w:rPr>
          <w:rFonts w:hint="eastAsia"/>
          <w:rtl/>
        </w:rPr>
        <w:t>התקבל</w:t>
      </w:r>
      <w:r w:rsidRPr="0068251A">
        <w:rPr>
          <w:rtl/>
        </w:rPr>
        <w:t xml:space="preserve"> מספר אסמכתא ההצעה לא הוגשה.</w:t>
      </w:r>
    </w:p>
    <w:p w14:paraId="4ACB2306" w14:textId="77777777" w:rsidR="004D135B" w:rsidRPr="009A1DF5" w:rsidRDefault="00B86A83" w:rsidP="0068251A">
      <w:pPr>
        <w:pStyle w:val="1111"/>
        <w:ind w:left="2184" w:hanging="425"/>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6E0B6987" w14:textId="77777777" w:rsidR="004D135B" w:rsidRPr="009A1DF5" w:rsidRDefault="00B86A83" w:rsidP="0068251A">
      <w:pPr>
        <w:pStyle w:val="1111"/>
        <w:ind w:left="2184" w:hanging="425"/>
      </w:pPr>
      <w:r w:rsidRPr="009A1DF5">
        <w:rPr>
          <w:rFonts w:hint="eastAsia"/>
          <w:rtl/>
        </w:rPr>
        <w:t>באפשרות</w:t>
      </w:r>
      <w:r w:rsidRPr="009A1DF5">
        <w:rPr>
          <w:rtl/>
        </w:rPr>
        <w:t xml:space="preserve"> </w:t>
      </w:r>
      <w:r w:rsidRPr="009A1DF5">
        <w:rPr>
          <w:rFonts w:hint="eastAsia"/>
          <w:rtl/>
        </w:rPr>
        <w:t>המציע</w:t>
      </w:r>
      <w:r w:rsidRPr="009A1DF5">
        <w:rPr>
          <w:rtl/>
        </w:rPr>
        <w:t xml:space="preserve"> </w:t>
      </w:r>
      <w:r w:rsidRPr="009A1DF5">
        <w:rPr>
          <w:rFonts w:hint="eastAsia"/>
          <w:rtl/>
        </w:rPr>
        <w:t>לבצע</w:t>
      </w:r>
      <w:r w:rsidRPr="009A1DF5">
        <w:rPr>
          <w:rtl/>
        </w:rPr>
        <w:t xml:space="preserve"> </w:t>
      </w:r>
      <w:r w:rsidRPr="0068251A">
        <w:rPr>
          <w:rFonts w:hint="eastAsia"/>
          <w:rtl/>
        </w:rPr>
        <w:t>הגשה</w:t>
      </w:r>
      <w:r w:rsidRPr="0068251A">
        <w:rPr>
          <w:rtl/>
        </w:rPr>
        <w:t xml:space="preserve"> </w:t>
      </w:r>
      <w:r w:rsidRPr="0068251A">
        <w:rPr>
          <w:rFonts w:hint="eastAsia"/>
          <w:rtl/>
        </w:rPr>
        <w:t>אחת</w:t>
      </w:r>
      <w:r w:rsidRPr="0068251A">
        <w:rPr>
          <w:rtl/>
        </w:rPr>
        <w:t xml:space="preserve"> </w:t>
      </w:r>
      <w:r w:rsidRPr="0068251A">
        <w:rPr>
          <w:rFonts w:hint="eastAsia"/>
          <w:rtl/>
        </w:rPr>
        <w:t>בלבד</w:t>
      </w:r>
      <w:r w:rsidRPr="0068251A">
        <w:rPr>
          <w:rtl/>
        </w:rPr>
        <w:t>!</w:t>
      </w:r>
      <w:r w:rsidRPr="009A1DF5">
        <w:rPr>
          <w:rtl/>
        </w:rPr>
        <w:t xml:space="preserve"> </w:t>
      </w: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הגשת</w:t>
      </w:r>
      <w:r w:rsidRPr="009A1DF5">
        <w:rPr>
          <w:rtl/>
        </w:rPr>
        <w:t xml:space="preserve"> </w:t>
      </w:r>
      <w:r w:rsidRPr="009A1DF5">
        <w:rPr>
          <w:rFonts w:hint="eastAsia"/>
          <w:rtl/>
        </w:rPr>
        <w:t>הצעה</w:t>
      </w:r>
      <w:r w:rsidRPr="009A1DF5">
        <w:rPr>
          <w:rtl/>
        </w:rPr>
        <w:t xml:space="preserve"> </w:t>
      </w:r>
      <w:r w:rsidRPr="009A1DF5">
        <w:rPr>
          <w:rFonts w:hint="eastAsia"/>
          <w:rtl/>
        </w:rPr>
        <w:t>לא</w:t>
      </w:r>
      <w:r w:rsidRPr="009A1DF5">
        <w:rPr>
          <w:rtl/>
        </w:rPr>
        <w:t xml:space="preserve"> </w:t>
      </w:r>
      <w:r w:rsidRPr="009A1DF5">
        <w:rPr>
          <w:rFonts w:hint="eastAsia"/>
          <w:rtl/>
        </w:rPr>
        <w:t>תתאפשר</w:t>
      </w:r>
      <w:r w:rsidRPr="009A1DF5">
        <w:rPr>
          <w:rtl/>
        </w:rPr>
        <w:t xml:space="preserve"> </w:t>
      </w:r>
      <w:r w:rsidRPr="009A1DF5">
        <w:rPr>
          <w:rFonts w:hint="eastAsia"/>
          <w:rtl/>
        </w:rPr>
        <w:t>הגשה</w:t>
      </w:r>
      <w:r w:rsidRPr="009A1DF5">
        <w:rPr>
          <w:rtl/>
        </w:rPr>
        <w:t xml:space="preserve"> </w:t>
      </w:r>
      <w:r w:rsidRPr="009A1DF5">
        <w:rPr>
          <w:rFonts w:hint="eastAsia"/>
          <w:rtl/>
        </w:rPr>
        <w:t>נוספת</w:t>
      </w:r>
      <w:r w:rsidRPr="009A1DF5">
        <w:rPr>
          <w:rtl/>
        </w:rPr>
        <w:t xml:space="preserve"> או עדכון הצעה.</w:t>
      </w:r>
    </w:p>
    <w:p w14:paraId="46DC63C4" w14:textId="77777777" w:rsidR="004D135B" w:rsidRPr="009A1DF5" w:rsidRDefault="00B86A83" w:rsidP="0068251A">
      <w:pPr>
        <w:pStyle w:val="1111"/>
        <w:ind w:left="2184" w:hanging="425"/>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 xml:space="preserve">, </w:t>
      </w:r>
      <w:r w:rsidRPr="009A1DF5">
        <w:rPr>
          <w:rFonts w:hint="eastAsia"/>
          <w:rtl/>
        </w:rPr>
        <w:t>בין</w:t>
      </w:r>
      <w:r w:rsidRPr="009A1DF5">
        <w:rPr>
          <w:rtl/>
        </w:rPr>
        <w:t xml:space="preserve"> </w:t>
      </w:r>
      <w:r w:rsidRPr="009A1DF5">
        <w:rPr>
          <w:rFonts w:hint="eastAsia"/>
          <w:rtl/>
        </w:rPr>
        <w:t>היתר</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קובץ</w:t>
      </w:r>
      <w:r w:rsidRPr="009A1DF5">
        <w:rPr>
          <w:rtl/>
        </w:rPr>
        <w:t>, (עד 10</w:t>
      </w:r>
      <w:r w:rsidRPr="009A1DF5">
        <w:t>MB</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סך</w:t>
      </w:r>
      <w:r w:rsidRPr="009A1DF5">
        <w:rPr>
          <w:rtl/>
        </w:rPr>
        <w:t xml:space="preserve"> </w:t>
      </w:r>
      <w:r w:rsidRPr="009A1DF5">
        <w:rPr>
          <w:rFonts w:hint="eastAsia"/>
          <w:rtl/>
        </w:rPr>
        <w:t>כל</w:t>
      </w:r>
      <w:r w:rsidRPr="009A1DF5">
        <w:rPr>
          <w:rtl/>
        </w:rPr>
        <w:t xml:space="preserve"> </w:t>
      </w:r>
      <w:r w:rsidRPr="009A1DF5">
        <w:rPr>
          <w:rFonts w:hint="eastAsia"/>
          <w:rtl/>
        </w:rPr>
        <w:t>ההצעה</w:t>
      </w:r>
      <w:r w:rsidRPr="009A1DF5">
        <w:rPr>
          <w:rtl/>
        </w:rPr>
        <w:t xml:space="preserve"> (עד 50</w:t>
      </w:r>
      <w:r w:rsidRPr="009A1DF5">
        <w:t>MB</w:t>
      </w:r>
      <w:r w:rsidRPr="009A1DF5">
        <w:rPr>
          <w:rtl/>
        </w:rPr>
        <w:t xml:space="preserve">), </w:t>
      </w:r>
      <w:r w:rsidRPr="009A1DF5">
        <w:rPr>
          <w:rFonts w:hint="eastAsia"/>
          <w:rtl/>
        </w:rPr>
        <w:t>סוג</w:t>
      </w:r>
      <w:r w:rsidRPr="009A1DF5">
        <w:rPr>
          <w:rtl/>
        </w:rPr>
        <w:t xml:space="preserve"> </w:t>
      </w:r>
      <w:r w:rsidRPr="009A1DF5">
        <w:rPr>
          <w:rFonts w:hint="eastAsia"/>
          <w:rtl/>
        </w:rPr>
        <w:t>הקבצים</w:t>
      </w:r>
      <w:r w:rsidRPr="009A1DF5">
        <w:rPr>
          <w:rtl/>
        </w:rPr>
        <w:t xml:space="preserve"> </w:t>
      </w:r>
      <w:r w:rsidRPr="009A1DF5">
        <w:rPr>
          <w:rFonts w:hint="eastAsia"/>
          <w:rtl/>
        </w:rPr>
        <w:t>אותם</w:t>
      </w:r>
      <w:r w:rsidRPr="009A1DF5">
        <w:rPr>
          <w:rtl/>
        </w:rPr>
        <w:t xml:space="preserve"> </w:t>
      </w:r>
      <w:r w:rsidRPr="009A1DF5">
        <w:rPr>
          <w:rFonts w:hint="eastAsia"/>
          <w:rtl/>
        </w:rPr>
        <w:t>ניתן</w:t>
      </w:r>
      <w:r w:rsidRPr="009A1DF5">
        <w:rPr>
          <w:rtl/>
        </w:rPr>
        <w:t xml:space="preserve"> </w:t>
      </w:r>
      <w:r w:rsidRPr="009A1DF5">
        <w:rPr>
          <w:rFonts w:hint="eastAsia"/>
          <w:rtl/>
        </w:rPr>
        <w:t>ל</w:t>
      </w:r>
      <w:r w:rsidR="00787644">
        <w:rPr>
          <w:rFonts w:hint="cs"/>
          <w:rtl/>
        </w:rPr>
        <w:t>ה</w:t>
      </w:r>
      <w:r w:rsidRPr="009A1DF5">
        <w:rPr>
          <w:rFonts w:hint="eastAsia"/>
          <w:rtl/>
        </w:rPr>
        <w:t>עלות</w:t>
      </w:r>
      <w:r w:rsidRPr="009A1DF5">
        <w:rPr>
          <w:rtl/>
        </w:rPr>
        <w:t xml:space="preserve"> </w:t>
      </w:r>
      <w:r w:rsidRPr="009A1DF5">
        <w:rPr>
          <w:rFonts w:hint="eastAsia"/>
          <w:rtl/>
        </w:rPr>
        <w:t>למערכת</w:t>
      </w:r>
      <w:r w:rsidRPr="009A1DF5">
        <w:rPr>
          <w:rtl/>
        </w:rPr>
        <w:t xml:space="preserve"> (</w:t>
      </w:r>
      <w:r w:rsidRPr="009A1DF5">
        <w:t>PDF/WORD/EXCEL/SIGNED</w:t>
      </w:r>
      <w:r w:rsidRPr="009A1DF5">
        <w:rPr>
          <w:rtl/>
        </w:rPr>
        <w:t xml:space="preserve">), </w:t>
      </w:r>
      <w:r w:rsidRPr="009A1DF5">
        <w:rPr>
          <w:rFonts w:hint="eastAsia"/>
          <w:rtl/>
        </w:rPr>
        <w:t>פרק</w:t>
      </w:r>
      <w:r w:rsidRPr="009A1DF5">
        <w:rPr>
          <w:rtl/>
        </w:rPr>
        <w:t xml:space="preserve"> </w:t>
      </w:r>
      <w:r w:rsidRPr="009A1DF5">
        <w:rPr>
          <w:rFonts w:hint="eastAsia"/>
          <w:rtl/>
        </w:rPr>
        <w:t>הזמן</w:t>
      </w:r>
      <w:r w:rsidRPr="009A1DF5">
        <w:rPr>
          <w:rtl/>
        </w:rPr>
        <w:t xml:space="preserve"> </w:t>
      </w:r>
      <w:r w:rsidRPr="009A1DF5">
        <w:rPr>
          <w:rFonts w:hint="eastAsia"/>
          <w:rtl/>
        </w:rPr>
        <w:t>שבו</w:t>
      </w:r>
      <w:r w:rsidRPr="009A1DF5">
        <w:rPr>
          <w:rtl/>
        </w:rPr>
        <w:t xml:space="preserve"> </w:t>
      </w:r>
      <w:r w:rsidRPr="009A1DF5">
        <w:rPr>
          <w:rFonts w:hint="eastAsia"/>
          <w:rtl/>
        </w:rPr>
        <w:t>המערכת</w:t>
      </w:r>
      <w:r w:rsidRPr="009A1DF5">
        <w:rPr>
          <w:rtl/>
        </w:rPr>
        <w:t xml:space="preserve"> </w:t>
      </w:r>
      <w:r w:rsidRPr="009A1DF5">
        <w:rPr>
          <w:rFonts w:hint="eastAsia"/>
          <w:rtl/>
        </w:rPr>
        <w:t>מתנתקת</w:t>
      </w:r>
      <w:r w:rsidRPr="009A1DF5">
        <w:rPr>
          <w:rtl/>
        </w:rPr>
        <w:t xml:space="preserve"> </w:t>
      </w:r>
      <w:r w:rsidRPr="009A1DF5">
        <w:rPr>
          <w:rFonts w:hint="eastAsia"/>
          <w:rtl/>
        </w:rPr>
        <w:t>בהיעדר</w:t>
      </w:r>
      <w:r w:rsidRPr="009A1DF5">
        <w:rPr>
          <w:rtl/>
        </w:rPr>
        <w:t xml:space="preserve"> </w:t>
      </w:r>
      <w:r w:rsidRPr="009A1DF5">
        <w:rPr>
          <w:rFonts w:hint="eastAsia"/>
          <w:rtl/>
        </w:rPr>
        <w:t>פעולה</w:t>
      </w:r>
      <w:r w:rsidRPr="009A1DF5">
        <w:rPr>
          <w:rtl/>
        </w:rPr>
        <w:t xml:space="preserve"> </w:t>
      </w:r>
      <w:r w:rsidRPr="009A1DF5">
        <w:rPr>
          <w:rFonts w:hint="eastAsia"/>
          <w:rtl/>
        </w:rPr>
        <w:t>של</w:t>
      </w:r>
      <w:r w:rsidRPr="009A1DF5">
        <w:rPr>
          <w:rtl/>
        </w:rPr>
        <w:t xml:space="preserve"> </w:t>
      </w:r>
      <w:r w:rsidRPr="009A1DF5">
        <w:rPr>
          <w:rFonts w:hint="eastAsia"/>
          <w:rtl/>
        </w:rPr>
        <w:t>משתמש</w:t>
      </w:r>
      <w:r w:rsidRPr="009A1DF5">
        <w:rPr>
          <w:rtl/>
        </w:rPr>
        <w:t xml:space="preserve"> (20 </w:t>
      </w:r>
      <w:r w:rsidRPr="009A1DF5">
        <w:rPr>
          <w:rFonts w:hint="eastAsia"/>
          <w:rtl/>
        </w:rPr>
        <w:t>דקות</w:t>
      </w:r>
      <w:r w:rsidRPr="009A1DF5">
        <w:rPr>
          <w:rtl/>
        </w:rPr>
        <w:t xml:space="preserve"> </w:t>
      </w:r>
      <w:r w:rsidRPr="009A1DF5">
        <w:rPr>
          <w:rFonts w:hint="eastAsia"/>
          <w:rtl/>
        </w:rPr>
        <w:t>ל</w:t>
      </w:r>
      <w:r w:rsidRPr="009A1DF5">
        <w:t>time out</w:t>
      </w:r>
      <w:r w:rsidRPr="009A1DF5">
        <w:rPr>
          <w:rtl/>
        </w:rPr>
        <w:t xml:space="preserve">) </w:t>
      </w:r>
      <w:r w:rsidRPr="009A1DF5">
        <w:rPr>
          <w:rFonts w:hint="eastAsia"/>
          <w:rtl/>
        </w:rPr>
        <w:t>ועוד</w:t>
      </w: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sidRPr="009A1DF5">
        <w:rPr>
          <w:rFonts w:hint="eastAsia"/>
          <w:rtl/>
        </w:rPr>
        <w:t>מגבלות</w:t>
      </w:r>
      <w:r w:rsidRPr="009A1DF5">
        <w:rPr>
          <w:rtl/>
        </w:rPr>
        <w:t xml:space="preserve"> </w:t>
      </w:r>
      <w:r w:rsidRPr="009A1DF5">
        <w:rPr>
          <w:rFonts w:hint="eastAsia"/>
          <w:rtl/>
        </w:rPr>
        <w:t>המערכת</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lastRenderedPageBreak/>
        <w:t>הצעות</w:t>
      </w:r>
      <w:r w:rsidRPr="009A1DF5">
        <w:rPr>
          <w:rtl/>
        </w:rPr>
        <w:t xml:space="preserve"> (</w:t>
      </w:r>
      <w:hyperlink r:id="rId16" w:history="1">
        <w:r w:rsidRPr="0068251A">
          <w:rPr>
            <w:rFonts w:hint="eastAsia"/>
            <w:rtl/>
          </w:rPr>
          <w:t>קישור</w:t>
        </w:r>
      </w:hyperlink>
      <w:r w:rsidRPr="009A1DF5">
        <w:rPr>
          <w:rtl/>
        </w:rPr>
        <w:t>) מבעוד מועד. בנוסף לרשותו של מגיש ה</w:t>
      </w:r>
      <w:r w:rsidR="00224D33">
        <w:rPr>
          <w:rFonts w:hint="cs"/>
          <w:rtl/>
        </w:rPr>
        <w:t>ה</w:t>
      </w:r>
      <w:r w:rsidRPr="009A1DF5">
        <w:rPr>
          <w:rtl/>
        </w:rPr>
        <w:t>צעה חומרי הדרכה אשר נועדו לסייע לו להגיש את הצעת</w:t>
      </w:r>
      <w:r w:rsidR="00224D33">
        <w:rPr>
          <w:rFonts w:hint="cs"/>
          <w:rtl/>
        </w:rPr>
        <w:t>ו</w:t>
      </w:r>
      <w:r w:rsidRPr="009A1DF5">
        <w:rPr>
          <w:rtl/>
        </w:rPr>
        <w:t xml:space="preserve"> בהצלחה (קישור - </w:t>
      </w:r>
      <w:hyperlink r:id="rId17" w:history="1">
        <w:r w:rsidRPr="0068251A">
          <w:t>https://portal.gpa.gov.il/supplier/tender</w:t>
        </w:r>
      </w:hyperlink>
      <w:r w:rsidRPr="0068251A">
        <w:rPr>
          <w:rFonts w:hint="cs"/>
          <w:rtl/>
        </w:rPr>
        <w:t>).</w:t>
      </w:r>
      <w:r w:rsidRPr="009A1DF5">
        <w:rPr>
          <w:rtl/>
        </w:rPr>
        <w:t xml:space="preserve"> </w:t>
      </w:r>
    </w:p>
    <w:p w14:paraId="0FEC3CA2" w14:textId="77777777" w:rsidR="004D135B" w:rsidRPr="009A1DF5" w:rsidRDefault="00B86A83" w:rsidP="0068251A">
      <w:pPr>
        <w:pStyle w:val="1111"/>
        <w:ind w:left="2184" w:hanging="425"/>
      </w:pPr>
      <w:r w:rsidRPr="009A1DF5">
        <w:rPr>
          <w:rFonts w:hint="eastAsia"/>
          <w:rtl/>
        </w:rPr>
        <w:t>לסיוע</w:t>
      </w:r>
      <w:r w:rsidRPr="009A1DF5">
        <w:rPr>
          <w:rtl/>
        </w:rPr>
        <w:t xml:space="preserve"> טכני במקרה של תקלה או שאלה ניתן לפנות למוקד התמיכה בימים א'-ה' בין השעות 8:00-17:00 באמצעות קישור זה: </w:t>
      </w:r>
      <w:hyperlink r:id="rId18" w:history="1">
        <w:r w:rsidRPr="0068251A">
          <w:t>https://merkava.mrp.gov.il/ccc/index.html</w:t>
        </w:r>
      </w:hyperlink>
      <w:r w:rsidRPr="009A1DF5">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74DED1F0" w14:textId="77777777" w:rsidR="004D135B" w:rsidRPr="009A1DF5" w:rsidRDefault="00B86A83" w:rsidP="0068251A">
      <w:pPr>
        <w:pStyle w:val="1111"/>
        <w:ind w:left="2184" w:hanging="425"/>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68251A">
        <w:rPr>
          <w:rFonts w:hint="eastAsia"/>
          <w:rtl/>
        </w:rPr>
        <w:t>מציע</w:t>
      </w:r>
      <w:r w:rsidRPr="0068251A">
        <w:rPr>
          <w:rtl/>
        </w:rPr>
        <w:t xml:space="preserve"> </w:t>
      </w:r>
      <w:r w:rsidRPr="0068251A">
        <w:rPr>
          <w:rFonts w:hint="eastAsia"/>
          <w:rtl/>
        </w:rPr>
        <w:t>אשר</w:t>
      </w:r>
      <w:r w:rsidRPr="0068251A">
        <w:rPr>
          <w:rtl/>
        </w:rPr>
        <w:t xml:space="preserve"> </w:t>
      </w:r>
      <w:r w:rsidRPr="0068251A">
        <w:rPr>
          <w:rFonts w:hint="eastAsia"/>
          <w:rtl/>
        </w:rPr>
        <w:t>מגיש</w:t>
      </w:r>
      <w:r w:rsidRPr="0068251A">
        <w:rPr>
          <w:rtl/>
        </w:rPr>
        <w:t xml:space="preserve"> </w:t>
      </w:r>
      <w:r w:rsidRPr="0068251A">
        <w:rPr>
          <w:rFonts w:hint="eastAsia"/>
          <w:rtl/>
        </w:rPr>
        <w:t>את</w:t>
      </w:r>
      <w:r w:rsidRPr="0068251A">
        <w:rPr>
          <w:rtl/>
        </w:rPr>
        <w:t xml:space="preserve"> </w:t>
      </w:r>
      <w:r w:rsidRPr="0068251A">
        <w:rPr>
          <w:rFonts w:hint="eastAsia"/>
          <w:rtl/>
        </w:rPr>
        <w:t>הצעתו</w:t>
      </w:r>
      <w:r w:rsidRPr="0068251A">
        <w:rPr>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2328E225" w14:textId="77777777" w:rsidR="00295B72" w:rsidRPr="003B4400" w:rsidRDefault="00B86A83" w:rsidP="00F52928">
      <w:pPr>
        <w:pStyle w:val="1112"/>
        <w:ind w:left="1334" w:hanging="567"/>
        <w:sectPr w:rsidR="00295B72" w:rsidRPr="003B4400" w:rsidSect="00654526">
          <w:pgSz w:w="11906" w:h="16838" w:code="9"/>
          <w:pgMar w:top="1616" w:right="1826" w:bottom="1440" w:left="1800" w:header="709" w:footer="709" w:gutter="0"/>
          <w:cols w:space="708"/>
          <w:titlePg/>
          <w:bidi/>
          <w:rtlGutter/>
          <w:docGrid w:linePitch="360"/>
        </w:sect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F52928">
        <w:rPr>
          <w:rFonts w:hint="eastAsia"/>
          <w:rtl/>
        </w:rPr>
        <w:t>על</w:t>
      </w:r>
      <w:r w:rsidRPr="00F52928">
        <w:rPr>
          <w:rtl/>
        </w:rPr>
        <w:t xml:space="preserve"> </w:t>
      </w:r>
      <w:r w:rsidRPr="00F52928">
        <w:rPr>
          <w:rFonts w:hint="eastAsia"/>
          <w:rtl/>
        </w:rPr>
        <w:t>המציע</w:t>
      </w:r>
      <w:r w:rsidRPr="00F52928">
        <w:rPr>
          <w:rtl/>
        </w:rPr>
        <w:t xml:space="preserve"> </w:t>
      </w:r>
      <w:r w:rsidRPr="00F52928">
        <w:rPr>
          <w:rFonts w:hint="eastAsia"/>
          <w:rtl/>
        </w:rPr>
        <w:t>להיערך</w:t>
      </w:r>
      <w:r w:rsidRPr="00F52928">
        <w:rPr>
          <w:rtl/>
        </w:rPr>
        <w:t xml:space="preserve"> </w:t>
      </w:r>
      <w:r w:rsidRPr="00F52928">
        <w:rPr>
          <w:rFonts w:hint="eastAsia"/>
          <w:rtl/>
        </w:rPr>
        <w:t>לכך</w:t>
      </w:r>
      <w:r w:rsidRPr="00F52928">
        <w:rPr>
          <w:rtl/>
        </w:rPr>
        <w:t xml:space="preserve">, </w:t>
      </w:r>
      <w:r w:rsidRPr="00F52928">
        <w:rPr>
          <w:rFonts w:hint="eastAsia"/>
          <w:rtl/>
        </w:rPr>
        <w:t>ולהגיש</w:t>
      </w:r>
      <w:r w:rsidRPr="00F52928">
        <w:rPr>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00157EB3" w:rsidRPr="003B4400">
        <w:rPr>
          <w:rtl/>
        </w:rPr>
        <w:t>.</w:t>
      </w:r>
    </w:p>
    <w:p w14:paraId="727865F4" w14:textId="77777777" w:rsidR="00721BE1" w:rsidRDefault="00B86A83" w:rsidP="00551CC2">
      <w:pPr>
        <w:pStyle w:val="1fe"/>
        <w:rPr>
          <w:rtl/>
        </w:rPr>
      </w:pPr>
      <w:bookmarkStart w:id="130" w:name="_Toc256000063"/>
      <w:bookmarkStart w:id="131" w:name="_Toc32477903"/>
      <w:bookmarkStart w:id="132" w:name="_Toc43400610"/>
      <w:bookmarkStart w:id="133" w:name="_Toc44931919"/>
      <w:bookmarkStart w:id="134" w:name="_Toc44932006"/>
      <w:bookmarkStart w:id="135" w:name="_Toc53331333"/>
      <w:r>
        <w:rPr>
          <w:rFonts w:hint="cs"/>
          <w:rtl/>
        </w:rPr>
        <w:lastRenderedPageBreak/>
        <w:t xml:space="preserve">כללי </w:t>
      </w:r>
      <w:r w:rsidRPr="00B63569">
        <w:rPr>
          <w:rtl/>
        </w:rPr>
        <w:t>המכרז</w:t>
      </w:r>
      <w:bookmarkEnd w:id="130"/>
      <w:bookmarkEnd w:id="131"/>
      <w:bookmarkEnd w:id="132"/>
      <w:bookmarkEnd w:id="133"/>
      <w:bookmarkEnd w:id="134"/>
      <w:bookmarkEnd w:id="135"/>
      <w:r w:rsidRPr="00B63569">
        <w:rPr>
          <w:rtl/>
        </w:rPr>
        <w:t xml:space="preserve"> </w:t>
      </w:r>
    </w:p>
    <w:p w14:paraId="0FEC2A8B" w14:textId="77777777" w:rsidR="001965BD" w:rsidRDefault="00B86A83" w:rsidP="00551CC2">
      <w:pPr>
        <w:pStyle w:val="11"/>
      </w:pPr>
      <w:bookmarkStart w:id="136" w:name="_Toc43400611"/>
      <w:bookmarkStart w:id="137" w:name="_Toc44931920"/>
      <w:bookmarkStart w:id="138" w:name="_Toc44932007"/>
      <w:r w:rsidRPr="00241332">
        <w:rPr>
          <w:rFonts w:hint="eastAsia"/>
          <w:rtl/>
        </w:rPr>
        <w:t>בדיקה</w:t>
      </w:r>
      <w:r w:rsidRPr="00241332">
        <w:rPr>
          <w:rtl/>
        </w:rPr>
        <w:t xml:space="preserve"> </w:t>
      </w:r>
      <w:r w:rsidRPr="00241332">
        <w:rPr>
          <w:rFonts w:hint="eastAsia"/>
          <w:rtl/>
        </w:rPr>
        <w:t>ההצעות</w:t>
      </w:r>
      <w:bookmarkEnd w:id="136"/>
      <w:bookmarkEnd w:id="137"/>
      <w:bookmarkEnd w:id="138"/>
    </w:p>
    <w:p w14:paraId="7228D55C" w14:textId="77777777" w:rsidR="001965BD" w:rsidRDefault="00B86A83" w:rsidP="0091516B">
      <w:pPr>
        <w:pStyle w:val="1112"/>
        <w:ind w:left="1334" w:hanging="567"/>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238E1379" w14:textId="77777777" w:rsidR="00BC62A8" w:rsidRDefault="00B86A83" w:rsidP="0091516B">
      <w:pPr>
        <w:pStyle w:val="1112"/>
        <w:ind w:left="1334" w:hanging="567"/>
      </w:pPr>
      <w:r w:rsidRPr="000B711D">
        <w:rPr>
          <w:rtl/>
        </w:rPr>
        <w:t>במקרה בו המציע, כאישיות משפטית עצמאית, אינו עומד בתנאי הסף המקצועיים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1C8DD5E9" w14:textId="77777777" w:rsidR="000C1ACC" w:rsidRPr="00CF393B" w:rsidRDefault="00B86A83" w:rsidP="0091516B">
      <w:pPr>
        <w:pStyle w:val="1112"/>
        <w:ind w:left="1334" w:hanging="567"/>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08541407" w14:textId="77777777" w:rsidR="001965BD" w:rsidRPr="00CF393B" w:rsidRDefault="00B86A83" w:rsidP="0091516B">
      <w:pPr>
        <w:pStyle w:val="1112"/>
        <w:ind w:left="1334" w:hanging="567"/>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1C9115DB" w14:textId="77777777" w:rsidR="001965BD" w:rsidRDefault="00B86A83" w:rsidP="0091516B">
      <w:pPr>
        <w:pStyle w:val="1112"/>
        <w:ind w:left="1334" w:hanging="567"/>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50026B6" w14:textId="77777777" w:rsidR="001965BD" w:rsidRPr="002A3E64" w:rsidRDefault="00B86A83" w:rsidP="0091516B">
      <w:pPr>
        <w:pStyle w:val="1112"/>
        <w:ind w:left="1334" w:hanging="567"/>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proofErr w:type="spellStart"/>
      <w:r>
        <w:rPr>
          <w:rFonts w:hint="cs"/>
          <w:rtl/>
        </w:rPr>
        <w:t>בנסיון</w:t>
      </w:r>
      <w:proofErr w:type="spellEnd"/>
      <w:r>
        <w:rPr>
          <w:rFonts w:hint="cs"/>
          <w:rtl/>
        </w:rPr>
        <w:t xml:space="preserve"> העבר של המזמין עם המציע או של גוף ממשלתי אחר עם המציע, ככל שקיים </w:t>
      </w:r>
      <w:proofErr w:type="spellStart"/>
      <w:r>
        <w:rPr>
          <w:rFonts w:hint="cs"/>
          <w:rtl/>
        </w:rPr>
        <w:t>נסיון</w:t>
      </w:r>
      <w:proofErr w:type="spellEnd"/>
      <w:r>
        <w:rPr>
          <w:rFonts w:hint="cs"/>
          <w:rtl/>
        </w:rPr>
        <w:t xml:space="preserve">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w:t>
      </w:r>
      <w:proofErr w:type="spellStart"/>
      <w:r>
        <w:rPr>
          <w:rFonts w:hint="cs"/>
          <w:rtl/>
        </w:rPr>
        <w:t>בנסיון</w:t>
      </w:r>
      <w:proofErr w:type="spellEnd"/>
      <w:r>
        <w:rPr>
          <w:rFonts w:hint="cs"/>
          <w:rtl/>
        </w:rPr>
        <w:t xml:space="preserve">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p w14:paraId="7134DA38" w14:textId="77777777" w:rsidR="00F73C59" w:rsidRDefault="00F73C59">
      <w:pPr>
        <w:bidi w:val="0"/>
        <w:spacing w:before="200" w:after="200" w:line="276" w:lineRule="auto"/>
        <w:rPr>
          <w:rFonts w:ascii="David" w:eastAsiaTheme="minorHAnsi" w:hAnsi="David" w:cs="David"/>
        </w:rPr>
      </w:pPr>
      <w:bookmarkStart w:id="139" w:name="_Toc43400615"/>
      <w:bookmarkStart w:id="140" w:name="_Toc44931924"/>
      <w:bookmarkStart w:id="141" w:name="_Toc44932011"/>
      <w:r>
        <w:rPr>
          <w:rFonts w:eastAsiaTheme="minorHAnsi"/>
          <w:b/>
          <w:bCs/>
        </w:rPr>
        <w:br w:type="page"/>
      </w:r>
    </w:p>
    <w:p w14:paraId="4D37C7F5" w14:textId="2538056D" w:rsidR="00322CF0" w:rsidRPr="00551CC2" w:rsidRDefault="00B86A83" w:rsidP="00551CC2">
      <w:pPr>
        <w:pStyle w:val="11"/>
      </w:pPr>
      <w:r w:rsidRPr="00551CC2">
        <w:rPr>
          <w:rFonts w:hint="eastAsia"/>
          <w:rtl/>
        </w:rPr>
        <w:lastRenderedPageBreak/>
        <w:t>הצעה</w:t>
      </w:r>
      <w:r w:rsidRPr="00551CC2">
        <w:rPr>
          <w:rtl/>
        </w:rPr>
        <w:t xml:space="preserve"> </w:t>
      </w:r>
      <w:r w:rsidRPr="00551CC2">
        <w:rPr>
          <w:rFonts w:hint="eastAsia"/>
          <w:rtl/>
        </w:rPr>
        <w:t>יחידה</w:t>
      </w:r>
      <w:bookmarkEnd w:id="139"/>
      <w:bookmarkEnd w:id="140"/>
      <w:bookmarkEnd w:id="141"/>
    </w:p>
    <w:p w14:paraId="6FFED3C0" w14:textId="77777777" w:rsidR="00082200" w:rsidRPr="00082200" w:rsidRDefault="00B86A83" w:rsidP="0091516B">
      <w:pPr>
        <w:pStyle w:val="1112"/>
        <w:ind w:left="1334" w:hanging="567"/>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1E0E4D1C" w14:textId="77777777" w:rsidR="00082200" w:rsidRPr="00082200" w:rsidRDefault="00B86A83" w:rsidP="00F73C59">
      <w:pPr>
        <w:pStyle w:val="1111"/>
        <w:ind w:left="2326" w:hanging="567"/>
      </w:pPr>
      <w:r w:rsidRPr="00082200">
        <w:rPr>
          <w:rFonts w:hint="cs"/>
          <w:rtl/>
        </w:rPr>
        <w:t>להכריז על המציע שנותר כזוכה;</w:t>
      </w:r>
    </w:p>
    <w:p w14:paraId="25B0F56E" w14:textId="77777777" w:rsidR="00082200" w:rsidRPr="00082200" w:rsidRDefault="00B86A83" w:rsidP="00F73C59">
      <w:pPr>
        <w:pStyle w:val="1111"/>
        <w:ind w:left="2326" w:hanging="567"/>
      </w:pPr>
      <w:r>
        <w:rPr>
          <w:rFonts w:hint="cs"/>
          <w:rtl/>
        </w:rPr>
        <w:t>לבטל את המכרז, ולצאת למכרז חדש</w:t>
      </w:r>
      <w:r w:rsidR="00CB2AEF">
        <w:rPr>
          <w:rFonts w:hint="cs"/>
          <w:rtl/>
        </w:rPr>
        <w:t>.</w:t>
      </w:r>
    </w:p>
    <w:p w14:paraId="10C430AA" w14:textId="77777777" w:rsidR="00D178FD" w:rsidRPr="002A3E64" w:rsidRDefault="00B86A83" w:rsidP="00551CC2">
      <w:pPr>
        <w:pStyle w:val="11"/>
      </w:pPr>
      <w:bookmarkStart w:id="142" w:name="_Toc43400616"/>
      <w:bookmarkStart w:id="143" w:name="_Toc44931925"/>
      <w:bookmarkStart w:id="144" w:name="_Toc44932012"/>
      <w:r w:rsidRPr="002A3E64">
        <w:rPr>
          <w:rFonts w:hint="eastAsia"/>
          <w:rtl/>
        </w:rPr>
        <w:t>פסילת</w:t>
      </w:r>
      <w:r w:rsidRPr="002A3E64">
        <w:rPr>
          <w:rtl/>
        </w:rPr>
        <w:t xml:space="preserve"> הצעות</w:t>
      </w:r>
      <w:bookmarkEnd w:id="142"/>
      <w:bookmarkEnd w:id="143"/>
      <w:bookmarkEnd w:id="144"/>
      <w:r w:rsidRPr="002A3E64">
        <w:rPr>
          <w:rtl/>
        </w:rPr>
        <w:t xml:space="preserve"> </w:t>
      </w:r>
    </w:p>
    <w:p w14:paraId="518BA9F8" w14:textId="77777777" w:rsidR="00166899" w:rsidRDefault="00B86A83" w:rsidP="0091516B">
      <w:pPr>
        <w:pStyle w:val="1112"/>
        <w:ind w:left="1334" w:hanging="567"/>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7604827B" w14:textId="77777777" w:rsidR="00B2479F" w:rsidRPr="002A3E64" w:rsidRDefault="00B86A83" w:rsidP="00F73C59">
      <w:pPr>
        <w:pStyle w:val="1111"/>
        <w:ind w:left="2326" w:hanging="567"/>
        <w:rPr>
          <w:rtl/>
        </w:rPr>
      </w:pPr>
      <w:r w:rsidRPr="00F73C59">
        <w:rPr>
          <w:rFonts w:hint="cs"/>
          <w:rtl/>
        </w:rPr>
        <w:t xml:space="preserve">פסילת </w:t>
      </w:r>
      <w:r w:rsidRPr="00F73C59">
        <w:rPr>
          <w:rFonts w:hint="eastAsia"/>
          <w:rtl/>
        </w:rPr>
        <w:t>הצעה</w:t>
      </w:r>
      <w:r w:rsidRPr="00F73C59">
        <w:rPr>
          <w:rtl/>
        </w:rPr>
        <w:t xml:space="preserve"> </w:t>
      </w:r>
      <w:r w:rsidRPr="00F73C59">
        <w:rPr>
          <w:rFonts w:hint="eastAsia"/>
          <w:rtl/>
        </w:rPr>
        <w:t>חסרה</w:t>
      </w:r>
      <w:r w:rsidRPr="00F73C59">
        <w:rPr>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260E9E66" w14:textId="77777777" w:rsidR="00C339F9" w:rsidRDefault="00B86A83" w:rsidP="00F73C59">
      <w:pPr>
        <w:pStyle w:val="1111"/>
        <w:ind w:left="2326" w:hanging="567"/>
      </w:pPr>
      <w:r w:rsidRPr="00F73C59">
        <w:rPr>
          <w:rFonts w:hint="cs"/>
          <w:rtl/>
        </w:rPr>
        <w:t>פסילת הצעה</w:t>
      </w:r>
      <w:r>
        <w:rPr>
          <w:rFonts w:hint="cs"/>
          <w:rtl/>
        </w:rPr>
        <w:t xml:space="preserve"> </w:t>
      </w:r>
      <w:r w:rsidRPr="00F73C59">
        <w:rPr>
          <w:rFonts w:hint="eastAsia"/>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19DF7052" w14:textId="77777777" w:rsidR="00166899" w:rsidRDefault="00B86A83" w:rsidP="00F73C59">
      <w:pPr>
        <w:pStyle w:val="1111"/>
        <w:ind w:left="2326" w:hanging="567"/>
      </w:pPr>
      <w:r w:rsidRPr="00F73C59">
        <w:rPr>
          <w:rFonts w:hint="cs"/>
          <w:rtl/>
        </w:rPr>
        <w:t xml:space="preserve">פסילת הצעה </w:t>
      </w:r>
      <w:r w:rsidR="00AE423A" w:rsidRPr="00F73C59">
        <w:rPr>
          <w:rFonts w:hint="cs"/>
          <w:rtl/>
        </w:rPr>
        <w:t>ת</w:t>
      </w:r>
      <w:r w:rsidRPr="00F73C59">
        <w:rPr>
          <w:rFonts w:hint="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2BE4B549" w14:textId="77777777" w:rsidR="00DF025C" w:rsidRDefault="00B86A83" w:rsidP="00F73C59">
      <w:pPr>
        <w:pStyle w:val="1111"/>
        <w:ind w:left="2326" w:hanging="567"/>
      </w:pPr>
      <w:r w:rsidRPr="00F73C59">
        <w:rPr>
          <w:rFonts w:hint="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00B6D8B" w14:textId="77777777" w:rsidR="00166899" w:rsidRDefault="00B86A83" w:rsidP="00F73C59">
      <w:pPr>
        <w:pStyle w:val="1111"/>
        <w:ind w:left="2326" w:hanging="567"/>
      </w:pPr>
      <w:r w:rsidRPr="00F73C59">
        <w:rPr>
          <w:rFonts w:hint="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51760D91" w14:textId="77777777" w:rsidR="00082200" w:rsidRDefault="00B86A83" w:rsidP="00F73C59">
      <w:pPr>
        <w:pStyle w:val="1111"/>
        <w:ind w:left="2326" w:hanging="567"/>
      </w:pPr>
      <w:r w:rsidRPr="00F73C59">
        <w:rPr>
          <w:rtl/>
        </w:rPr>
        <w:t>פסיל</w:t>
      </w:r>
      <w:r w:rsidR="00D57B54" w:rsidRPr="00F73C59">
        <w:rPr>
          <w:rFonts w:hint="cs"/>
          <w:rtl/>
        </w:rPr>
        <w:t>ת הצעה</w:t>
      </w:r>
      <w:r w:rsidRPr="00F73C59">
        <w:rPr>
          <w:rtl/>
        </w:rPr>
        <w:t xml:space="preserve"> עקב </w:t>
      </w:r>
      <w:r w:rsidRPr="00F73C59">
        <w:rPr>
          <w:rFonts w:hint="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 xml:space="preserve">ביצוע השירותים על </w:t>
      </w:r>
      <w:r w:rsidRPr="002D1D37">
        <w:rPr>
          <w:rtl/>
        </w:rPr>
        <w:lastRenderedPageBreak/>
        <w:t>ידי המציע</w:t>
      </w:r>
      <w:r w:rsidR="005D0CAD">
        <w:rPr>
          <w:rFonts w:hint="cs"/>
          <w:rtl/>
        </w:rPr>
        <w:t>, באופן שלדעת המזמין, בהתאם לשיקול דעתו הבלעדי, אינו ניתן להסדרה</w:t>
      </w:r>
      <w:r w:rsidRPr="002D1D37">
        <w:rPr>
          <w:rFonts w:hint="cs"/>
          <w:rtl/>
        </w:rPr>
        <w:t>.</w:t>
      </w:r>
    </w:p>
    <w:p w14:paraId="38F343A0" w14:textId="77777777" w:rsidR="00204485" w:rsidRPr="00491AC8" w:rsidRDefault="00B86A83" w:rsidP="00F73C59">
      <w:pPr>
        <w:pStyle w:val="1111"/>
        <w:ind w:left="2326" w:hanging="567"/>
      </w:pPr>
      <w:r w:rsidRPr="00F73C59">
        <w:rPr>
          <w:rFonts w:hint="eastAsia"/>
          <w:rtl/>
        </w:rPr>
        <w:t>פסילת</w:t>
      </w:r>
      <w:r w:rsidRPr="00F73C59">
        <w:rPr>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67763155" w14:textId="77777777" w:rsidR="00832BF4" w:rsidRPr="002A3E64" w:rsidRDefault="00B86A83" w:rsidP="00551CC2">
      <w:pPr>
        <w:pStyle w:val="11"/>
      </w:pPr>
      <w:bookmarkStart w:id="145" w:name="_Toc43400617"/>
      <w:bookmarkStart w:id="146" w:name="_Toc44931926"/>
      <w:bookmarkStart w:id="147" w:name="_Toc44932013"/>
      <w:r>
        <w:rPr>
          <w:rFonts w:hint="cs"/>
          <w:rtl/>
        </w:rPr>
        <w:t>מינוי נציג מטעם המ</w:t>
      </w:r>
      <w:r w:rsidR="00261355">
        <w:rPr>
          <w:rFonts w:hint="cs"/>
          <w:rtl/>
        </w:rPr>
        <w:t>ציע</w:t>
      </w:r>
      <w:bookmarkEnd w:id="145"/>
      <w:bookmarkEnd w:id="146"/>
      <w:bookmarkEnd w:id="147"/>
    </w:p>
    <w:p w14:paraId="3C4F6C69" w14:textId="77777777" w:rsidR="00832BF4" w:rsidRDefault="00B86A83" w:rsidP="0091516B">
      <w:pPr>
        <w:pStyle w:val="1112"/>
        <w:ind w:left="1334" w:hanging="567"/>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4DFECC83" w14:textId="77777777" w:rsidR="00A90878" w:rsidRPr="003810BB" w:rsidRDefault="00B86A83" w:rsidP="0091516B">
      <w:pPr>
        <w:pStyle w:val="1112"/>
        <w:ind w:left="1334" w:hanging="567"/>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42F8ABA9" w14:textId="77777777" w:rsidR="007B037E" w:rsidRPr="002A3E64" w:rsidRDefault="00B86A83" w:rsidP="00551CC2">
      <w:pPr>
        <w:pStyle w:val="11"/>
      </w:pPr>
      <w:bookmarkStart w:id="148" w:name="_Toc53331334"/>
      <w:bookmarkStart w:id="149" w:name="_Toc516503359"/>
      <w:bookmarkStart w:id="150" w:name="_Toc43400618"/>
      <w:bookmarkStart w:id="151" w:name="_Toc44931927"/>
      <w:bookmarkStart w:id="152" w:name="_Toc44932014"/>
      <w:bookmarkEnd w:id="115"/>
      <w:r>
        <w:rPr>
          <w:rFonts w:hint="cs"/>
          <w:rtl/>
        </w:rPr>
        <w:t>תוקף</w:t>
      </w:r>
      <w:r w:rsidRPr="002A3E64">
        <w:rPr>
          <w:rtl/>
        </w:rPr>
        <w:t xml:space="preserve"> </w:t>
      </w:r>
      <w:r w:rsidRPr="002A3E64">
        <w:rPr>
          <w:rFonts w:hint="eastAsia"/>
          <w:rtl/>
        </w:rPr>
        <w:t>הצעות</w:t>
      </w:r>
      <w:bookmarkEnd w:id="148"/>
      <w:r w:rsidRPr="002A3E64">
        <w:rPr>
          <w:rtl/>
        </w:rPr>
        <w:t xml:space="preserve"> </w:t>
      </w:r>
    </w:p>
    <w:p w14:paraId="58DE45B7" w14:textId="77777777" w:rsidR="007B037E" w:rsidRPr="00A92289" w:rsidRDefault="00B86A83" w:rsidP="0091516B">
      <w:pPr>
        <w:pStyle w:val="1112"/>
        <w:ind w:left="1334" w:hanging="567"/>
        <w:rPr>
          <w:rtl/>
        </w:rPr>
      </w:pPr>
      <w:bookmarkStart w:id="153"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3"/>
      <w:r w:rsidRPr="00FF7633">
        <w:rPr>
          <w:rtl/>
        </w:rPr>
        <w:t xml:space="preserve"> </w:t>
      </w:r>
    </w:p>
    <w:p w14:paraId="622556B8" w14:textId="77777777" w:rsidR="007B037E" w:rsidRDefault="00B86A83" w:rsidP="0091516B">
      <w:pPr>
        <w:pStyle w:val="1112"/>
        <w:ind w:left="1334" w:hanging="567"/>
        <w:rPr>
          <w:rtl/>
        </w:rPr>
      </w:pPr>
      <w:bookmarkStart w:id="154"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4"/>
    </w:p>
    <w:p w14:paraId="4D7CB77F" w14:textId="77777777" w:rsidR="00AD6E2D" w:rsidRPr="002A3E64" w:rsidRDefault="00B86A83" w:rsidP="00551CC2">
      <w:pPr>
        <w:pStyle w:val="11"/>
      </w:pPr>
      <w:r w:rsidRPr="002A3E64">
        <w:rPr>
          <w:rtl/>
        </w:rPr>
        <w:t>ביטול או שינוי המכרז</w:t>
      </w:r>
      <w:bookmarkEnd w:id="149"/>
      <w:bookmarkEnd w:id="150"/>
      <w:bookmarkEnd w:id="151"/>
      <w:bookmarkEnd w:id="152"/>
    </w:p>
    <w:p w14:paraId="44985722" w14:textId="77777777" w:rsidR="00E5417A" w:rsidRDefault="00B86A83" w:rsidP="0091516B">
      <w:pPr>
        <w:pStyle w:val="1112"/>
        <w:ind w:left="1334" w:hanging="567"/>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3537E95" w14:textId="77777777" w:rsidR="001015D6" w:rsidRPr="00E5417A" w:rsidRDefault="00B86A83" w:rsidP="0091516B">
      <w:pPr>
        <w:pStyle w:val="1112"/>
        <w:ind w:left="1334" w:hanging="567"/>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552BDBB1" w14:textId="77777777" w:rsidR="00CE3C66" w:rsidRDefault="00B86A83" w:rsidP="0091516B">
      <w:pPr>
        <w:pStyle w:val="1112"/>
        <w:ind w:left="1334" w:hanging="567"/>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0E97ECAC" w14:textId="77777777" w:rsidR="00CE3C66" w:rsidRDefault="00B86A83" w:rsidP="0091516B">
      <w:pPr>
        <w:pStyle w:val="1112"/>
        <w:ind w:left="1334" w:hanging="567"/>
      </w:pPr>
      <w:r>
        <w:rPr>
          <w:rtl/>
        </w:rPr>
        <w:t>המזמין</w:t>
      </w:r>
      <w:r w:rsidRPr="00FB3976">
        <w:rPr>
          <w:rtl/>
        </w:rPr>
        <w:t xml:space="preserve"> לא יהיה חייב לפצות את המציעים במקרה של ביטול</w:t>
      </w:r>
      <w:r>
        <w:rPr>
          <w:rFonts w:hint="cs"/>
          <w:rtl/>
        </w:rPr>
        <w:t xml:space="preserve"> המכרז.</w:t>
      </w:r>
    </w:p>
    <w:p w14:paraId="755F2E04" w14:textId="77777777" w:rsidR="00322FCF" w:rsidRPr="002A3E64" w:rsidRDefault="00B86A83" w:rsidP="00551CC2">
      <w:pPr>
        <w:pStyle w:val="11"/>
        <w:rPr>
          <w:rtl/>
        </w:rPr>
      </w:pPr>
      <w:bookmarkStart w:id="155" w:name="_Toc516503360"/>
      <w:bookmarkStart w:id="156" w:name="_Toc43400620"/>
      <w:bookmarkStart w:id="157" w:name="_Toc44931929"/>
      <w:bookmarkStart w:id="158" w:name="_Toc44932016"/>
      <w:r w:rsidRPr="002A3E64">
        <w:rPr>
          <w:rtl/>
        </w:rPr>
        <w:t>הוצאות</w:t>
      </w:r>
      <w:bookmarkEnd w:id="155"/>
      <w:bookmarkEnd w:id="156"/>
      <w:bookmarkEnd w:id="157"/>
      <w:bookmarkEnd w:id="158"/>
      <w:r w:rsidRPr="002A3E64">
        <w:rPr>
          <w:rtl/>
        </w:rPr>
        <w:t xml:space="preserve"> </w:t>
      </w:r>
    </w:p>
    <w:p w14:paraId="5F753DBF" w14:textId="77777777" w:rsidR="004A7CFB" w:rsidRDefault="00B86A83" w:rsidP="008F7828">
      <w:pPr>
        <w:pStyle w:val="1112"/>
        <w:ind w:left="1334" w:hanging="567"/>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FCEB09D" w14:textId="77777777" w:rsidR="001015D6" w:rsidRPr="00B63569" w:rsidRDefault="00B86A83" w:rsidP="008F7828">
      <w:pPr>
        <w:pStyle w:val="1112"/>
        <w:ind w:left="1334" w:hanging="567"/>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275A43EA" w14:textId="77777777" w:rsidR="00377479" w:rsidRPr="002A3E64" w:rsidRDefault="00B86A83" w:rsidP="00551CC2">
      <w:pPr>
        <w:pStyle w:val="11"/>
      </w:pPr>
      <w:bookmarkStart w:id="159" w:name="_Toc516503361"/>
      <w:bookmarkStart w:id="160" w:name="_Toc43400621"/>
      <w:bookmarkStart w:id="161" w:name="_Toc44931930"/>
      <w:bookmarkStart w:id="162" w:name="_Toc44932017"/>
      <w:r w:rsidRPr="002A3E64">
        <w:rPr>
          <w:rtl/>
        </w:rPr>
        <w:lastRenderedPageBreak/>
        <w:t>סמכות השיפוט</w:t>
      </w:r>
      <w:bookmarkEnd w:id="159"/>
      <w:bookmarkEnd w:id="160"/>
      <w:bookmarkEnd w:id="161"/>
      <w:bookmarkEnd w:id="162"/>
    </w:p>
    <w:p w14:paraId="4CEC296B" w14:textId="77777777" w:rsidR="001015D6" w:rsidRPr="00551CC2" w:rsidRDefault="00B86A83" w:rsidP="008F7828">
      <w:pPr>
        <w:pStyle w:val="1112"/>
        <w:ind w:left="1334" w:hanging="567"/>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1AFDDDAB" w14:textId="77777777" w:rsidR="00377479" w:rsidRPr="002A3E64" w:rsidRDefault="00B86A83" w:rsidP="00551CC2">
      <w:pPr>
        <w:pStyle w:val="11"/>
      </w:pPr>
      <w:bookmarkStart w:id="163" w:name="_Toc516503362"/>
      <w:bookmarkStart w:id="164" w:name="_Toc43400622"/>
      <w:bookmarkStart w:id="165" w:name="_Toc44931931"/>
      <w:bookmarkStart w:id="166"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3"/>
      <w:bookmarkEnd w:id="164"/>
      <w:bookmarkEnd w:id="165"/>
      <w:bookmarkEnd w:id="166"/>
    </w:p>
    <w:p w14:paraId="182D9CE6" w14:textId="77777777" w:rsidR="0013061D" w:rsidRDefault="00B86A83" w:rsidP="008F7828">
      <w:pPr>
        <w:pStyle w:val="1112"/>
        <w:ind w:left="1334" w:hanging="567"/>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28E8EABD" w14:textId="77777777" w:rsidR="00900CA3" w:rsidRPr="00900CA3" w:rsidRDefault="00B86A83" w:rsidP="008F7828">
      <w:pPr>
        <w:pStyle w:val="1112"/>
        <w:ind w:left="1334" w:hanging="567"/>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E2425E">
        <w:rPr>
          <w:rFonts w:hint="cs"/>
          <w:rtl/>
        </w:rPr>
        <w:t xml:space="preserve">כמו כן,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0A821D92" w14:textId="77777777" w:rsidR="00C26BFA" w:rsidRPr="00C26BFA" w:rsidRDefault="00B86A83" w:rsidP="008F7828">
      <w:pPr>
        <w:pStyle w:val="1112"/>
        <w:ind w:left="1334" w:hanging="567"/>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CB51366" w14:textId="77777777" w:rsidR="00295B6A" w:rsidRDefault="00B86A83" w:rsidP="008F7828">
      <w:pPr>
        <w:pStyle w:val="1112"/>
        <w:ind w:left="1334" w:hanging="567"/>
      </w:pPr>
      <w:r>
        <w:rPr>
          <w:rFonts w:hint="cs"/>
          <w:rtl/>
        </w:rPr>
        <w:t>מציע שטען שחלק מסוים מהצעתו היא סוד מסחרי או מקצועי, יהיה מנוע מלדרוש לעיין בחלק זה של ההצעה הזוכה במכרז.</w:t>
      </w:r>
    </w:p>
    <w:p w14:paraId="09B61416" w14:textId="77777777" w:rsidR="00E81F28" w:rsidRDefault="00B86A83" w:rsidP="008F7828">
      <w:pPr>
        <w:pStyle w:val="1112"/>
        <w:ind w:left="1334" w:hanging="567"/>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292D5647" w14:textId="45C43BE7" w:rsidR="0013061D" w:rsidRDefault="00B86A83" w:rsidP="008F7828">
      <w:pPr>
        <w:pStyle w:val="1112"/>
        <w:ind w:left="1334" w:hanging="567"/>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43AEE7A" w14:textId="110789A0" w:rsidR="00AE2FF3" w:rsidRDefault="00AE2FF3">
      <w:pPr>
        <w:bidi w:val="0"/>
        <w:spacing w:before="200" w:after="200" w:line="276" w:lineRule="auto"/>
        <w:rPr>
          <w:rFonts w:ascii="David" w:eastAsiaTheme="minorHAnsi" w:hAnsi="David" w:cs="David"/>
          <w:rtl/>
        </w:rPr>
      </w:pPr>
      <w:r>
        <w:rPr>
          <w:rtl/>
        </w:rPr>
        <w:br w:type="page"/>
      </w:r>
    </w:p>
    <w:p w14:paraId="4B53A3CE" w14:textId="77777777" w:rsidR="008824EE" w:rsidRDefault="00B86A83" w:rsidP="00361E8A">
      <w:pPr>
        <w:pStyle w:val="11"/>
      </w:pPr>
      <w:r>
        <w:rPr>
          <w:rFonts w:hint="cs"/>
          <w:rtl/>
        </w:rPr>
        <w:lastRenderedPageBreak/>
        <w:t>מיצוי הליכים מול הוועדה</w:t>
      </w:r>
    </w:p>
    <w:p w14:paraId="62BFF0A6" w14:textId="77777777" w:rsidR="005D0A83" w:rsidRDefault="00B86A83" w:rsidP="00AE2FF3">
      <w:pPr>
        <w:pStyle w:val="1112"/>
        <w:ind w:left="1901" w:hanging="709"/>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787FEFD6" w14:textId="77777777" w:rsidR="008824EE" w:rsidRDefault="00B86A83" w:rsidP="00AE2FF3">
      <w:pPr>
        <w:pStyle w:val="1112"/>
        <w:ind w:left="1901" w:hanging="709"/>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דעתו הבלעדי. </w:t>
      </w:r>
    </w:p>
    <w:p w14:paraId="5F20D548" w14:textId="77777777" w:rsidR="008824EE" w:rsidRDefault="00B86A83" w:rsidP="00AE2FF3">
      <w:pPr>
        <w:pStyle w:val="1112"/>
        <w:ind w:left="1901" w:hanging="709"/>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09A324C5" w14:textId="77777777" w:rsidR="005D0A83" w:rsidRDefault="005D0A83" w:rsidP="005D0A83">
      <w:pPr>
        <w:rPr>
          <w:rFonts w:ascii="David" w:hAnsi="David" w:cs="David"/>
          <w:caps/>
          <w:kern w:val="40"/>
          <w:sz w:val="72"/>
          <w:szCs w:val="72"/>
          <w:u w:val="single"/>
          <w:rtl/>
        </w:rPr>
      </w:pPr>
    </w:p>
    <w:p w14:paraId="52C64579" w14:textId="77777777" w:rsidR="005D0A83" w:rsidRDefault="005D0A83" w:rsidP="005D0A83">
      <w:pPr>
        <w:rPr>
          <w:rFonts w:ascii="David" w:hAnsi="David" w:cs="David"/>
          <w:caps/>
          <w:kern w:val="40"/>
          <w:sz w:val="72"/>
          <w:szCs w:val="72"/>
          <w:u w:val="single"/>
          <w:rtl/>
        </w:rPr>
      </w:pPr>
    </w:p>
    <w:p w14:paraId="1B641DBB" w14:textId="77777777" w:rsidR="005D0A83" w:rsidRDefault="005D0A83" w:rsidP="005D0A83">
      <w:pPr>
        <w:rPr>
          <w:rFonts w:ascii="David" w:hAnsi="David" w:cs="David"/>
          <w:caps/>
          <w:kern w:val="40"/>
          <w:sz w:val="72"/>
          <w:szCs w:val="72"/>
          <w:u w:val="single"/>
          <w:rtl/>
        </w:rPr>
      </w:pPr>
    </w:p>
    <w:p w14:paraId="6AD5628D" w14:textId="77777777" w:rsidR="005D0A83" w:rsidRDefault="005D0A83" w:rsidP="005D0A83">
      <w:pPr>
        <w:rPr>
          <w:rFonts w:ascii="David" w:hAnsi="David" w:cs="David"/>
          <w:caps/>
          <w:kern w:val="40"/>
          <w:sz w:val="72"/>
          <w:szCs w:val="72"/>
          <w:u w:val="single"/>
          <w:rtl/>
        </w:rPr>
      </w:pPr>
    </w:p>
    <w:p w14:paraId="1732B057" w14:textId="77777777" w:rsidR="005D0A83" w:rsidRDefault="005D0A83" w:rsidP="005D0A83">
      <w:pPr>
        <w:rPr>
          <w:rFonts w:ascii="David" w:hAnsi="David" w:cs="David"/>
          <w:caps/>
          <w:kern w:val="40"/>
          <w:sz w:val="72"/>
          <w:szCs w:val="72"/>
          <w:u w:val="single"/>
          <w:rtl/>
        </w:rPr>
      </w:pPr>
    </w:p>
    <w:p w14:paraId="0EA3A97D" w14:textId="77777777" w:rsidR="005D0A83" w:rsidRDefault="005D0A83" w:rsidP="005D0A83">
      <w:pPr>
        <w:rPr>
          <w:rFonts w:ascii="David" w:hAnsi="David" w:cs="David"/>
          <w:caps/>
          <w:kern w:val="40"/>
          <w:sz w:val="72"/>
          <w:szCs w:val="72"/>
          <w:u w:val="single"/>
          <w:rtl/>
        </w:rPr>
      </w:pPr>
    </w:p>
    <w:p w14:paraId="37A9D682" w14:textId="77777777" w:rsidR="005D0A83" w:rsidRDefault="005D0A83" w:rsidP="00285F0A">
      <w:pPr>
        <w:rPr>
          <w:rFonts w:ascii="David" w:hAnsi="David" w:cs="David"/>
          <w:sz w:val="72"/>
          <w:szCs w:val="72"/>
          <w:rtl/>
        </w:rPr>
      </w:pPr>
    </w:p>
    <w:p w14:paraId="0997189D" w14:textId="77777777" w:rsidR="00A3181D" w:rsidRDefault="00A3181D" w:rsidP="00285F0A">
      <w:pPr>
        <w:rPr>
          <w:rFonts w:ascii="David" w:hAnsi="David" w:cs="David"/>
          <w:sz w:val="72"/>
          <w:szCs w:val="72"/>
          <w:rtl/>
        </w:rPr>
      </w:pPr>
    </w:p>
    <w:p w14:paraId="0497FB48" w14:textId="77777777" w:rsidR="00A3181D" w:rsidRDefault="00A3181D" w:rsidP="00285F0A">
      <w:pPr>
        <w:rPr>
          <w:rFonts w:ascii="David" w:hAnsi="David" w:cs="David"/>
          <w:sz w:val="72"/>
          <w:szCs w:val="72"/>
          <w:rtl/>
        </w:rPr>
      </w:pPr>
    </w:p>
    <w:p w14:paraId="558FAE21" w14:textId="77777777" w:rsidR="00A3181D" w:rsidRDefault="00A3181D" w:rsidP="00285F0A">
      <w:pPr>
        <w:rPr>
          <w:rFonts w:ascii="David" w:hAnsi="David" w:cs="David"/>
          <w:sz w:val="72"/>
          <w:szCs w:val="72"/>
          <w:rtl/>
        </w:rPr>
      </w:pPr>
    </w:p>
    <w:p w14:paraId="041811F1" w14:textId="77777777" w:rsidR="00A3181D" w:rsidRDefault="00A3181D" w:rsidP="00285F0A">
      <w:pPr>
        <w:rPr>
          <w:rFonts w:ascii="David" w:hAnsi="David" w:cs="David"/>
          <w:sz w:val="72"/>
          <w:szCs w:val="72"/>
          <w:rtl/>
        </w:rPr>
      </w:pPr>
    </w:p>
    <w:p w14:paraId="2A74F7E2" w14:textId="77777777" w:rsidR="00A3181D" w:rsidRDefault="00A3181D" w:rsidP="00285F0A">
      <w:pPr>
        <w:rPr>
          <w:rFonts w:ascii="David" w:hAnsi="David" w:cs="David"/>
          <w:sz w:val="72"/>
          <w:szCs w:val="72"/>
          <w:rtl/>
        </w:rPr>
      </w:pPr>
    </w:p>
    <w:p w14:paraId="64566ED1" w14:textId="77777777" w:rsidR="00A3181D" w:rsidRDefault="00A3181D" w:rsidP="00285F0A">
      <w:pPr>
        <w:rPr>
          <w:rFonts w:ascii="David" w:hAnsi="David" w:cs="David"/>
          <w:sz w:val="72"/>
          <w:szCs w:val="72"/>
          <w:rtl/>
        </w:rPr>
      </w:pPr>
    </w:p>
    <w:p w14:paraId="62E64055" w14:textId="77777777" w:rsidR="00A3181D" w:rsidRDefault="00A3181D" w:rsidP="00285F0A">
      <w:pPr>
        <w:rPr>
          <w:rFonts w:ascii="David" w:hAnsi="David" w:cs="David"/>
          <w:sz w:val="72"/>
          <w:szCs w:val="72"/>
          <w:rtl/>
        </w:rPr>
      </w:pPr>
    </w:p>
    <w:p w14:paraId="363EF91C" w14:textId="77777777" w:rsidR="00A3181D" w:rsidRDefault="00A3181D" w:rsidP="00285F0A">
      <w:pPr>
        <w:rPr>
          <w:rFonts w:ascii="David" w:hAnsi="David" w:cs="David"/>
          <w:sz w:val="72"/>
          <w:szCs w:val="72"/>
          <w:rtl/>
        </w:rPr>
      </w:pPr>
    </w:p>
    <w:p w14:paraId="28E78728" w14:textId="77777777" w:rsidR="00A3181D" w:rsidRDefault="00A3181D" w:rsidP="00285F0A">
      <w:pPr>
        <w:rPr>
          <w:rFonts w:ascii="David" w:hAnsi="David" w:cs="David"/>
          <w:sz w:val="72"/>
          <w:szCs w:val="72"/>
          <w:rtl/>
        </w:rPr>
      </w:pPr>
    </w:p>
    <w:p w14:paraId="5538D728" w14:textId="77777777" w:rsidR="00A3181D" w:rsidRPr="0052552A" w:rsidRDefault="00A3181D" w:rsidP="00285F0A">
      <w:pPr>
        <w:rPr>
          <w:rFonts w:ascii="David" w:hAnsi="David" w:cs="David"/>
          <w:sz w:val="72"/>
          <w:szCs w:val="72"/>
          <w:rtl/>
        </w:rPr>
      </w:pPr>
    </w:p>
    <w:p w14:paraId="5A544016" w14:textId="77777777" w:rsidR="004E394B" w:rsidRDefault="00B86A83" w:rsidP="004765F5">
      <w:pPr>
        <w:pStyle w:val="afffffff9"/>
        <w:rPr>
          <w:rtl/>
        </w:rPr>
      </w:pPr>
      <w:bookmarkStart w:id="167" w:name="_Toc256000064"/>
      <w:bookmarkStart w:id="168" w:name="_Toc32477904"/>
      <w:bookmarkStart w:id="169" w:name="_Toc43400623"/>
      <w:bookmarkStart w:id="170" w:name="_Toc44931932"/>
      <w:bookmarkStart w:id="171" w:name="_Toc44932019"/>
      <w:bookmarkStart w:id="172" w:name="_Toc44932668"/>
      <w:bookmarkStart w:id="173" w:name="_Toc5333133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67"/>
      <w:bookmarkEnd w:id="168"/>
      <w:bookmarkEnd w:id="169"/>
      <w:bookmarkEnd w:id="170"/>
      <w:bookmarkEnd w:id="171"/>
      <w:bookmarkEnd w:id="172"/>
      <w:bookmarkEnd w:id="173"/>
    </w:p>
    <w:p w14:paraId="192E1516" w14:textId="77777777" w:rsidR="00DB425C" w:rsidRDefault="00DB425C" w:rsidP="004765F5">
      <w:pPr>
        <w:pStyle w:val="afffffff9"/>
        <w:rPr>
          <w:rtl/>
        </w:rPr>
      </w:pPr>
    </w:p>
    <w:p w14:paraId="00A2FA45" w14:textId="6028AF32" w:rsidR="00DB425C" w:rsidRPr="002426B4" w:rsidRDefault="00DB425C" w:rsidP="004765F5">
      <w:pPr>
        <w:pStyle w:val="afffffff9"/>
        <w:rPr>
          <w:rtl/>
        </w:rPr>
        <w:sectPr w:rsidR="00DB425C" w:rsidRPr="002426B4" w:rsidSect="00654526">
          <w:pgSz w:w="11906" w:h="16838" w:code="9"/>
          <w:pgMar w:top="1616" w:right="1826" w:bottom="1440" w:left="1800" w:header="709" w:footer="709" w:gutter="0"/>
          <w:cols w:space="708"/>
          <w:titlePg/>
          <w:bidi/>
          <w:rtlGutter/>
          <w:docGrid w:linePitch="360"/>
        </w:sectPr>
      </w:pPr>
      <w:r>
        <w:rPr>
          <w:rFonts w:hint="cs"/>
          <w:rtl/>
        </w:rPr>
        <w:t>(הצעת הספק)</w:t>
      </w:r>
    </w:p>
    <w:p w14:paraId="0767C94A" w14:textId="7AC3BD05" w:rsidR="00B45730" w:rsidRDefault="00B86A83" w:rsidP="00AA29ED">
      <w:pPr>
        <w:pStyle w:val="1fe"/>
      </w:pPr>
      <w:bookmarkStart w:id="174" w:name="_Toc256000065"/>
      <w:bookmarkStart w:id="175" w:name="_Toc32477905"/>
      <w:bookmarkStart w:id="176" w:name="_Toc43400624"/>
      <w:bookmarkStart w:id="177" w:name="_Toc44931933"/>
      <w:bookmarkStart w:id="178" w:name="_Toc44932020"/>
      <w:bookmarkStart w:id="179" w:name="_Toc53331338"/>
      <w:bookmarkStart w:id="180" w:name="_GoBack"/>
      <w:bookmarkEnd w:id="180"/>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74"/>
      <w:bookmarkEnd w:id="175"/>
      <w:bookmarkEnd w:id="176"/>
      <w:bookmarkEnd w:id="177"/>
      <w:bookmarkEnd w:id="178"/>
      <w:bookmarkEnd w:id="179"/>
    </w:p>
    <w:p w14:paraId="33A1D368" w14:textId="77777777" w:rsidR="004E394B" w:rsidRPr="002A3E64" w:rsidRDefault="00B86A83" w:rsidP="00AA29ED">
      <w:pPr>
        <w:pStyle w:val="11"/>
        <w:rPr>
          <w:rtl/>
        </w:rPr>
      </w:pPr>
      <w:bookmarkStart w:id="181" w:name="_Toc43400625"/>
      <w:bookmarkStart w:id="182" w:name="_Toc44931934"/>
      <w:bookmarkStart w:id="183" w:name="_Toc44932021"/>
      <w:r w:rsidRPr="002A3E64">
        <w:rPr>
          <w:rFonts w:hint="eastAsia"/>
          <w:rtl/>
        </w:rPr>
        <w:t>כללי</w:t>
      </w:r>
      <w:r w:rsidR="00204AE0">
        <w:rPr>
          <w:rFonts w:hint="cs"/>
          <w:rtl/>
        </w:rPr>
        <w:t>ם למילוי חוברת ההצעה</w:t>
      </w:r>
      <w:bookmarkEnd w:id="181"/>
      <w:bookmarkEnd w:id="182"/>
      <w:bookmarkEnd w:id="183"/>
    </w:p>
    <w:p w14:paraId="6238129C" w14:textId="77777777" w:rsidR="000B02CF" w:rsidRPr="00AA29ED" w:rsidRDefault="00B86A83" w:rsidP="001529B6">
      <w:pPr>
        <w:pStyle w:val="1112"/>
        <w:spacing w:line="276" w:lineRule="auto"/>
        <w:ind w:left="1334" w:hanging="567"/>
        <w:jc w:val="left"/>
      </w:pPr>
      <w:bookmarkStart w:id="184"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4"/>
    </w:p>
    <w:p w14:paraId="1C2EDA5B" w14:textId="77777777" w:rsidR="004E394B" w:rsidRDefault="00B86A83" w:rsidP="001529B6">
      <w:pPr>
        <w:pStyle w:val="1112"/>
        <w:spacing w:line="276" w:lineRule="auto"/>
        <w:ind w:left="1334" w:hanging="567"/>
        <w:jc w:val="left"/>
      </w:pPr>
      <w:bookmarkStart w:id="185"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5"/>
    </w:p>
    <w:p w14:paraId="4C7B919A" w14:textId="77777777" w:rsidR="004E394B" w:rsidRPr="00116E05" w:rsidRDefault="00B86A83" w:rsidP="001529B6">
      <w:pPr>
        <w:pStyle w:val="1112"/>
        <w:spacing w:line="276" w:lineRule="auto"/>
        <w:ind w:left="1334" w:hanging="567"/>
        <w:jc w:val="left"/>
      </w:pPr>
      <w:bookmarkStart w:id="186"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1529B6">
        <w:rPr>
          <w:rFonts w:hint="cs"/>
          <w:rtl/>
        </w:rPr>
        <w:t>פרק א</w:t>
      </w:r>
      <w:r w:rsidR="003B10CE" w:rsidRPr="001529B6">
        <w:rPr>
          <w:rFonts w:hint="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6"/>
      <w:r w:rsidRPr="00116E05">
        <w:rPr>
          <w:rFonts w:hint="cs"/>
          <w:rtl/>
        </w:rPr>
        <w:t xml:space="preserve"> </w:t>
      </w:r>
    </w:p>
    <w:p w14:paraId="3B8D91CB" w14:textId="03A40674" w:rsidR="00B11972" w:rsidRPr="00116E05" w:rsidRDefault="00B86A83" w:rsidP="001529B6">
      <w:pPr>
        <w:pStyle w:val="1112"/>
        <w:spacing w:line="276" w:lineRule="auto"/>
        <w:ind w:left="1334" w:hanging="567"/>
        <w:jc w:val="left"/>
      </w:pPr>
      <w:bookmarkStart w:id="187" w:name="_Toc53331342"/>
      <w:r w:rsidRPr="00116E05">
        <w:rPr>
          <w:rFonts w:hint="cs"/>
          <w:rtl/>
        </w:rPr>
        <w:t xml:space="preserve">ניתן לצרף כל מסמך או קובץ </w:t>
      </w:r>
      <w:r w:rsidRPr="001529B6">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74268C">
        <w:rPr>
          <w:rFonts w:hint="cs"/>
          <w:rtl/>
        </w:rPr>
        <w:t>ר</w:t>
      </w:r>
      <w:r w:rsidR="00070AD2">
        <w:rPr>
          <w:rFonts w:hint="cs"/>
          <w:rtl/>
        </w:rPr>
        <w:t>ת ה</w:t>
      </w:r>
      <w:r w:rsidRPr="00116E05">
        <w:rPr>
          <w:rFonts w:hint="cs"/>
          <w:rtl/>
        </w:rPr>
        <w:t>הצעה</w:t>
      </w:r>
      <w:r w:rsidRPr="00116E05">
        <w:rPr>
          <w:rtl/>
        </w:rPr>
        <w:t>.</w:t>
      </w:r>
      <w:bookmarkEnd w:id="187"/>
    </w:p>
    <w:p w14:paraId="411EF236" w14:textId="7235BF6D" w:rsidR="00931B00" w:rsidRDefault="00B86A83" w:rsidP="001529B6">
      <w:pPr>
        <w:pStyle w:val="1112"/>
        <w:spacing w:line="276" w:lineRule="auto"/>
        <w:ind w:left="1334" w:hanging="567"/>
        <w:jc w:val="left"/>
        <w:rPr>
          <w:rtl/>
        </w:rPr>
      </w:pPr>
      <w:bookmarkStart w:id="188"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88"/>
      <w:r w:rsidR="00931B00">
        <w:rPr>
          <w:rtl/>
        </w:rPr>
        <w:br/>
      </w:r>
    </w:p>
    <w:p w14:paraId="12FDA65F" w14:textId="77777777" w:rsidR="00931B00" w:rsidRDefault="00931B00">
      <w:pPr>
        <w:bidi w:val="0"/>
        <w:spacing w:before="200" w:after="200" w:line="276" w:lineRule="auto"/>
        <w:rPr>
          <w:rFonts w:ascii="David" w:eastAsiaTheme="minorHAnsi" w:hAnsi="David" w:cs="David"/>
          <w:rtl/>
        </w:rPr>
      </w:pPr>
      <w:r>
        <w:rPr>
          <w:rtl/>
        </w:rPr>
        <w:br w:type="page"/>
      </w:r>
    </w:p>
    <w:p w14:paraId="259C249F" w14:textId="77777777" w:rsidR="009351AA" w:rsidRDefault="009351AA" w:rsidP="00931B00">
      <w:pPr>
        <w:pStyle w:val="1112"/>
        <w:numPr>
          <w:ilvl w:val="0"/>
          <w:numId w:val="0"/>
        </w:numPr>
        <w:ind w:left="1494"/>
      </w:pPr>
    </w:p>
    <w:p w14:paraId="5B3ED6CF" w14:textId="77777777" w:rsidR="004E394B" w:rsidRPr="00EA3E69" w:rsidRDefault="00B86A83" w:rsidP="00AA29ED">
      <w:pPr>
        <w:pStyle w:val="1fe"/>
        <w:rPr>
          <w:rtl/>
        </w:rPr>
      </w:pPr>
      <w:bookmarkStart w:id="189" w:name="_Toc256000066"/>
      <w:bookmarkStart w:id="190" w:name="_Toc32477906"/>
      <w:bookmarkStart w:id="191" w:name="_Toc43400627"/>
      <w:bookmarkStart w:id="192" w:name="_Toc44931936"/>
      <w:bookmarkStart w:id="193" w:name="_Toc44932023"/>
      <w:bookmarkStart w:id="194" w:name="_Toc53331344"/>
      <w:bookmarkStart w:id="195" w:name="_Toc516503366"/>
      <w:r w:rsidRPr="00EA3E69">
        <w:rPr>
          <w:rFonts w:hint="cs"/>
          <w:rtl/>
        </w:rPr>
        <w:t>פרטי המציע</w:t>
      </w:r>
      <w:bookmarkEnd w:id="189"/>
      <w:bookmarkEnd w:id="190"/>
      <w:bookmarkEnd w:id="191"/>
      <w:bookmarkEnd w:id="192"/>
      <w:bookmarkEnd w:id="193"/>
      <w:bookmarkEnd w:id="194"/>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8721AC" w14:paraId="4ACE8050" w14:textId="77777777" w:rsidTr="005C132D">
        <w:trPr>
          <w:trHeight w:val="885"/>
          <w:tblHeader/>
        </w:trPr>
        <w:tc>
          <w:tcPr>
            <w:tcW w:w="2019" w:type="pct"/>
            <w:vAlign w:val="center"/>
          </w:tcPr>
          <w:p w14:paraId="14C3B132" w14:textId="77777777" w:rsidR="0042795F" w:rsidRPr="00780937" w:rsidRDefault="00B86A83"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32719784" w14:textId="77777777" w:rsidR="0042795F" w:rsidRPr="00780937" w:rsidRDefault="0042795F" w:rsidP="005C132D">
            <w:pPr>
              <w:spacing w:before="120" w:after="120" w:line="360" w:lineRule="auto"/>
              <w:rPr>
                <w:rFonts w:ascii="David" w:hAnsi="David" w:cs="David"/>
                <w:rtl/>
              </w:rPr>
            </w:pPr>
          </w:p>
        </w:tc>
      </w:tr>
      <w:tr w:rsidR="008721AC" w14:paraId="058567C6" w14:textId="77777777" w:rsidTr="005C132D">
        <w:trPr>
          <w:trHeight w:val="20"/>
        </w:trPr>
        <w:tc>
          <w:tcPr>
            <w:tcW w:w="2019" w:type="pct"/>
            <w:vAlign w:val="center"/>
          </w:tcPr>
          <w:p w14:paraId="6F1D6356" w14:textId="77777777" w:rsidR="0042795F" w:rsidRDefault="00B86A83"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5578D81F" w14:textId="77777777" w:rsidR="0042795F" w:rsidRPr="00780937" w:rsidRDefault="00B86A83"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1807FD19" w14:textId="77777777" w:rsidR="0042795F" w:rsidRPr="00780937" w:rsidRDefault="0042795F" w:rsidP="005C132D">
            <w:pPr>
              <w:spacing w:before="120" w:after="120" w:line="360" w:lineRule="auto"/>
              <w:rPr>
                <w:rFonts w:ascii="David" w:hAnsi="David" w:cs="David"/>
                <w:rtl/>
              </w:rPr>
            </w:pPr>
          </w:p>
        </w:tc>
      </w:tr>
      <w:tr w:rsidR="008721AC" w14:paraId="65C3CE71" w14:textId="77777777" w:rsidTr="005C132D">
        <w:trPr>
          <w:trHeight w:val="20"/>
        </w:trPr>
        <w:tc>
          <w:tcPr>
            <w:tcW w:w="2019" w:type="pct"/>
            <w:vAlign w:val="center"/>
          </w:tcPr>
          <w:p w14:paraId="69EAD98A" w14:textId="77777777" w:rsidR="0042795F" w:rsidRPr="00780937" w:rsidRDefault="00B86A83"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71A86F54" w14:textId="77777777" w:rsidR="0042795F" w:rsidRPr="00780937" w:rsidRDefault="0042795F" w:rsidP="005C132D">
            <w:pPr>
              <w:spacing w:before="120" w:after="120" w:line="360" w:lineRule="auto"/>
              <w:rPr>
                <w:rFonts w:ascii="David" w:hAnsi="David" w:cs="David"/>
                <w:rtl/>
              </w:rPr>
            </w:pPr>
          </w:p>
        </w:tc>
      </w:tr>
      <w:tr w:rsidR="008721AC" w14:paraId="6204EC47" w14:textId="77777777" w:rsidTr="005C132D">
        <w:trPr>
          <w:trHeight w:val="793"/>
        </w:trPr>
        <w:tc>
          <w:tcPr>
            <w:tcW w:w="2019" w:type="pct"/>
            <w:vAlign w:val="center"/>
          </w:tcPr>
          <w:p w14:paraId="23D3B8AB" w14:textId="77777777" w:rsidR="0042795F" w:rsidRPr="00780937" w:rsidRDefault="00B86A83"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0C603604" w14:textId="77777777" w:rsidR="0042795F" w:rsidRPr="00780937" w:rsidRDefault="0042795F" w:rsidP="005C132D">
            <w:pPr>
              <w:spacing w:before="120" w:after="120" w:line="360" w:lineRule="auto"/>
              <w:rPr>
                <w:rFonts w:ascii="David" w:hAnsi="David" w:cs="David"/>
                <w:rtl/>
              </w:rPr>
            </w:pPr>
          </w:p>
        </w:tc>
      </w:tr>
      <w:tr w:rsidR="008721AC" w14:paraId="1D5765FA" w14:textId="77777777" w:rsidTr="005C132D">
        <w:trPr>
          <w:trHeight w:val="1089"/>
        </w:trPr>
        <w:tc>
          <w:tcPr>
            <w:tcW w:w="2019" w:type="pct"/>
            <w:vMerge w:val="restart"/>
            <w:vAlign w:val="center"/>
          </w:tcPr>
          <w:p w14:paraId="71E93BCD" w14:textId="77777777" w:rsidR="0014115F" w:rsidRPr="0014115F" w:rsidRDefault="00B86A83"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1BA829C7" w14:textId="77777777" w:rsidR="0014115F" w:rsidRPr="00780937" w:rsidRDefault="00B86A83" w:rsidP="005C132D">
            <w:pPr>
              <w:spacing w:before="120" w:after="120" w:line="360" w:lineRule="auto"/>
              <w:rPr>
                <w:rFonts w:ascii="David" w:hAnsi="David" w:cs="David"/>
                <w:rtl/>
              </w:rPr>
            </w:pPr>
            <w:r w:rsidRPr="00780937">
              <w:rPr>
                <w:rFonts w:ascii="David" w:hAnsi="David" w:cs="David"/>
                <w:rtl/>
              </w:rPr>
              <w:t>שם:</w:t>
            </w:r>
          </w:p>
        </w:tc>
      </w:tr>
      <w:tr w:rsidR="008721AC" w14:paraId="1D972C79" w14:textId="77777777" w:rsidTr="005C132D">
        <w:trPr>
          <w:trHeight w:val="1089"/>
        </w:trPr>
        <w:tc>
          <w:tcPr>
            <w:tcW w:w="2019" w:type="pct"/>
            <w:vMerge/>
            <w:vAlign w:val="center"/>
          </w:tcPr>
          <w:p w14:paraId="3CEFE184"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9AB598C" w14:textId="77777777" w:rsidR="0014115F" w:rsidRPr="00780937" w:rsidRDefault="00B86A83" w:rsidP="003234ED">
            <w:pPr>
              <w:spacing w:before="120" w:after="120" w:line="360" w:lineRule="auto"/>
              <w:rPr>
                <w:rFonts w:ascii="David" w:hAnsi="David" w:cs="David"/>
                <w:rtl/>
              </w:rPr>
            </w:pPr>
            <w:r w:rsidRPr="00780937">
              <w:rPr>
                <w:rFonts w:ascii="David" w:hAnsi="David" w:cs="David"/>
                <w:rtl/>
              </w:rPr>
              <w:t>כתובת:</w:t>
            </w:r>
          </w:p>
        </w:tc>
      </w:tr>
      <w:tr w:rsidR="008721AC" w14:paraId="3F457B99" w14:textId="77777777" w:rsidTr="005C132D">
        <w:trPr>
          <w:trHeight w:val="1089"/>
        </w:trPr>
        <w:tc>
          <w:tcPr>
            <w:tcW w:w="2019" w:type="pct"/>
            <w:vMerge/>
            <w:vAlign w:val="center"/>
          </w:tcPr>
          <w:p w14:paraId="4B91E4EA"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707BF5F" w14:textId="77777777" w:rsidR="0014115F" w:rsidRPr="00780937" w:rsidRDefault="00B86A83" w:rsidP="003234ED">
            <w:pPr>
              <w:spacing w:before="120" w:after="120" w:line="360" w:lineRule="auto"/>
              <w:rPr>
                <w:rFonts w:ascii="David" w:hAnsi="David" w:cs="David"/>
                <w:rtl/>
              </w:rPr>
            </w:pPr>
            <w:r w:rsidRPr="00780937">
              <w:rPr>
                <w:rFonts w:ascii="David" w:hAnsi="David" w:cs="David"/>
                <w:rtl/>
              </w:rPr>
              <w:t>טלפון:</w:t>
            </w:r>
          </w:p>
        </w:tc>
      </w:tr>
      <w:tr w:rsidR="008721AC" w14:paraId="79765070" w14:textId="77777777" w:rsidTr="005C132D">
        <w:trPr>
          <w:trHeight w:val="1089"/>
        </w:trPr>
        <w:tc>
          <w:tcPr>
            <w:tcW w:w="2019" w:type="pct"/>
            <w:vMerge/>
            <w:vAlign w:val="center"/>
          </w:tcPr>
          <w:p w14:paraId="67A37F7C"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65EAF43" w14:textId="77777777" w:rsidR="0014115F" w:rsidRPr="00780937" w:rsidRDefault="00B86A83" w:rsidP="003234ED">
            <w:pPr>
              <w:spacing w:before="120" w:after="120" w:line="360" w:lineRule="auto"/>
              <w:rPr>
                <w:rFonts w:ascii="David" w:hAnsi="David" w:cs="David"/>
                <w:rtl/>
              </w:rPr>
            </w:pPr>
            <w:r w:rsidRPr="00780937">
              <w:rPr>
                <w:rFonts w:ascii="David" w:hAnsi="David" w:cs="David"/>
                <w:rtl/>
              </w:rPr>
              <w:t>דוא"ל:</w:t>
            </w:r>
          </w:p>
        </w:tc>
      </w:tr>
    </w:tbl>
    <w:p w14:paraId="4AF8D43E" w14:textId="77777777" w:rsidR="009241A0" w:rsidRDefault="00B86A83" w:rsidP="009241A0">
      <w:pPr>
        <w:pStyle w:val="20"/>
        <w:numPr>
          <w:ilvl w:val="0"/>
          <w:numId w:val="0"/>
        </w:numPr>
        <w:bidi/>
        <w:ind w:left="1069"/>
        <w:rPr>
          <w:rtl/>
        </w:rPr>
      </w:pPr>
      <w:r>
        <w:rPr>
          <w:rtl/>
        </w:rPr>
        <w:br w:type="textWrapping" w:clear="all"/>
      </w:r>
    </w:p>
    <w:p w14:paraId="46F33C98" w14:textId="77777777" w:rsidR="009241A0" w:rsidRDefault="009241A0" w:rsidP="009241A0">
      <w:pPr>
        <w:pStyle w:val="20"/>
        <w:numPr>
          <w:ilvl w:val="0"/>
          <w:numId w:val="0"/>
        </w:numPr>
        <w:bidi/>
        <w:ind w:left="1069"/>
        <w:rPr>
          <w:rtl/>
        </w:rPr>
      </w:pPr>
    </w:p>
    <w:p w14:paraId="7C686689" w14:textId="77777777" w:rsidR="009241A0" w:rsidRDefault="009241A0" w:rsidP="009241A0">
      <w:pPr>
        <w:pStyle w:val="20"/>
        <w:numPr>
          <w:ilvl w:val="0"/>
          <w:numId w:val="0"/>
        </w:numPr>
        <w:bidi/>
        <w:ind w:left="1069"/>
        <w:rPr>
          <w:rtl/>
        </w:rPr>
      </w:pPr>
    </w:p>
    <w:p w14:paraId="4C32955F" w14:textId="77777777" w:rsidR="009241A0" w:rsidRDefault="009241A0" w:rsidP="009241A0">
      <w:pPr>
        <w:rPr>
          <w:rtl/>
        </w:rPr>
      </w:pPr>
    </w:p>
    <w:p w14:paraId="4B99443D" w14:textId="77777777" w:rsidR="009241A0" w:rsidRDefault="00B86A83">
      <w:pPr>
        <w:bidi w:val="0"/>
        <w:spacing w:before="200" w:after="200" w:line="276" w:lineRule="auto"/>
      </w:pPr>
      <w:r>
        <w:rPr>
          <w:rtl/>
        </w:rPr>
        <w:br w:type="page"/>
      </w:r>
    </w:p>
    <w:p w14:paraId="51DBB31F" w14:textId="77777777" w:rsidR="001173E7" w:rsidRDefault="00B86A83" w:rsidP="00AA29ED">
      <w:pPr>
        <w:pStyle w:val="1fe"/>
      </w:pPr>
      <w:bookmarkStart w:id="196" w:name="_Toc32477907"/>
      <w:bookmarkStart w:id="197" w:name="_Toc43400628"/>
      <w:bookmarkStart w:id="198" w:name="_Toc44931937"/>
      <w:bookmarkStart w:id="199" w:name="_Toc44932024"/>
      <w:bookmarkStart w:id="200" w:name="_Toc53331345"/>
      <w:bookmarkStart w:id="201" w:name="_Toc256000068"/>
      <w:r w:rsidRPr="009241A0">
        <w:rPr>
          <w:rFonts w:hint="cs"/>
          <w:rtl/>
        </w:rPr>
        <w:lastRenderedPageBreak/>
        <w:t>עמידה בתנאי הסף</w:t>
      </w:r>
      <w:r w:rsidR="000B02CF" w:rsidRPr="009241A0">
        <w:rPr>
          <w:rFonts w:hint="cs"/>
          <w:rtl/>
        </w:rPr>
        <w:t xml:space="preserve"> של המכר</w:t>
      </w:r>
      <w:bookmarkEnd w:id="196"/>
      <w:bookmarkEnd w:id="197"/>
      <w:bookmarkEnd w:id="198"/>
      <w:bookmarkEnd w:id="199"/>
      <w:bookmarkEnd w:id="200"/>
      <w:r w:rsidR="001B4C8A">
        <w:rPr>
          <w:rFonts w:hint="cs"/>
          <w:rtl/>
        </w:rPr>
        <w:t>ז</w:t>
      </w:r>
      <w:bookmarkEnd w:id="201"/>
    </w:p>
    <w:p w14:paraId="747399BB" w14:textId="77777777" w:rsidR="001173E7" w:rsidRPr="002A3E64" w:rsidRDefault="001173E7" w:rsidP="002A3E64">
      <w:pPr>
        <w:ind w:left="58"/>
        <w:rPr>
          <w:rtl/>
        </w:rPr>
      </w:pPr>
    </w:p>
    <w:p w14:paraId="11DD833D" w14:textId="77777777" w:rsidR="004E394B" w:rsidRPr="00FF7633" w:rsidRDefault="00B86A83" w:rsidP="00AA29ED">
      <w:pPr>
        <w:pStyle w:val="1fc"/>
        <w:rPr>
          <w:u w:val="single"/>
        </w:rPr>
      </w:pPr>
      <w:bookmarkStart w:id="202"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r w:rsidRPr="00FF7633">
        <w:rPr>
          <w:rFonts w:hint="cs"/>
          <w:u w:val="single"/>
          <w:rtl/>
        </w:rPr>
        <w:t>רק מציע אשר עומד בכל תנאי הסף המפורטים להלן יוכל להתמודד במכרז</w:t>
      </w:r>
      <w:r w:rsidR="00A3181D">
        <w:rPr>
          <w:rFonts w:hint="cs"/>
          <w:u w:val="single"/>
          <w:rtl/>
        </w:rPr>
        <w:t>:</w:t>
      </w:r>
      <w:bookmarkEnd w:id="202"/>
    </w:p>
    <w:p w14:paraId="7A0068A3" w14:textId="77777777" w:rsidR="001173E7" w:rsidRPr="00BA3488" w:rsidRDefault="00B86A83" w:rsidP="00AA29ED">
      <w:pPr>
        <w:pStyle w:val="11"/>
        <w:rPr>
          <w:rtl/>
        </w:rPr>
      </w:pPr>
      <w:bookmarkStart w:id="203" w:name="_Toc43400629"/>
      <w:bookmarkStart w:id="204" w:name="_Toc44931940"/>
      <w:bookmarkStart w:id="205" w:name="_Toc44932027"/>
      <w:bookmarkStart w:id="206"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03"/>
      <w:bookmarkEnd w:id="204"/>
      <w:bookmarkEnd w:id="205"/>
      <w:bookmarkEnd w:id="206"/>
    </w:p>
    <w:p w14:paraId="7CBB3F3B" w14:textId="77777777" w:rsidR="0042795F" w:rsidRDefault="00B86A83" w:rsidP="00B50F71">
      <w:pPr>
        <w:pStyle w:val="1fc"/>
        <w:ind w:left="767"/>
        <w:rPr>
          <w:rtl/>
        </w:rPr>
      </w:pPr>
      <w:bookmarkStart w:id="207"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07"/>
    </w:p>
    <w:p w14:paraId="3675AAC1" w14:textId="77777777" w:rsidR="00BB11E1" w:rsidRPr="002F1CE5" w:rsidRDefault="00B86A83" w:rsidP="00B50F71">
      <w:pPr>
        <w:pStyle w:val="111"/>
        <w:ind w:hanging="729"/>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5B246C61" w14:textId="77777777" w:rsidR="004E394B" w:rsidRDefault="00B86A83" w:rsidP="00B50F71">
      <w:pPr>
        <w:pStyle w:val="af4"/>
        <w:numPr>
          <w:ilvl w:val="0"/>
          <w:numId w:val="66"/>
        </w:numPr>
        <w:spacing w:line="360" w:lineRule="auto"/>
        <w:ind w:firstLine="614"/>
        <w:rPr>
          <w:rFonts w:ascii="David" w:hAnsi="David" w:cs="David"/>
        </w:rPr>
      </w:pPr>
      <w:r w:rsidRPr="00815DF4">
        <w:rPr>
          <w:rFonts w:ascii="David" w:hAnsi="David" w:cs="David"/>
          <w:rtl/>
        </w:rPr>
        <w:t>המציע רשום בישראל כדין.</w:t>
      </w:r>
    </w:p>
    <w:p w14:paraId="1F5E9CE8" w14:textId="77777777" w:rsidR="008B27AC" w:rsidRPr="00815DF4" w:rsidRDefault="00B86A83" w:rsidP="00B50F71">
      <w:pPr>
        <w:pStyle w:val="af4"/>
        <w:numPr>
          <w:ilvl w:val="0"/>
          <w:numId w:val="66"/>
        </w:numPr>
        <w:spacing w:line="360" w:lineRule="auto"/>
        <w:ind w:left="2184" w:hanging="850"/>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14:paraId="0BB637B1" w14:textId="77777777" w:rsidR="00082200" w:rsidRPr="00815DF4" w:rsidRDefault="00082200" w:rsidP="00082200">
      <w:pPr>
        <w:pStyle w:val="af4"/>
        <w:spacing w:line="360" w:lineRule="auto"/>
        <w:ind w:left="360" w:right="-180"/>
        <w:jc w:val="both"/>
        <w:rPr>
          <w:rFonts w:ascii="David" w:hAnsi="David" w:cs="David"/>
          <w:rtl/>
        </w:rPr>
      </w:pPr>
    </w:p>
    <w:p w14:paraId="688338BF" w14:textId="77777777" w:rsidR="00D61045" w:rsidRDefault="00B86A83" w:rsidP="00B50F71">
      <w:pPr>
        <w:pStyle w:val="111"/>
        <w:ind w:left="1334" w:hanging="567"/>
        <w:jc w:val="left"/>
      </w:pPr>
      <w:r>
        <w:rPr>
          <w:rFonts w:hint="cs"/>
          <w:rtl/>
        </w:rPr>
        <w:t>כי הוא עומד</w:t>
      </w:r>
      <w:r w:rsidRPr="00D61045">
        <w:rPr>
          <w:rFonts w:hint="cs"/>
          <w:rtl/>
        </w:rPr>
        <w:t xml:space="preserve"> </w:t>
      </w:r>
      <w:r>
        <w:rPr>
          <w:rFonts w:hint="cs"/>
          <w:rtl/>
        </w:rPr>
        <w:t>בדרישות הרישוי והתקנים הנדרשים על פי דין לצורך ההתקשרות, ככל שישנם.</w:t>
      </w:r>
    </w:p>
    <w:p w14:paraId="0D24E11D" w14:textId="77777777" w:rsidR="00D61045" w:rsidRPr="009A1DF5" w:rsidRDefault="00B86A83" w:rsidP="00B50F71">
      <w:pPr>
        <w:pStyle w:val="111"/>
        <w:numPr>
          <w:ilvl w:val="0"/>
          <w:numId w:val="0"/>
        </w:numPr>
        <w:ind w:left="1334"/>
        <w:rPr>
          <w:b w:val="0"/>
          <w:bCs w:val="0"/>
        </w:rPr>
      </w:pPr>
      <w:r w:rsidRPr="009A1DF5">
        <w:rPr>
          <w:rFonts w:hint="eastAsia"/>
          <w:b w:val="0"/>
          <w:bCs w:val="0"/>
          <w:rtl/>
        </w:rPr>
        <w:t>המזמין</w:t>
      </w:r>
      <w:r w:rsidRPr="009A1DF5">
        <w:rPr>
          <w:b w:val="0"/>
          <w:bCs w:val="0"/>
          <w:rtl/>
        </w:rPr>
        <w:t xml:space="preserve"> יהיה רשאי לבקש </w:t>
      </w:r>
      <w:r w:rsidR="00933769">
        <w:rPr>
          <w:rFonts w:hint="cs"/>
          <w:b w:val="0"/>
          <w:bCs w:val="0"/>
          <w:rtl/>
        </w:rPr>
        <w:t xml:space="preserve">אישור על עמידה בתקנים או בתקנים זרים מקבילים, ככל שעמידה בתקן זר מקביל אפשרית בהתאם להוראות הדין. </w:t>
      </w:r>
    </w:p>
    <w:p w14:paraId="5ADCD453" w14:textId="77777777" w:rsidR="00BB11E1" w:rsidRPr="002F1CE5" w:rsidRDefault="00B86A83" w:rsidP="001529B6">
      <w:pPr>
        <w:pStyle w:val="111"/>
        <w:ind w:left="1334" w:hanging="567"/>
        <w:jc w:val="left"/>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14:paraId="64CA563B" w14:textId="77777777" w:rsidR="008B27AC" w:rsidRDefault="00B86A83" w:rsidP="00B50F71">
      <w:pPr>
        <w:pStyle w:val="1111"/>
        <w:ind w:left="2184" w:hanging="425"/>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14:paraId="415B0CB8" w14:textId="77777777" w:rsidR="00554187" w:rsidRDefault="00B86A83" w:rsidP="00B50F71">
      <w:pPr>
        <w:pStyle w:val="11111"/>
        <w:ind w:left="3177" w:hanging="993"/>
      </w:pPr>
      <w:r w:rsidRPr="00554187">
        <w:rPr>
          <w:rtl/>
        </w:rPr>
        <w:t>מנהל את פנקסי החשבונות והרשומות שעליו לנהל על פי פקודת מס הכנסה, וחוק מס ערך מוסף, התשל"ו-1975 ("</w:t>
      </w:r>
      <w:r w:rsidRPr="000636E1">
        <w:rPr>
          <w:b/>
          <w:bCs/>
          <w:rtl/>
        </w:rPr>
        <w:t>חוק מס ערך מוסף</w:t>
      </w:r>
      <w:r w:rsidRPr="00554187">
        <w:rPr>
          <w:rtl/>
        </w:rPr>
        <w:t>"), או שהוא פטור מלנהלם</w:t>
      </w:r>
      <w:r>
        <w:rPr>
          <w:rFonts w:hint="cs"/>
          <w:rtl/>
        </w:rPr>
        <w:t>.</w:t>
      </w:r>
    </w:p>
    <w:p w14:paraId="5D03CF46" w14:textId="77777777" w:rsidR="00554187" w:rsidRPr="00B50F71" w:rsidRDefault="00B86A83" w:rsidP="00F52055">
      <w:pPr>
        <w:pStyle w:val="11111"/>
        <w:ind w:left="3177" w:hanging="993"/>
        <w:rPr>
          <w:rtl/>
        </w:rPr>
      </w:pPr>
      <w:r w:rsidRPr="00B50F71">
        <w:rPr>
          <w:rtl/>
        </w:rPr>
        <w:t>מדווח לפקיד השומה על הכנסותיו ומדווח למנהל על עסקאות שמוטל עליהן מס לפי חוק מס ער</w:t>
      </w:r>
      <w:r w:rsidR="00CA733A" w:rsidRPr="00B50F71">
        <w:rPr>
          <w:rFonts w:hint="cs"/>
          <w:rtl/>
        </w:rPr>
        <w:t>ך</w:t>
      </w:r>
      <w:r w:rsidRPr="00B50F71">
        <w:rPr>
          <w:rtl/>
        </w:rPr>
        <w:t xml:space="preserve"> מוסף</w:t>
      </w:r>
      <w:r w:rsidRPr="00B50F71">
        <w:rPr>
          <w:rFonts w:hint="cs"/>
          <w:rtl/>
        </w:rPr>
        <w:t>.</w:t>
      </w:r>
    </w:p>
    <w:p w14:paraId="7633A7DD" w14:textId="77777777" w:rsidR="00082200" w:rsidRDefault="00B86A83" w:rsidP="00F52055">
      <w:pPr>
        <w:pStyle w:val="1111"/>
        <w:ind w:left="2184" w:hanging="425"/>
        <w:rPr>
          <w:rtl/>
        </w:rPr>
      </w:pPr>
      <w:r w:rsidRPr="00082200">
        <w:rPr>
          <w:rFonts w:hint="cs"/>
          <w:rtl/>
        </w:rPr>
        <w:t xml:space="preserve">לצורך הוכחת עמידה בתנאי סף זה על המציע </w:t>
      </w:r>
      <w:r w:rsidR="00BB36BB">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08" w:name="nispach3_1"/>
      <w:r w:rsidRPr="0080173A">
        <w:rPr>
          <w:rFonts w:hint="cs"/>
          <w:rtl/>
        </w:rPr>
        <w:t>2</w:t>
      </w:r>
      <w:bookmarkEnd w:id="208"/>
      <w:r w:rsidR="00CA733A" w:rsidRPr="0080173A">
        <w:rPr>
          <w:rFonts w:hint="cs"/>
          <w:rtl/>
        </w:rPr>
        <w:t>.</w:t>
      </w:r>
    </w:p>
    <w:p w14:paraId="5A8170EF" w14:textId="77777777" w:rsidR="008B27AC" w:rsidRPr="00E3750B" w:rsidRDefault="00B86A83" w:rsidP="00F52055">
      <w:pPr>
        <w:pStyle w:val="1111"/>
        <w:ind w:left="2184" w:hanging="425"/>
        <w:rPr>
          <w:rtl/>
        </w:rPr>
      </w:pPr>
      <w:r w:rsidRPr="00B50F71">
        <w:rPr>
          <w:rFonts w:hint="cs"/>
          <w:rtl/>
        </w:rPr>
        <w:t>היעדר הרשעות</w:t>
      </w:r>
      <w:r>
        <w:rPr>
          <w:rFonts w:hint="cs"/>
          <w:rtl/>
        </w:rPr>
        <w:t xml:space="preserve"> </w:t>
      </w:r>
      <w:r w:rsidR="00554187">
        <w:rPr>
          <w:rtl/>
        </w:rPr>
        <w:t>–</w:t>
      </w:r>
      <w:r w:rsidR="00554187">
        <w:rPr>
          <w:rFonts w:hint="cs"/>
          <w:rtl/>
        </w:rPr>
        <w:t>כי:</w:t>
      </w:r>
    </w:p>
    <w:p w14:paraId="32D676EA" w14:textId="77777777" w:rsidR="00082200" w:rsidRPr="00DE0651" w:rsidRDefault="00B86A83" w:rsidP="00F52055">
      <w:pPr>
        <w:pStyle w:val="11111"/>
        <w:ind w:left="3177" w:hanging="993"/>
      </w:pPr>
      <w:bookmarkStart w:id="209"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F52055">
        <w:rPr>
          <w:rtl/>
        </w:rPr>
        <w:t>חוק עסקאות גופים ציבוריים</w:t>
      </w:r>
      <w:r w:rsidRPr="00A92289">
        <w:rPr>
          <w:rtl/>
        </w:rPr>
        <w:t xml:space="preserve">") לא הורשעו ביותר משתי עבירות לפי חוק עובדים </w:t>
      </w:r>
      <w:r w:rsidRPr="00A92289">
        <w:rPr>
          <w:rtl/>
        </w:rPr>
        <w:lastRenderedPageBreak/>
        <w:t>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5D992F21" w14:textId="5296D6A7" w:rsidR="008B27AC" w:rsidRPr="00F52055" w:rsidRDefault="00B86A83" w:rsidP="00F52055">
      <w:pPr>
        <w:pStyle w:val="1111"/>
        <w:ind w:left="2184" w:hanging="425"/>
      </w:pPr>
      <w:r w:rsidRPr="00082200">
        <w:rPr>
          <w:rFonts w:hint="cs"/>
          <w:rtl/>
        </w:rPr>
        <w:t xml:space="preserve">לצורך הוכחת עמידה בתנאי סף זה על המציע לצרף את התצהיר המפורט בנספח </w:t>
      </w:r>
      <w:bookmarkStart w:id="210" w:name="nispach4_1"/>
      <w:r w:rsidRPr="0080173A">
        <w:rPr>
          <w:rFonts w:hint="cs"/>
          <w:rtl/>
        </w:rPr>
        <w:t>3</w:t>
      </w:r>
      <w:bookmarkEnd w:id="210"/>
      <w:r w:rsidR="00E40724">
        <w:rPr>
          <w:rFonts w:hint="cs"/>
          <w:rtl/>
        </w:rPr>
        <w:t>.</w:t>
      </w:r>
      <w:bookmarkEnd w:id="209"/>
    </w:p>
    <w:p w14:paraId="58B1ED5D" w14:textId="77777777" w:rsidR="008B27AC" w:rsidRPr="00F52055" w:rsidRDefault="00B86A83" w:rsidP="00F52055">
      <w:pPr>
        <w:pStyle w:val="1111"/>
        <w:ind w:left="2184" w:hanging="425"/>
        <w:rPr>
          <w:rtl/>
        </w:rPr>
      </w:pPr>
      <w:r w:rsidRPr="00F52055">
        <w:rPr>
          <w:rFonts w:hint="cs"/>
          <w:b/>
          <w:bCs/>
          <w:rtl/>
        </w:rPr>
        <w:t>ייצוג הולם לאנשים עם מוגבלות</w:t>
      </w:r>
      <w:r w:rsidRPr="00F52055">
        <w:rPr>
          <w:rFonts w:hint="cs"/>
          <w:rtl/>
        </w:rPr>
        <w:t xml:space="preserve">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3CEBE399" w14:textId="77777777" w:rsidR="004E394B" w:rsidRPr="00DF5D14" w:rsidRDefault="00B86A83" w:rsidP="00F52055">
      <w:pPr>
        <w:numPr>
          <w:ilvl w:val="0"/>
          <w:numId w:val="59"/>
        </w:numPr>
        <w:tabs>
          <w:tab w:val="clear" w:pos="360"/>
          <w:tab w:val="left" w:pos="7854"/>
        </w:tabs>
        <w:spacing w:line="360" w:lineRule="auto"/>
        <w:ind w:left="2610" w:hanging="426"/>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4087441E" w14:textId="77777777" w:rsidR="004E394B" w:rsidRPr="00DF5D14" w:rsidRDefault="00B86A83" w:rsidP="00F52055">
      <w:pPr>
        <w:numPr>
          <w:ilvl w:val="0"/>
          <w:numId w:val="59"/>
        </w:numPr>
        <w:tabs>
          <w:tab w:val="clear" w:pos="360"/>
          <w:tab w:val="num" w:pos="1080"/>
          <w:tab w:val="left" w:pos="7854"/>
        </w:tabs>
        <w:spacing w:line="360" w:lineRule="auto"/>
        <w:ind w:left="2610" w:hanging="426"/>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204CFD14" w14:textId="77777777" w:rsidR="008B27AC" w:rsidRPr="00DF5D14" w:rsidRDefault="00B86A83" w:rsidP="0056787A">
      <w:pPr>
        <w:pStyle w:val="11111"/>
        <w:ind w:left="3177" w:hanging="993"/>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4495BB5C" w14:textId="77777777" w:rsidR="004E394B" w:rsidRPr="00DF5D14" w:rsidRDefault="00B86A83" w:rsidP="0056787A">
      <w:pPr>
        <w:pStyle w:val="af4"/>
        <w:spacing w:line="360" w:lineRule="auto"/>
        <w:ind w:left="3177" w:right="-180"/>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3F41A31F" w14:textId="77777777" w:rsidR="004E394B" w:rsidRPr="00DF5D14" w:rsidRDefault="00B86A83" w:rsidP="0056787A">
      <w:pPr>
        <w:numPr>
          <w:ilvl w:val="3"/>
          <w:numId w:val="67"/>
        </w:numPr>
        <w:tabs>
          <w:tab w:val="clear" w:pos="2160"/>
          <w:tab w:val="num" w:pos="2814"/>
        </w:tabs>
        <w:spacing w:line="360" w:lineRule="auto"/>
        <w:ind w:left="3177" w:right="360" w:firstLine="0"/>
        <w:jc w:val="both"/>
        <w:rPr>
          <w:rFonts w:ascii="David" w:hAnsi="David" w:cs="David"/>
          <w:rtl/>
        </w:rPr>
      </w:pPr>
      <w:r w:rsidRPr="00DF5D14">
        <w:rPr>
          <w:rFonts w:ascii="David" w:hAnsi="David" w:cs="David"/>
          <w:rtl/>
        </w:rPr>
        <w:t>המציע מעסיק פחות מ-100 עובדים.</w:t>
      </w:r>
    </w:p>
    <w:p w14:paraId="541BA8EA" w14:textId="77777777" w:rsidR="004E394B" w:rsidRPr="00DF5D14" w:rsidRDefault="00B86A83" w:rsidP="0056787A">
      <w:pPr>
        <w:numPr>
          <w:ilvl w:val="3"/>
          <w:numId w:val="67"/>
        </w:numPr>
        <w:tabs>
          <w:tab w:val="clear" w:pos="2160"/>
          <w:tab w:val="num" w:pos="2814"/>
        </w:tabs>
        <w:spacing w:line="360" w:lineRule="auto"/>
        <w:ind w:left="3177" w:right="360" w:firstLine="0"/>
        <w:jc w:val="both"/>
        <w:rPr>
          <w:rFonts w:ascii="David" w:hAnsi="David" w:cs="David"/>
        </w:rPr>
      </w:pPr>
      <w:r w:rsidRPr="00DF5D14">
        <w:rPr>
          <w:rFonts w:ascii="David" w:hAnsi="David" w:cs="David"/>
          <w:rtl/>
        </w:rPr>
        <w:t>המציע מעסיק 100 עובדים או יותר.</w:t>
      </w:r>
    </w:p>
    <w:p w14:paraId="442BEBE1" w14:textId="77777777" w:rsidR="00C47C96" w:rsidRPr="00DF5D14" w:rsidRDefault="00B86A83" w:rsidP="0056787A">
      <w:pPr>
        <w:pStyle w:val="11111"/>
        <w:ind w:left="3177" w:hanging="993"/>
      </w:pPr>
      <w:r w:rsidRPr="00DF5D14">
        <w:rPr>
          <w:rtl/>
        </w:rPr>
        <w:t xml:space="preserve">במקרה שהמציע מעסיק 100 עובדים או יותר </w:t>
      </w:r>
      <w:r w:rsidR="00B11972" w:rsidRPr="00F52055">
        <w:rPr>
          <w:rFonts w:hint="cs"/>
          <w:rtl/>
        </w:rPr>
        <w:t xml:space="preserve">(יש לסמן ב- </w:t>
      </w:r>
      <w:r w:rsidR="00B11972" w:rsidRPr="00F52055">
        <w:rPr>
          <w:rFonts w:hint="cs"/>
        </w:rPr>
        <w:t>X</w:t>
      </w:r>
      <w:r w:rsidR="00B11972" w:rsidRPr="00F52055">
        <w:rPr>
          <w:rFonts w:hint="cs"/>
          <w:rtl/>
        </w:rPr>
        <w:t xml:space="preserve"> את אחת מהאפשרויות)</w:t>
      </w:r>
      <w:r w:rsidRPr="00DF5D14">
        <w:rPr>
          <w:rtl/>
        </w:rPr>
        <w:t>:</w:t>
      </w:r>
    </w:p>
    <w:p w14:paraId="6404EC88" w14:textId="77777777" w:rsidR="004E394B" w:rsidRPr="00780937" w:rsidRDefault="00B86A83" w:rsidP="0056787A">
      <w:pPr>
        <w:numPr>
          <w:ilvl w:val="3"/>
          <w:numId w:val="68"/>
        </w:numPr>
        <w:tabs>
          <w:tab w:val="clear" w:pos="2160"/>
          <w:tab w:val="num" w:pos="3318"/>
        </w:tabs>
        <w:spacing w:before="120" w:after="120" w:line="360" w:lineRule="auto"/>
        <w:ind w:left="3602" w:right="357"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BF2F66C" w14:textId="2B6EEF6F" w:rsidR="00672287" w:rsidRDefault="00B86A83" w:rsidP="0056787A">
      <w:pPr>
        <w:numPr>
          <w:ilvl w:val="3"/>
          <w:numId w:val="68"/>
        </w:numPr>
        <w:tabs>
          <w:tab w:val="clear" w:pos="2160"/>
          <w:tab w:val="num" w:pos="3318"/>
        </w:tabs>
        <w:spacing w:before="120" w:after="120" w:line="360" w:lineRule="auto"/>
        <w:ind w:left="3602" w:right="357"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59E44605" w14:textId="77777777" w:rsidR="0056787A" w:rsidRPr="00B06A45" w:rsidRDefault="0056787A" w:rsidP="0056787A">
      <w:pPr>
        <w:spacing w:before="120" w:after="120" w:line="360" w:lineRule="auto"/>
        <w:ind w:left="3602" w:right="357"/>
        <w:jc w:val="both"/>
        <w:rPr>
          <w:rFonts w:ascii="David" w:hAnsi="David" w:cs="David"/>
        </w:rPr>
      </w:pPr>
    </w:p>
    <w:p w14:paraId="69A14112" w14:textId="0FF89011" w:rsidR="00390B5E" w:rsidRPr="00D75BB2" w:rsidRDefault="005F2C71" w:rsidP="00D75BB2">
      <w:pPr>
        <w:pStyle w:val="11"/>
        <w:rPr>
          <w:rtl/>
        </w:rPr>
      </w:pPr>
      <w:r>
        <w:rPr>
          <w:rFonts w:hint="cs"/>
          <w:rtl/>
        </w:rPr>
        <w:lastRenderedPageBreak/>
        <w:t xml:space="preserve"> </w:t>
      </w:r>
      <w:bookmarkStart w:id="211" w:name="_Toc43400630"/>
      <w:bookmarkStart w:id="212" w:name="_Toc44931941"/>
      <w:bookmarkStart w:id="213" w:name="_Toc44932028"/>
      <w:bookmarkStart w:id="214" w:name="_Toc53331349"/>
      <w:r w:rsidR="00B86A83" w:rsidRPr="00D75BB2">
        <w:rPr>
          <w:rtl/>
        </w:rPr>
        <w:t>תנאי סף מקצועיים:</w:t>
      </w:r>
      <w:bookmarkEnd w:id="211"/>
      <w:bookmarkEnd w:id="212"/>
      <w:bookmarkEnd w:id="213"/>
      <w:bookmarkEnd w:id="214"/>
    </w:p>
    <w:p w14:paraId="6A4A3E5B" w14:textId="77777777" w:rsidR="00BB11E1" w:rsidRPr="00235200" w:rsidRDefault="00B86A83" w:rsidP="001529B6">
      <w:pPr>
        <w:pStyle w:val="111"/>
        <w:ind w:left="1334" w:hanging="567"/>
        <w:jc w:val="left"/>
      </w:pPr>
      <w:r>
        <w:rPr>
          <w:rFonts w:hint="cs"/>
          <w:rtl/>
        </w:rPr>
        <w:t xml:space="preserve">עם הגשת הצעה זו, </w:t>
      </w:r>
      <w:r w:rsidRPr="00235200">
        <w:rPr>
          <w:rFonts w:hint="cs"/>
          <w:rtl/>
        </w:rPr>
        <w:t>המציע מצהיר ומתחייב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6BFE786B" w14:textId="4319878B" w:rsidR="009A781F" w:rsidRPr="00CE2CFE" w:rsidRDefault="00B86A83" w:rsidP="001529B6">
      <w:pPr>
        <w:pStyle w:val="111"/>
        <w:ind w:left="1334" w:hanging="567"/>
        <w:jc w:val="left"/>
      </w:pPr>
      <w:r>
        <w:rPr>
          <w:rFonts w:hint="cs"/>
          <w:rtl/>
        </w:rPr>
        <w:t xml:space="preserve">המציע יפרט </w:t>
      </w:r>
      <w:r w:rsidRPr="00DF5D14">
        <w:rPr>
          <w:rFonts w:hint="cs"/>
          <w:rtl/>
        </w:rPr>
        <w:t>את אופן עמידתו בתנאי סף המקצועיים, בהתאם למפורט להלן:</w:t>
      </w:r>
      <w:bookmarkStart w:id="215" w:name="show_IfNisayonMetziaShanim_1"/>
    </w:p>
    <w:p w14:paraId="7211AD35" w14:textId="3101BD7A" w:rsidR="00235200" w:rsidRPr="00CE2CFE" w:rsidRDefault="00B86A83" w:rsidP="00ED65FC">
      <w:pPr>
        <w:pStyle w:val="1111"/>
        <w:spacing w:line="276" w:lineRule="auto"/>
        <w:ind w:left="2184" w:hanging="425"/>
        <w:rPr>
          <w:bCs/>
        </w:rPr>
      </w:pPr>
      <w:r w:rsidRPr="00DF5D14">
        <w:rPr>
          <w:b/>
          <w:bCs/>
          <w:rtl/>
        </w:rPr>
        <w:t xml:space="preserve"> </w:t>
      </w:r>
      <w:r w:rsidR="001E70EA">
        <w:rPr>
          <w:rFonts w:hint="cs"/>
          <w:bCs/>
          <w:rtl/>
        </w:rPr>
        <w:t>נסיון – שנות נסיון</w:t>
      </w:r>
      <w:r w:rsidR="00167C7B" w:rsidRPr="00DF5D14">
        <w:rPr>
          <w:rFonts w:hint="cs"/>
          <w:rtl/>
        </w:rPr>
        <w:t xml:space="preserve"> </w:t>
      </w:r>
      <w:r w:rsidR="00167C7B" w:rsidRPr="00DF5D14">
        <w:rPr>
          <w:rtl/>
        </w:rPr>
        <w:t>–</w:t>
      </w:r>
      <w:r w:rsidR="00167C7B" w:rsidRPr="00DF5D14">
        <w:rPr>
          <w:rFonts w:hint="cs"/>
          <w:rtl/>
        </w:rPr>
        <w:t xml:space="preserve"> </w:t>
      </w:r>
      <w:r w:rsidRPr="00DF5D14">
        <w:rPr>
          <w:rtl/>
        </w:rPr>
        <w:t xml:space="preserve">למציע ניסיון </w:t>
      </w:r>
      <w:r w:rsidR="00BB36BB" w:rsidRPr="00DF5D14">
        <w:rPr>
          <w:rtl/>
        </w:rPr>
        <w:t xml:space="preserve">ומומחיות של לפחות שנתיים </w:t>
      </w:r>
      <w:r w:rsidR="00DD714D" w:rsidRPr="00DF5D14">
        <w:rPr>
          <w:rFonts w:hint="cs"/>
          <w:rtl/>
        </w:rPr>
        <w:t xml:space="preserve">בין השנים </w:t>
      </w:r>
      <w:bookmarkStart w:id="216" w:name="startNisayonMatzia_1"/>
      <w:r w:rsidR="00DD714D" w:rsidRPr="00DF5D14">
        <w:rPr>
          <w:rFonts w:hint="cs"/>
        </w:rPr>
        <w:t>2021</w:t>
      </w:r>
      <w:bookmarkEnd w:id="216"/>
      <w:r w:rsidR="00DD714D" w:rsidRPr="00DF5D14">
        <w:rPr>
          <w:rFonts w:hint="cs"/>
          <w:rtl/>
        </w:rPr>
        <w:t>-</w:t>
      </w:r>
      <w:bookmarkStart w:id="217" w:name="endNisayonMatzia_1"/>
      <w:r w:rsidR="00DD714D" w:rsidRPr="00DF5D14">
        <w:rPr>
          <w:rFonts w:hint="cs"/>
        </w:rPr>
        <w:t>2023</w:t>
      </w:r>
      <w:bookmarkEnd w:id="217"/>
      <w:r w:rsidRPr="00DF5D14">
        <w:rPr>
          <w:rtl/>
        </w:rPr>
        <w:t xml:space="preserve"> </w:t>
      </w:r>
      <w:bookmarkStart w:id="218" w:name="SugNisayonMatzia_3"/>
      <w:r w:rsidRPr="00DF5D14">
        <w:rPr>
          <w:rtl/>
        </w:rPr>
        <w:t>בהתקנה והטמעת הפתרון המוצע בארגונים, באופן רצוף עד ליום פרסום המכרז.</w:t>
      </w:r>
      <w:bookmarkEnd w:id="218"/>
    </w:p>
    <w:tbl>
      <w:tblPr>
        <w:tblStyle w:val="affff4"/>
        <w:bidiVisual/>
        <w:tblW w:w="8239" w:type="dxa"/>
        <w:tblLook w:val="04A0" w:firstRow="1" w:lastRow="0" w:firstColumn="1" w:lastColumn="0" w:noHBand="0" w:noVBand="1"/>
      </w:tblPr>
      <w:tblGrid>
        <w:gridCol w:w="1642"/>
        <w:gridCol w:w="1441"/>
        <w:gridCol w:w="7"/>
        <w:gridCol w:w="5149"/>
      </w:tblGrid>
      <w:tr w:rsidR="008721AC" w14:paraId="7D79CD99" w14:textId="77777777" w:rsidTr="00ED65FC">
        <w:trPr>
          <w:tblHeader/>
        </w:trPr>
        <w:tc>
          <w:tcPr>
            <w:tcW w:w="1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2B2EAD9C" w14:textId="741A0FB8" w:rsidR="00D624D0" w:rsidRPr="00DF5D14" w:rsidRDefault="00ED65FC" w:rsidP="00110CC0">
            <w:pPr>
              <w:tabs>
                <w:tab w:val="left" w:pos="7854"/>
              </w:tabs>
              <w:spacing w:line="360" w:lineRule="auto"/>
              <w:jc w:val="center"/>
              <w:rPr>
                <w:rFonts w:ascii="David" w:hAnsi="David" w:cs="David"/>
                <w:rtl/>
              </w:rPr>
            </w:pPr>
            <w:r>
              <w:rPr>
                <w:rFonts w:ascii="David" w:hAnsi="David" w:cs="David" w:hint="cs"/>
                <w:rtl/>
              </w:rPr>
              <w:t>תאריך התחלה (חודש ושנה)</w:t>
            </w:r>
          </w:p>
        </w:tc>
        <w:tc>
          <w:tcPr>
            <w:tcW w:w="144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38C70E1E" w14:textId="77721224" w:rsidR="00D624D0" w:rsidRPr="00DF5D14" w:rsidRDefault="00ED65FC" w:rsidP="00110CC0">
            <w:pPr>
              <w:tabs>
                <w:tab w:val="left" w:pos="7854"/>
              </w:tabs>
              <w:spacing w:line="360" w:lineRule="auto"/>
              <w:jc w:val="center"/>
              <w:rPr>
                <w:rFonts w:ascii="David" w:hAnsi="David" w:cs="David"/>
                <w:rtl/>
              </w:rPr>
            </w:pPr>
            <w:r>
              <w:rPr>
                <w:rFonts w:ascii="David" w:hAnsi="David" w:cs="David" w:hint="cs"/>
                <w:rtl/>
              </w:rPr>
              <w:t>תאריך סיום (חודש ושנה)</w:t>
            </w:r>
          </w:p>
        </w:tc>
        <w:tc>
          <w:tcPr>
            <w:tcW w:w="514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47756393" w14:textId="497CD370" w:rsidR="00D624D0" w:rsidRPr="00DF5D14" w:rsidRDefault="00B86A83" w:rsidP="00110CC0">
            <w:pPr>
              <w:tabs>
                <w:tab w:val="left" w:pos="7854"/>
              </w:tabs>
              <w:spacing w:line="360" w:lineRule="auto"/>
              <w:jc w:val="center"/>
              <w:rPr>
                <w:rFonts w:ascii="David" w:hAnsi="David" w:cs="David"/>
                <w:rtl/>
              </w:rPr>
            </w:pPr>
            <w:r w:rsidRPr="00DF5D14">
              <w:rPr>
                <w:rFonts w:ascii="David" w:hAnsi="David" w:cs="David" w:hint="cs"/>
                <w:rtl/>
              </w:rPr>
              <w:t>פירוט הניסיון</w:t>
            </w:r>
            <w:r w:rsidR="008345B0">
              <w:rPr>
                <w:rFonts w:ascii="David" w:hAnsi="David" w:cs="David" w:hint="cs"/>
                <w:rtl/>
              </w:rPr>
              <w:t xml:space="preserve"> במוצר המוצע</w:t>
            </w:r>
          </w:p>
        </w:tc>
      </w:tr>
      <w:tr w:rsidR="008721AC" w14:paraId="605754EA" w14:textId="77777777" w:rsidTr="00ED65FC">
        <w:tc>
          <w:tcPr>
            <w:tcW w:w="1642" w:type="dxa"/>
            <w:tcBorders>
              <w:top w:val="single" w:sz="4" w:space="0" w:color="auto"/>
            </w:tcBorders>
          </w:tcPr>
          <w:p w14:paraId="44D1668F" w14:textId="77777777" w:rsidR="00D624D0" w:rsidRPr="00DF5D14" w:rsidRDefault="00D624D0" w:rsidP="00D624D0">
            <w:pPr>
              <w:tabs>
                <w:tab w:val="left" w:pos="7854"/>
              </w:tabs>
              <w:spacing w:after="120" w:line="360" w:lineRule="auto"/>
              <w:jc w:val="both"/>
              <w:rPr>
                <w:rFonts w:ascii="David" w:hAnsi="David" w:cs="David"/>
                <w:rtl/>
              </w:rPr>
            </w:pPr>
          </w:p>
        </w:tc>
        <w:tc>
          <w:tcPr>
            <w:tcW w:w="1441" w:type="dxa"/>
            <w:tcBorders>
              <w:top w:val="single" w:sz="4" w:space="0" w:color="auto"/>
            </w:tcBorders>
          </w:tcPr>
          <w:p w14:paraId="30585F15" w14:textId="77777777" w:rsidR="00D624D0" w:rsidRPr="00DF5D14" w:rsidRDefault="00D624D0" w:rsidP="00D624D0">
            <w:pPr>
              <w:tabs>
                <w:tab w:val="left" w:pos="7854"/>
              </w:tabs>
              <w:spacing w:after="120" w:line="360" w:lineRule="auto"/>
              <w:jc w:val="both"/>
              <w:rPr>
                <w:rFonts w:ascii="David" w:hAnsi="David" w:cs="David"/>
                <w:rtl/>
              </w:rPr>
            </w:pPr>
          </w:p>
        </w:tc>
        <w:tc>
          <w:tcPr>
            <w:tcW w:w="5156" w:type="dxa"/>
            <w:gridSpan w:val="2"/>
            <w:tcBorders>
              <w:top w:val="single" w:sz="4" w:space="0" w:color="auto"/>
            </w:tcBorders>
          </w:tcPr>
          <w:p w14:paraId="49446805" w14:textId="77777777" w:rsidR="00D624D0" w:rsidRPr="00DF5D14" w:rsidRDefault="00D624D0" w:rsidP="00D624D0">
            <w:pPr>
              <w:tabs>
                <w:tab w:val="left" w:pos="7854"/>
              </w:tabs>
              <w:spacing w:after="120" w:line="360" w:lineRule="auto"/>
              <w:jc w:val="both"/>
              <w:rPr>
                <w:rFonts w:ascii="David" w:hAnsi="David" w:cs="David"/>
                <w:rtl/>
              </w:rPr>
            </w:pPr>
          </w:p>
        </w:tc>
      </w:tr>
      <w:tr w:rsidR="008721AC" w14:paraId="52269C20" w14:textId="77777777" w:rsidTr="00ED65FC">
        <w:tc>
          <w:tcPr>
            <w:tcW w:w="1642" w:type="dxa"/>
          </w:tcPr>
          <w:p w14:paraId="116191B1" w14:textId="77777777" w:rsidR="00D624D0" w:rsidRPr="00DF5D14" w:rsidRDefault="00D624D0" w:rsidP="00D624D0">
            <w:pPr>
              <w:tabs>
                <w:tab w:val="left" w:pos="7854"/>
              </w:tabs>
              <w:spacing w:after="120" w:line="360" w:lineRule="auto"/>
              <w:jc w:val="both"/>
              <w:rPr>
                <w:rFonts w:ascii="David" w:hAnsi="David" w:cs="David"/>
                <w:rtl/>
              </w:rPr>
            </w:pPr>
          </w:p>
        </w:tc>
        <w:tc>
          <w:tcPr>
            <w:tcW w:w="1441" w:type="dxa"/>
          </w:tcPr>
          <w:p w14:paraId="671EF05E" w14:textId="77777777" w:rsidR="00D624D0" w:rsidRPr="00DF5D14" w:rsidRDefault="00D624D0" w:rsidP="00D624D0">
            <w:pPr>
              <w:tabs>
                <w:tab w:val="left" w:pos="7854"/>
              </w:tabs>
              <w:spacing w:after="120" w:line="360" w:lineRule="auto"/>
              <w:jc w:val="both"/>
              <w:rPr>
                <w:rFonts w:ascii="David" w:hAnsi="David" w:cs="David"/>
                <w:rtl/>
              </w:rPr>
            </w:pPr>
          </w:p>
        </w:tc>
        <w:tc>
          <w:tcPr>
            <w:tcW w:w="5156" w:type="dxa"/>
            <w:gridSpan w:val="2"/>
          </w:tcPr>
          <w:p w14:paraId="28F8216A" w14:textId="77777777" w:rsidR="00D624D0" w:rsidRPr="00DF5D14" w:rsidRDefault="00D624D0" w:rsidP="00D624D0">
            <w:pPr>
              <w:tabs>
                <w:tab w:val="left" w:pos="7854"/>
              </w:tabs>
              <w:spacing w:after="120" w:line="360" w:lineRule="auto"/>
              <w:jc w:val="both"/>
              <w:rPr>
                <w:rFonts w:ascii="David" w:hAnsi="David" w:cs="David"/>
                <w:rtl/>
              </w:rPr>
            </w:pPr>
          </w:p>
        </w:tc>
      </w:tr>
      <w:tr w:rsidR="008721AC" w14:paraId="5D1C5599" w14:textId="77777777" w:rsidTr="00ED65FC">
        <w:tc>
          <w:tcPr>
            <w:tcW w:w="1642" w:type="dxa"/>
          </w:tcPr>
          <w:p w14:paraId="2E404F71" w14:textId="77777777" w:rsidR="00D624D0" w:rsidRPr="00DF5D14" w:rsidRDefault="00D624D0" w:rsidP="00D624D0">
            <w:pPr>
              <w:tabs>
                <w:tab w:val="left" w:pos="7854"/>
              </w:tabs>
              <w:spacing w:after="120" w:line="360" w:lineRule="auto"/>
              <w:jc w:val="both"/>
              <w:rPr>
                <w:rFonts w:ascii="David" w:hAnsi="David" w:cs="David"/>
                <w:rtl/>
              </w:rPr>
            </w:pPr>
          </w:p>
        </w:tc>
        <w:tc>
          <w:tcPr>
            <w:tcW w:w="1441" w:type="dxa"/>
          </w:tcPr>
          <w:p w14:paraId="74347764" w14:textId="77777777" w:rsidR="00D624D0" w:rsidRPr="00DF5D14" w:rsidRDefault="00D624D0" w:rsidP="00D624D0">
            <w:pPr>
              <w:tabs>
                <w:tab w:val="left" w:pos="7854"/>
              </w:tabs>
              <w:spacing w:after="120" w:line="360" w:lineRule="auto"/>
              <w:jc w:val="both"/>
              <w:rPr>
                <w:rFonts w:ascii="David" w:hAnsi="David" w:cs="David"/>
                <w:rtl/>
              </w:rPr>
            </w:pPr>
          </w:p>
        </w:tc>
        <w:tc>
          <w:tcPr>
            <w:tcW w:w="5156" w:type="dxa"/>
            <w:gridSpan w:val="2"/>
          </w:tcPr>
          <w:p w14:paraId="1BD53343" w14:textId="77777777" w:rsidR="00D624D0" w:rsidRPr="00DF5D14" w:rsidRDefault="00D624D0" w:rsidP="00D624D0">
            <w:pPr>
              <w:tabs>
                <w:tab w:val="left" w:pos="7854"/>
              </w:tabs>
              <w:spacing w:after="120" w:line="360" w:lineRule="auto"/>
              <w:jc w:val="both"/>
              <w:rPr>
                <w:rFonts w:ascii="David" w:hAnsi="David" w:cs="David"/>
                <w:rtl/>
              </w:rPr>
            </w:pPr>
          </w:p>
        </w:tc>
      </w:tr>
    </w:tbl>
    <w:p w14:paraId="629061D6" w14:textId="584D168C" w:rsidR="0059418F" w:rsidRPr="00CE2CFE" w:rsidRDefault="0041651F" w:rsidP="00BA2C3D">
      <w:pPr>
        <w:pStyle w:val="af4"/>
        <w:numPr>
          <w:ilvl w:val="0"/>
          <w:numId w:val="77"/>
        </w:numPr>
        <w:spacing w:before="120" w:after="180" w:line="276" w:lineRule="auto"/>
        <w:ind w:left="565" w:hanging="567"/>
        <w:rPr>
          <w:rFonts w:ascii="David" w:hAnsi="David" w:cs="David"/>
          <w:rtl/>
        </w:rPr>
      </w:pPr>
      <w:bookmarkStart w:id="219" w:name="show_IfkamutLekohotMatzia_1"/>
      <w:bookmarkEnd w:id="215"/>
      <w:r w:rsidRPr="0080292A">
        <w:rPr>
          <w:rFonts w:ascii="David" w:hAnsi="David" w:cs="David"/>
          <w:rtl/>
        </w:rPr>
        <w:t>במידת הצורך ניתן להוסיף שורות/דפים במבנה לעיל, ככל שיידרש.</w:t>
      </w:r>
    </w:p>
    <w:p w14:paraId="58063C96" w14:textId="4D6EB8BC" w:rsidR="00EB4CFF" w:rsidRPr="00CE2CFE" w:rsidRDefault="00B86A83" w:rsidP="00ED65FC">
      <w:pPr>
        <w:pStyle w:val="1111"/>
        <w:spacing w:line="276" w:lineRule="auto"/>
        <w:ind w:left="2184" w:hanging="425"/>
      </w:pPr>
      <w:r w:rsidRPr="00CE2CFE">
        <w:rPr>
          <w:b/>
          <w:bCs/>
          <w:rtl/>
        </w:rPr>
        <w:t>נסיון מקצועי עם לקוחות</w:t>
      </w:r>
      <w:r w:rsidRPr="00CE2CFE">
        <w:rPr>
          <w:rtl/>
        </w:rPr>
        <w:t xml:space="preserve"> –</w:t>
      </w:r>
      <w:r w:rsidRPr="00CE2CFE">
        <w:rPr>
          <w:rFonts w:hint="cs"/>
          <w:rtl/>
        </w:rPr>
        <w:t xml:space="preserve"> </w:t>
      </w:r>
      <w:r w:rsidR="00D624D0" w:rsidRPr="00CE2CFE">
        <w:rPr>
          <w:rtl/>
        </w:rPr>
        <w:t>ב</w:t>
      </w:r>
      <w:r w:rsidR="00D624D0" w:rsidRPr="00CE2CFE">
        <w:rPr>
          <w:rFonts w:hint="cs"/>
          <w:rtl/>
        </w:rPr>
        <w:t>ין ה</w:t>
      </w:r>
      <w:r w:rsidR="00D624D0" w:rsidRPr="00CE2CFE">
        <w:rPr>
          <w:rtl/>
        </w:rPr>
        <w:t xml:space="preserve">שנים </w:t>
      </w:r>
      <w:bookmarkStart w:id="220" w:name="endLekohotMatzia_2"/>
      <w:r w:rsidR="00D624D0" w:rsidRPr="00CE2CFE">
        <w:rPr>
          <w:rFonts w:hint="cs"/>
        </w:rPr>
        <w:t>2023</w:t>
      </w:r>
      <w:bookmarkEnd w:id="220"/>
      <w:r w:rsidR="00D624D0" w:rsidRPr="00CE2CFE">
        <w:t>-</w:t>
      </w:r>
      <w:bookmarkStart w:id="221" w:name="startLekohotMatzia_2"/>
      <w:r w:rsidR="00D624D0" w:rsidRPr="00CE2CFE">
        <w:t>2022</w:t>
      </w:r>
      <w:bookmarkEnd w:id="221"/>
      <w:r w:rsidR="00D624D0" w:rsidRPr="00CE2CFE">
        <w:rPr>
          <w:rFonts w:hint="cs"/>
          <w:rtl/>
        </w:rPr>
        <w:t xml:space="preserve">, </w:t>
      </w:r>
      <w:r w:rsidR="00D624D0" w:rsidRPr="00CE2CFE">
        <w:rPr>
          <w:rtl/>
        </w:rPr>
        <w:t xml:space="preserve">למציע </w:t>
      </w:r>
      <w:r w:rsidR="00797856" w:rsidRPr="00CE2CFE">
        <w:rPr>
          <w:rFonts w:hint="cs"/>
          <w:rtl/>
        </w:rPr>
        <w:t>2</w:t>
      </w:r>
      <w:r w:rsidR="00797856" w:rsidRPr="00CE2CFE">
        <w:rPr>
          <w:rtl/>
        </w:rPr>
        <w:t xml:space="preserve"> </w:t>
      </w:r>
      <w:r w:rsidR="00D624D0" w:rsidRPr="00CE2CFE">
        <w:rPr>
          <w:rtl/>
        </w:rPr>
        <w:t xml:space="preserve">לקוחות </w:t>
      </w:r>
      <w:r w:rsidR="00D624D0" w:rsidRPr="00CE2CFE">
        <w:rPr>
          <w:rFonts w:hint="cs"/>
          <w:rtl/>
        </w:rPr>
        <w:t xml:space="preserve">שונים </w:t>
      </w:r>
      <w:r w:rsidR="00D624D0" w:rsidRPr="00CE2CFE">
        <w:rPr>
          <w:rtl/>
        </w:rPr>
        <w:t>אשר</w:t>
      </w:r>
      <w:r w:rsidR="00D624D0" w:rsidRPr="00CE2CFE">
        <w:rPr>
          <w:rFonts w:hint="cs"/>
          <w:rtl/>
        </w:rPr>
        <w:t xml:space="preserve"> כל אחד מהם</w:t>
      </w:r>
      <w:r w:rsidR="00D624D0" w:rsidRPr="00CE2CFE">
        <w:rPr>
          <w:rtl/>
        </w:rPr>
        <w:t xml:space="preserve"> רכש</w:t>
      </w:r>
      <w:r w:rsidR="00D624D0" w:rsidRPr="00CE2CFE">
        <w:rPr>
          <w:rFonts w:hint="cs"/>
          <w:rtl/>
        </w:rPr>
        <w:t xml:space="preserve"> </w:t>
      </w:r>
      <w:r w:rsidR="00D624D0" w:rsidRPr="00CE2CFE">
        <w:rPr>
          <w:rtl/>
        </w:rPr>
        <w:t>ממנו</w:t>
      </w:r>
      <w:r w:rsidR="00D624D0" w:rsidRPr="00CE2CFE">
        <w:rPr>
          <w:rFonts w:hint="cs"/>
          <w:rtl/>
        </w:rPr>
        <w:t xml:space="preserve"> </w:t>
      </w:r>
      <w:r w:rsidR="00797856" w:rsidRPr="00CE2CFE">
        <w:rPr>
          <w:rFonts w:hint="cs"/>
          <w:rtl/>
        </w:rPr>
        <w:t>את</w:t>
      </w:r>
      <w:bookmarkStart w:id="222" w:name="teurNisayonLekohotMatzia_2"/>
      <w:r w:rsidR="00797856" w:rsidRPr="00CE2CFE">
        <w:rPr>
          <w:rFonts w:hint="cs"/>
          <w:rtl/>
        </w:rPr>
        <w:t xml:space="preserve"> </w:t>
      </w:r>
      <w:r w:rsidR="00D624D0" w:rsidRPr="00CE2CFE">
        <w:rPr>
          <w:rtl/>
        </w:rPr>
        <w:t>המוצר</w:t>
      </w:r>
      <w:bookmarkEnd w:id="222"/>
      <w:r w:rsidR="008345B0" w:rsidRPr="00CE2CFE">
        <w:rPr>
          <w:rFonts w:hint="cs"/>
          <w:rtl/>
        </w:rPr>
        <w:t xml:space="preserve"> המוצע.</w:t>
      </w:r>
    </w:p>
    <w:p w14:paraId="024F2B46" w14:textId="77777777" w:rsidR="009A781F" w:rsidRPr="00DF5D14" w:rsidRDefault="009A781F" w:rsidP="009A781F">
      <w:pPr>
        <w:pStyle w:val="20"/>
        <w:numPr>
          <w:ilvl w:val="0"/>
          <w:numId w:val="0"/>
        </w:numPr>
        <w:bidi/>
        <w:ind w:left="1069" w:firstLine="287"/>
        <w:jc w:val="both"/>
        <w:rPr>
          <w:bCs/>
          <w:sz w:val="24"/>
          <w:szCs w:val="24"/>
        </w:rPr>
      </w:pPr>
    </w:p>
    <w:tbl>
      <w:tblPr>
        <w:tblStyle w:val="affff4"/>
        <w:bidiVisual/>
        <w:tblW w:w="0" w:type="auto"/>
        <w:tblLook w:val="04A0" w:firstRow="1" w:lastRow="0" w:firstColumn="1" w:lastColumn="0" w:noHBand="0" w:noVBand="1"/>
      </w:tblPr>
      <w:tblGrid>
        <w:gridCol w:w="956"/>
        <w:gridCol w:w="7"/>
        <w:gridCol w:w="747"/>
        <w:gridCol w:w="1047"/>
        <w:gridCol w:w="1314"/>
        <w:gridCol w:w="1653"/>
        <w:gridCol w:w="2546"/>
      </w:tblGrid>
      <w:tr w:rsidR="008636C1" w14:paraId="7EBAF46E" w14:textId="77777777" w:rsidTr="00110CC0">
        <w:trPr>
          <w:tblHeader/>
        </w:trPr>
        <w:tc>
          <w:tcPr>
            <w:tcW w:w="95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323BDBAC" w14:textId="77777777" w:rsidR="008636C1" w:rsidRPr="00DF5D14" w:rsidRDefault="008636C1" w:rsidP="00110CC0">
            <w:pPr>
              <w:tabs>
                <w:tab w:val="left" w:pos="7854"/>
              </w:tabs>
              <w:spacing w:line="276" w:lineRule="auto"/>
              <w:jc w:val="center"/>
              <w:rPr>
                <w:rFonts w:ascii="David" w:hAnsi="David" w:cs="David"/>
                <w:rtl/>
              </w:rPr>
            </w:pPr>
            <w:r w:rsidRPr="00DF5D14">
              <w:rPr>
                <w:rFonts w:ascii="David" w:hAnsi="David" w:cs="David" w:hint="cs"/>
                <w:rtl/>
              </w:rPr>
              <w:t>שנת התחלה</w:t>
            </w:r>
          </w:p>
        </w:tc>
        <w:tc>
          <w:tcPr>
            <w:tcW w:w="75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3D6714A7" w14:textId="77777777" w:rsidR="008636C1" w:rsidRPr="00DF5D14" w:rsidRDefault="008636C1" w:rsidP="00110CC0">
            <w:pPr>
              <w:tabs>
                <w:tab w:val="left" w:pos="7854"/>
              </w:tabs>
              <w:spacing w:line="276" w:lineRule="auto"/>
              <w:jc w:val="center"/>
              <w:rPr>
                <w:rFonts w:ascii="David" w:hAnsi="David" w:cs="David"/>
                <w:rtl/>
              </w:rPr>
            </w:pPr>
            <w:r w:rsidRPr="00DF5D14">
              <w:rPr>
                <w:rFonts w:ascii="David" w:hAnsi="David" w:cs="David" w:hint="cs"/>
                <w:rtl/>
              </w:rPr>
              <w:t>שנת סיום</w:t>
            </w:r>
          </w:p>
        </w:tc>
        <w:tc>
          <w:tcPr>
            <w:tcW w:w="104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369019DE" w14:textId="77777777" w:rsidR="008636C1" w:rsidRPr="00DF5D14" w:rsidRDefault="008636C1" w:rsidP="00110CC0">
            <w:pPr>
              <w:tabs>
                <w:tab w:val="left" w:pos="7854"/>
              </w:tabs>
              <w:spacing w:line="276" w:lineRule="auto"/>
              <w:jc w:val="center"/>
              <w:rPr>
                <w:rFonts w:ascii="David" w:hAnsi="David" w:cs="David"/>
                <w:rtl/>
              </w:rPr>
            </w:pPr>
            <w:r w:rsidRPr="00DF5D14">
              <w:rPr>
                <w:rFonts w:ascii="David" w:hAnsi="David" w:cs="David" w:hint="cs"/>
                <w:rtl/>
              </w:rPr>
              <w:t>שם לקוח</w:t>
            </w:r>
          </w:p>
        </w:tc>
        <w:tc>
          <w:tcPr>
            <w:tcW w:w="131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513D3343" w14:textId="32964E66" w:rsidR="008636C1" w:rsidRPr="00DF5D14" w:rsidRDefault="008636C1" w:rsidP="00110CC0">
            <w:pPr>
              <w:tabs>
                <w:tab w:val="left" w:pos="7854"/>
              </w:tabs>
              <w:spacing w:line="276" w:lineRule="auto"/>
              <w:jc w:val="center"/>
              <w:rPr>
                <w:rFonts w:ascii="David" w:hAnsi="David" w:cs="David"/>
                <w:rtl/>
              </w:rPr>
            </w:pPr>
            <w:r w:rsidRPr="00DF5D14">
              <w:rPr>
                <w:rFonts w:ascii="David" w:hAnsi="David" w:cs="David" w:hint="cs"/>
                <w:rtl/>
              </w:rPr>
              <w:t xml:space="preserve">היקף </w:t>
            </w:r>
            <w:r>
              <w:rPr>
                <w:rFonts w:ascii="David" w:hAnsi="David" w:cs="David" w:hint="cs"/>
                <w:rtl/>
              </w:rPr>
              <w:t>השירות (חודשי אדם)</w:t>
            </w:r>
          </w:p>
        </w:tc>
        <w:tc>
          <w:tcPr>
            <w:tcW w:w="165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33E47479" w14:textId="702F6BBE" w:rsidR="008636C1" w:rsidRPr="00DF5D14" w:rsidRDefault="008636C1" w:rsidP="00110CC0">
            <w:pPr>
              <w:tabs>
                <w:tab w:val="left" w:pos="7854"/>
              </w:tabs>
              <w:spacing w:line="276" w:lineRule="auto"/>
              <w:jc w:val="center"/>
              <w:rPr>
                <w:rFonts w:ascii="David" w:hAnsi="David" w:cs="David"/>
                <w:rtl/>
              </w:rPr>
            </w:pPr>
            <w:r>
              <w:rPr>
                <w:rFonts w:ascii="David" w:hAnsi="David" w:cs="David" w:hint="cs"/>
                <w:rtl/>
              </w:rPr>
              <w:t xml:space="preserve">איש קשר </w:t>
            </w:r>
            <w:r w:rsidR="00110CC0">
              <w:rPr>
                <w:rFonts w:ascii="David" w:hAnsi="David" w:cs="David" w:hint="cs"/>
                <w:rtl/>
              </w:rPr>
              <w:t>של ה</w:t>
            </w:r>
            <w:r>
              <w:rPr>
                <w:rFonts w:ascii="David" w:hAnsi="David" w:cs="David" w:hint="cs"/>
                <w:rtl/>
              </w:rPr>
              <w:t>לקוח (</w:t>
            </w:r>
            <w:r w:rsidR="00110CC0">
              <w:rPr>
                <w:rFonts w:ascii="David" w:hAnsi="David" w:cs="David" w:hint="cs"/>
                <w:rtl/>
              </w:rPr>
              <w:t xml:space="preserve">שם, </w:t>
            </w:r>
            <w:r>
              <w:rPr>
                <w:rFonts w:ascii="David" w:hAnsi="David" w:cs="David" w:hint="cs"/>
                <w:rtl/>
              </w:rPr>
              <w:t>תפקיד, טלפון ודואל)</w:t>
            </w:r>
          </w:p>
        </w:tc>
        <w:tc>
          <w:tcPr>
            <w:tcW w:w="254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5E550558" w14:textId="77777777" w:rsidR="008636C1" w:rsidRPr="00DF5D14" w:rsidRDefault="008636C1" w:rsidP="00110CC0">
            <w:pPr>
              <w:tabs>
                <w:tab w:val="left" w:pos="7854"/>
              </w:tabs>
              <w:spacing w:line="276" w:lineRule="auto"/>
              <w:jc w:val="center"/>
              <w:rPr>
                <w:rFonts w:ascii="David" w:hAnsi="David" w:cs="David"/>
                <w:rtl/>
              </w:rPr>
            </w:pPr>
            <w:r w:rsidRPr="00DF5D14">
              <w:rPr>
                <w:rFonts w:ascii="David" w:hAnsi="David" w:cs="David" w:hint="cs"/>
                <w:rtl/>
              </w:rPr>
              <w:t>פירוט אודות העבודה עבור הלקוח</w:t>
            </w:r>
          </w:p>
        </w:tc>
      </w:tr>
      <w:tr w:rsidR="008636C1" w14:paraId="3E3B0517" w14:textId="77777777" w:rsidTr="00B17F01">
        <w:tc>
          <w:tcPr>
            <w:tcW w:w="963" w:type="dxa"/>
            <w:gridSpan w:val="2"/>
            <w:tcBorders>
              <w:top w:val="single" w:sz="4" w:space="0" w:color="auto"/>
            </w:tcBorders>
          </w:tcPr>
          <w:p w14:paraId="65401CA4" w14:textId="77777777" w:rsidR="008636C1" w:rsidRPr="00DF5D14" w:rsidRDefault="008636C1" w:rsidP="00A239B9">
            <w:pPr>
              <w:tabs>
                <w:tab w:val="left" w:pos="7854"/>
              </w:tabs>
              <w:spacing w:after="120" w:line="360" w:lineRule="auto"/>
              <w:jc w:val="both"/>
              <w:rPr>
                <w:rFonts w:ascii="David" w:hAnsi="David" w:cs="David"/>
                <w:rtl/>
              </w:rPr>
            </w:pPr>
          </w:p>
        </w:tc>
        <w:tc>
          <w:tcPr>
            <w:tcW w:w="747" w:type="dxa"/>
            <w:tcBorders>
              <w:top w:val="single" w:sz="4" w:space="0" w:color="auto"/>
            </w:tcBorders>
          </w:tcPr>
          <w:p w14:paraId="6797A302" w14:textId="77777777" w:rsidR="008636C1" w:rsidRPr="00DF5D14" w:rsidRDefault="008636C1" w:rsidP="00A239B9">
            <w:pPr>
              <w:tabs>
                <w:tab w:val="left" w:pos="7854"/>
              </w:tabs>
              <w:spacing w:after="120" w:line="360" w:lineRule="auto"/>
              <w:jc w:val="both"/>
              <w:rPr>
                <w:rFonts w:ascii="David" w:hAnsi="David" w:cs="David"/>
                <w:rtl/>
              </w:rPr>
            </w:pPr>
          </w:p>
        </w:tc>
        <w:tc>
          <w:tcPr>
            <w:tcW w:w="1047" w:type="dxa"/>
            <w:tcBorders>
              <w:top w:val="single" w:sz="4" w:space="0" w:color="auto"/>
            </w:tcBorders>
          </w:tcPr>
          <w:p w14:paraId="3F555EFD" w14:textId="77777777" w:rsidR="008636C1" w:rsidRPr="00DF5D14" w:rsidRDefault="008636C1" w:rsidP="00A239B9">
            <w:pPr>
              <w:tabs>
                <w:tab w:val="left" w:pos="7854"/>
              </w:tabs>
              <w:spacing w:after="120" w:line="360" w:lineRule="auto"/>
              <w:jc w:val="both"/>
              <w:rPr>
                <w:rFonts w:ascii="David" w:hAnsi="David" w:cs="David"/>
                <w:rtl/>
              </w:rPr>
            </w:pPr>
          </w:p>
        </w:tc>
        <w:tc>
          <w:tcPr>
            <w:tcW w:w="1314" w:type="dxa"/>
            <w:tcBorders>
              <w:top w:val="single" w:sz="4" w:space="0" w:color="auto"/>
            </w:tcBorders>
          </w:tcPr>
          <w:p w14:paraId="4929F2E4" w14:textId="77777777" w:rsidR="008636C1" w:rsidRPr="00DF5D14" w:rsidRDefault="008636C1" w:rsidP="00A239B9">
            <w:pPr>
              <w:tabs>
                <w:tab w:val="left" w:pos="7854"/>
              </w:tabs>
              <w:spacing w:after="120" w:line="360" w:lineRule="auto"/>
              <w:jc w:val="both"/>
              <w:rPr>
                <w:rFonts w:ascii="David" w:hAnsi="David" w:cs="David"/>
                <w:rtl/>
              </w:rPr>
            </w:pPr>
          </w:p>
        </w:tc>
        <w:tc>
          <w:tcPr>
            <w:tcW w:w="1653" w:type="dxa"/>
            <w:tcBorders>
              <w:top w:val="single" w:sz="4" w:space="0" w:color="auto"/>
            </w:tcBorders>
          </w:tcPr>
          <w:p w14:paraId="6957ECA4" w14:textId="77777777" w:rsidR="008636C1" w:rsidRPr="00DF5D14" w:rsidRDefault="008636C1" w:rsidP="00A239B9">
            <w:pPr>
              <w:tabs>
                <w:tab w:val="left" w:pos="7854"/>
              </w:tabs>
              <w:spacing w:after="120" w:line="360" w:lineRule="auto"/>
              <w:jc w:val="both"/>
              <w:rPr>
                <w:rFonts w:ascii="David" w:hAnsi="David" w:cs="David"/>
                <w:rtl/>
              </w:rPr>
            </w:pPr>
          </w:p>
        </w:tc>
        <w:tc>
          <w:tcPr>
            <w:tcW w:w="2546" w:type="dxa"/>
            <w:tcBorders>
              <w:top w:val="single" w:sz="4" w:space="0" w:color="auto"/>
            </w:tcBorders>
          </w:tcPr>
          <w:p w14:paraId="6D1E4B48" w14:textId="77777777" w:rsidR="008636C1" w:rsidRPr="00DF5D14" w:rsidRDefault="008636C1" w:rsidP="00A239B9">
            <w:pPr>
              <w:tabs>
                <w:tab w:val="left" w:pos="7854"/>
              </w:tabs>
              <w:spacing w:after="120" w:line="360" w:lineRule="auto"/>
              <w:jc w:val="both"/>
              <w:rPr>
                <w:rFonts w:ascii="David" w:hAnsi="David" w:cs="David"/>
                <w:rtl/>
              </w:rPr>
            </w:pPr>
          </w:p>
        </w:tc>
      </w:tr>
      <w:tr w:rsidR="008636C1" w14:paraId="220A00D2" w14:textId="77777777" w:rsidTr="00B17F01">
        <w:tc>
          <w:tcPr>
            <w:tcW w:w="963" w:type="dxa"/>
            <w:gridSpan w:val="2"/>
          </w:tcPr>
          <w:p w14:paraId="793F079D" w14:textId="77777777" w:rsidR="008636C1" w:rsidRPr="00DF5D14" w:rsidRDefault="008636C1" w:rsidP="00A239B9">
            <w:pPr>
              <w:tabs>
                <w:tab w:val="left" w:pos="7854"/>
              </w:tabs>
              <w:spacing w:after="120" w:line="360" w:lineRule="auto"/>
              <w:jc w:val="both"/>
              <w:rPr>
                <w:rFonts w:ascii="David" w:hAnsi="David" w:cs="David"/>
                <w:rtl/>
              </w:rPr>
            </w:pPr>
          </w:p>
        </w:tc>
        <w:tc>
          <w:tcPr>
            <w:tcW w:w="747" w:type="dxa"/>
          </w:tcPr>
          <w:p w14:paraId="0213FE16" w14:textId="77777777" w:rsidR="008636C1" w:rsidRPr="00DF5D14" w:rsidRDefault="008636C1" w:rsidP="00A239B9">
            <w:pPr>
              <w:tabs>
                <w:tab w:val="left" w:pos="7854"/>
              </w:tabs>
              <w:spacing w:after="120" w:line="360" w:lineRule="auto"/>
              <w:jc w:val="both"/>
              <w:rPr>
                <w:rFonts w:ascii="David" w:hAnsi="David" w:cs="David"/>
                <w:rtl/>
              </w:rPr>
            </w:pPr>
          </w:p>
        </w:tc>
        <w:tc>
          <w:tcPr>
            <w:tcW w:w="1047" w:type="dxa"/>
          </w:tcPr>
          <w:p w14:paraId="540742C5" w14:textId="77777777" w:rsidR="008636C1" w:rsidRPr="00DF5D14" w:rsidRDefault="008636C1" w:rsidP="00A239B9">
            <w:pPr>
              <w:tabs>
                <w:tab w:val="left" w:pos="7854"/>
              </w:tabs>
              <w:spacing w:after="120" w:line="360" w:lineRule="auto"/>
              <w:jc w:val="both"/>
              <w:rPr>
                <w:rFonts w:ascii="David" w:hAnsi="David" w:cs="David"/>
                <w:rtl/>
              </w:rPr>
            </w:pPr>
          </w:p>
        </w:tc>
        <w:tc>
          <w:tcPr>
            <w:tcW w:w="1314" w:type="dxa"/>
          </w:tcPr>
          <w:p w14:paraId="359962ED" w14:textId="77777777" w:rsidR="008636C1" w:rsidRPr="00DF5D14" w:rsidRDefault="008636C1" w:rsidP="00A239B9">
            <w:pPr>
              <w:tabs>
                <w:tab w:val="left" w:pos="7854"/>
              </w:tabs>
              <w:spacing w:after="120" w:line="360" w:lineRule="auto"/>
              <w:jc w:val="both"/>
              <w:rPr>
                <w:rFonts w:ascii="David" w:hAnsi="David" w:cs="David"/>
                <w:rtl/>
              </w:rPr>
            </w:pPr>
          </w:p>
        </w:tc>
        <w:tc>
          <w:tcPr>
            <w:tcW w:w="1653" w:type="dxa"/>
          </w:tcPr>
          <w:p w14:paraId="5874E308" w14:textId="77777777" w:rsidR="008636C1" w:rsidRPr="00DF5D14" w:rsidRDefault="008636C1" w:rsidP="00A239B9">
            <w:pPr>
              <w:tabs>
                <w:tab w:val="left" w:pos="7854"/>
              </w:tabs>
              <w:spacing w:after="120" w:line="360" w:lineRule="auto"/>
              <w:jc w:val="both"/>
              <w:rPr>
                <w:rFonts w:ascii="David" w:hAnsi="David" w:cs="David"/>
                <w:rtl/>
              </w:rPr>
            </w:pPr>
          </w:p>
        </w:tc>
        <w:tc>
          <w:tcPr>
            <w:tcW w:w="2546" w:type="dxa"/>
          </w:tcPr>
          <w:p w14:paraId="173687F2" w14:textId="77777777" w:rsidR="008636C1" w:rsidRPr="00DF5D14" w:rsidRDefault="008636C1" w:rsidP="00A239B9">
            <w:pPr>
              <w:tabs>
                <w:tab w:val="left" w:pos="7854"/>
              </w:tabs>
              <w:spacing w:after="120" w:line="360" w:lineRule="auto"/>
              <w:jc w:val="both"/>
              <w:rPr>
                <w:rFonts w:ascii="David" w:hAnsi="David" w:cs="David"/>
                <w:rtl/>
              </w:rPr>
            </w:pPr>
          </w:p>
        </w:tc>
      </w:tr>
    </w:tbl>
    <w:p w14:paraId="443080AB" w14:textId="308BBC05" w:rsidR="00D624D0" w:rsidRDefault="00D624D0" w:rsidP="00D624D0">
      <w:pPr>
        <w:tabs>
          <w:tab w:val="left" w:pos="7854"/>
        </w:tabs>
        <w:spacing w:after="120" w:line="360" w:lineRule="auto"/>
        <w:jc w:val="both"/>
        <w:rPr>
          <w:rFonts w:ascii="David" w:hAnsi="David" w:cs="David"/>
          <w:rtl/>
        </w:rPr>
      </w:pPr>
    </w:p>
    <w:p w14:paraId="5E092906" w14:textId="77777777" w:rsidR="0041651F" w:rsidRPr="00B17F01" w:rsidRDefault="0041651F" w:rsidP="00BA2C3D">
      <w:pPr>
        <w:pStyle w:val="af4"/>
        <w:numPr>
          <w:ilvl w:val="0"/>
          <w:numId w:val="77"/>
        </w:numPr>
        <w:spacing w:before="120" w:after="180" w:line="276" w:lineRule="auto"/>
        <w:ind w:left="565" w:hanging="567"/>
        <w:rPr>
          <w:rFonts w:ascii="David" w:hAnsi="David" w:cs="David"/>
        </w:rPr>
      </w:pPr>
      <w:r w:rsidRPr="00B17F01">
        <w:rPr>
          <w:rFonts w:ascii="David" w:hAnsi="David" w:cs="David" w:hint="eastAsia"/>
          <w:rtl/>
        </w:rPr>
        <w:t>במידת</w:t>
      </w:r>
      <w:r w:rsidRPr="00B17F01">
        <w:rPr>
          <w:rFonts w:ascii="David" w:hAnsi="David" w:cs="David"/>
          <w:rtl/>
        </w:rPr>
        <w:t xml:space="preserve"> </w:t>
      </w:r>
      <w:r w:rsidRPr="00B17F01">
        <w:rPr>
          <w:rFonts w:ascii="David" w:hAnsi="David" w:cs="David" w:hint="eastAsia"/>
          <w:rtl/>
        </w:rPr>
        <w:t>הצורך</w:t>
      </w:r>
      <w:r w:rsidRPr="00B17F01">
        <w:rPr>
          <w:rFonts w:ascii="David" w:hAnsi="David" w:cs="David"/>
          <w:rtl/>
        </w:rPr>
        <w:t xml:space="preserve"> </w:t>
      </w:r>
      <w:r w:rsidRPr="00B17F01">
        <w:rPr>
          <w:rFonts w:ascii="David" w:hAnsi="David" w:cs="David" w:hint="eastAsia"/>
          <w:rtl/>
        </w:rPr>
        <w:t>ניתן</w:t>
      </w:r>
      <w:r w:rsidRPr="00B17F01">
        <w:rPr>
          <w:rFonts w:ascii="David" w:hAnsi="David" w:cs="David"/>
          <w:rtl/>
        </w:rPr>
        <w:t xml:space="preserve"> </w:t>
      </w:r>
      <w:r w:rsidRPr="00B17F01">
        <w:rPr>
          <w:rFonts w:ascii="David" w:hAnsi="David" w:cs="David" w:hint="eastAsia"/>
          <w:rtl/>
        </w:rPr>
        <w:t>להוסיף</w:t>
      </w:r>
      <w:r w:rsidRPr="00B17F01">
        <w:rPr>
          <w:rFonts w:ascii="David" w:hAnsi="David" w:cs="David"/>
          <w:rtl/>
        </w:rPr>
        <w:t xml:space="preserve"> </w:t>
      </w:r>
      <w:r w:rsidRPr="00B17F01">
        <w:rPr>
          <w:rFonts w:ascii="David" w:hAnsi="David" w:cs="David" w:hint="eastAsia"/>
          <w:rtl/>
        </w:rPr>
        <w:t>שורות</w:t>
      </w:r>
      <w:r w:rsidRPr="00B17F01">
        <w:rPr>
          <w:rFonts w:ascii="David" w:hAnsi="David" w:cs="David"/>
          <w:rtl/>
        </w:rPr>
        <w:t xml:space="preserve">/דפים </w:t>
      </w:r>
      <w:r w:rsidRPr="00B17F01">
        <w:rPr>
          <w:rFonts w:ascii="David" w:hAnsi="David" w:cs="David" w:hint="eastAsia"/>
          <w:rtl/>
        </w:rPr>
        <w:t>במבנה</w:t>
      </w:r>
      <w:r w:rsidRPr="00B17F01">
        <w:rPr>
          <w:rFonts w:ascii="David" w:hAnsi="David" w:cs="David"/>
          <w:rtl/>
        </w:rPr>
        <w:t xml:space="preserve"> </w:t>
      </w:r>
      <w:r w:rsidRPr="00B17F01">
        <w:rPr>
          <w:rFonts w:ascii="David" w:hAnsi="David" w:cs="David" w:hint="eastAsia"/>
          <w:rtl/>
        </w:rPr>
        <w:t>לעיל</w:t>
      </w:r>
      <w:r w:rsidRPr="00B17F01">
        <w:rPr>
          <w:rFonts w:ascii="David" w:hAnsi="David" w:cs="David"/>
          <w:rtl/>
        </w:rPr>
        <w:t xml:space="preserve">, </w:t>
      </w:r>
      <w:r w:rsidRPr="00B17F01">
        <w:rPr>
          <w:rFonts w:ascii="David" w:hAnsi="David" w:cs="David" w:hint="eastAsia"/>
          <w:rtl/>
        </w:rPr>
        <w:t>ככל</w:t>
      </w:r>
      <w:r w:rsidRPr="00B17F01">
        <w:rPr>
          <w:rFonts w:ascii="David" w:hAnsi="David" w:cs="David"/>
          <w:rtl/>
        </w:rPr>
        <w:t xml:space="preserve"> </w:t>
      </w:r>
      <w:r w:rsidRPr="00B17F01">
        <w:rPr>
          <w:rFonts w:ascii="David" w:hAnsi="David" w:cs="David" w:hint="eastAsia"/>
          <w:rtl/>
        </w:rPr>
        <w:t>שיידרש</w:t>
      </w:r>
      <w:r w:rsidRPr="00B17F01">
        <w:rPr>
          <w:rFonts w:ascii="David" w:hAnsi="David" w:cs="David"/>
          <w:rtl/>
        </w:rPr>
        <w:t>.</w:t>
      </w:r>
    </w:p>
    <w:p w14:paraId="2077AD6A" w14:textId="77777777" w:rsidR="0041651F" w:rsidRPr="00B17F01" w:rsidRDefault="0041651F" w:rsidP="00BA2C3D">
      <w:pPr>
        <w:pStyle w:val="af4"/>
        <w:numPr>
          <w:ilvl w:val="0"/>
          <w:numId w:val="77"/>
        </w:numPr>
        <w:spacing w:before="120" w:after="180" w:line="276" w:lineRule="auto"/>
        <w:ind w:left="565" w:hanging="567"/>
        <w:rPr>
          <w:rFonts w:ascii="David" w:hAnsi="David" w:cs="David"/>
        </w:rPr>
      </w:pPr>
      <w:r w:rsidRPr="00B17F01">
        <w:rPr>
          <w:rFonts w:ascii="David" w:hAnsi="David" w:cs="David" w:hint="eastAsia"/>
          <w:rtl/>
        </w:rPr>
        <w:t>יש</w:t>
      </w:r>
      <w:r w:rsidRPr="00B17F01">
        <w:rPr>
          <w:rFonts w:ascii="David" w:hAnsi="David" w:cs="David"/>
          <w:rtl/>
        </w:rPr>
        <w:t xml:space="preserve"> לפרט אנשי קשר לכל הלקוחות. הרשות תהא רשאית לפנות לאנשי הקשר, עבור קבלת המלצות, עפ"י שיקול דעתה. </w:t>
      </w:r>
    </w:p>
    <w:p w14:paraId="0679C6C2" w14:textId="0B03303D" w:rsidR="00EB4CFF" w:rsidRPr="00CE2CFE" w:rsidRDefault="005F3291" w:rsidP="00CE2CFE">
      <w:pPr>
        <w:pStyle w:val="1111"/>
        <w:ind w:left="2184" w:hanging="425"/>
      </w:pPr>
      <w:bookmarkStart w:id="223" w:name="show_GoremNidrashRishayonMatzia_1"/>
      <w:bookmarkEnd w:id="219"/>
      <w:r w:rsidRPr="00CE2CFE">
        <w:rPr>
          <w:rFonts w:hint="cs"/>
          <w:rtl/>
        </w:rPr>
        <w:t>ה</w:t>
      </w:r>
      <w:r w:rsidRPr="00CE2CFE">
        <w:rPr>
          <w:rtl/>
        </w:rPr>
        <w:t xml:space="preserve">מציע </w:t>
      </w:r>
      <w:bookmarkStart w:id="224" w:name="SugRishayonMatzia_2"/>
      <w:r w:rsidR="00B86A83" w:rsidRPr="00CE2CFE">
        <w:rPr>
          <w:rtl/>
        </w:rPr>
        <w:t>מורשה שיווק לפתרון המוצע</w:t>
      </w:r>
      <w:bookmarkEnd w:id="224"/>
      <w:r w:rsidR="00B86A83" w:rsidRPr="00CE2CFE">
        <w:rPr>
          <w:rtl/>
        </w:rPr>
        <w:t xml:space="preserve"> מטעם </w:t>
      </w:r>
      <w:bookmarkStart w:id="225" w:name="ManpikRishayonMatzia_2"/>
      <w:r w:rsidR="00B86A83" w:rsidRPr="00CE2CFE">
        <w:rPr>
          <w:rtl/>
        </w:rPr>
        <w:t>היצרן</w:t>
      </w:r>
      <w:bookmarkEnd w:id="225"/>
      <w:r w:rsidR="00B86A83" w:rsidRPr="00CE2CFE">
        <w:rPr>
          <w:rtl/>
        </w:rPr>
        <w:t>.</w:t>
      </w:r>
    </w:p>
    <w:p w14:paraId="08CABD52" w14:textId="4CD1F5DC" w:rsidR="00F46B15" w:rsidRPr="00FC01A8" w:rsidRDefault="00B86A83" w:rsidP="00CE2CFE">
      <w:pPr>
        <w:pStyle w:val="1fc"/>
        <w:ind w:firstLine="2126"/>
        <w:rPr>
          <w:rtl/>
        </w:rPr>
      </w:pPr>
      <w:r w:rsidRPr="00FC01A8">
        <w:rPr>
          <w:rFonts w:hint="eastAsia"/>
          <w:rtl/>
        </w:rPr>
        <w:t>יש</w:t>
      </w:r>
      <w:r w:rsidRPr="00FC01A8">
        <w:rPr>
          <w:rtl/>
        </w:rPr>
        <w:t xml:space="preserve"> ל</w:t>
      </w:r>
      <w:r w:rsidR="001F4D24">
        <w:rPr>
          <w:rFonts w:hint="cs"/>
          <w:rtl/>
        </w:rPr>
        <w:t>צרף</w:t>
      </w:r>
      <w:r w:rsidRPr="00FC01A8">
        <w:rPr>
          <w:rtl/>
        </w:rPr>
        <w:t xml:space="preserve"> </w:t>
      </w:r>
      <w:r w:rsidRPr="00FC01A8">
        <w:rPr>
          <w:rFonts w:hint="eastAsia"/>
          <w:rtl/>
        </w:rPr>
        <w:t>העתק</w:t>
      </w:r>
      <w:r w:rsidRPr="00FC01A8">
        <w:rPr>
          <w:rtl/>
        </w:rPr>
        <w:t xml:space="preserve"> </w:t>
      </w:r>
      <w:r w:rsidRPr="00FC01A8">
        <w:rPr>
          <w:rFonts w:hint="eastAsia"/>
          <w:rtl/>
        </w:rPr>
        <w:t>של</w:t>
      </w:r>
      <w:r w:rsidRPr="00FC01A8">
        <w:rPr>
          <w:rtl/>
        </w:rPr>
        <w:t xml:space="preserve"> </w:t>
      </w:r>
      <w:r w:rsidR="001F4D24">
        <w:rPr>
          <w:rFonts w:hint="cs"/>
          <w:rtl/>
        </w:rPr>
        <w:t>אישור היצרן</w:t>
      </w:r>
      <w:r w:rsidRPr="00FC01A8">
        <w:rPr>
          <w:rtl/>
        </w:rPr>
        <w:t xml:space="preserve">, לצורך הוכחת עמידה בתנאי סף זה. </w:t>
      </w:r>
    </w:p>
    <w:p w14:paraId="4344AFC9" w14:textId="77777777" w:rsidR="00285F0A" w:rsidRPr="00CE2CFE" w:rsidRDefault="00B86A83" w:rsidP="00CE2CFE">
      <w:pPr>
        <w:pStyle w:val="1111"/>
        <w:ind w:left="2184" w:hanging="425"/>
      </w:pPr>
      <w:bookmarkStart w:id="226" w:name="show_IfgovaMachzorMatzia_1"/>
      <w:bookmarkEnd w:id="223"/>
      <w:r w:rsidRPr="00CE2CFE">
        <w:rPr>
          <w:rFonts w:hint="cs"/>
          <w:b/>
          <w:bCs/>
          <w:rtl/>
        </w:rPr>
        <w:t>מחזור כספי</w:t>
      </w:r>
      <w:r w:rsidR="00167C7B" w:rsidRPr="00CE2CFE">
        <w:rPr>
          <w:rtl/>
        </w:rPr>
        <w:t xml:space="preserve"> –</w:t>
      </w:r>
      <w:r w:rsidR="00167C7B" w:rsidRPr="00CE2CFE">
        <w:rPr>
          <w:rFonts w:hint="cs"/>
          <w:rtl/>
        </w:rPr>
        <w:t xml:space="preserve"> </w:t>
      </w:r>
      <w:r w:rsidRPr="00DF5D14">
        <w:rPr>
          <w:rtl/>
        </w:rPr>
        <w:t>למציע מחזור כספי שנתי בהיקף שלא יפחת מ-</w:t>
      </w:r>
      <w:bookmarkStart w:id="227" w:name="govaMachzorMatzia_1"/>
      <w:r w:rsidRPr="00DF5D14">
        <w:rPr>
          <w:rFonts w:hint="cs"/>
        </w:rPr>
        <w:t>1,000,000</w:t>
      </w:r>
      <w:bookmarkEnd w:id="227"/>
      <w:r w:rsidRPr="00DF5D14">
        <w:rPr>
          <w:rtl/>
        </w:rPr>
        <w:t>₪</w:t>
      </w:r>
      <w:r w:rsidRPr="00DF5D14">
        <w:rPr>
          <w:rFonts w:hint="cs"/>
          <w:rtl/>
        </w:rPr>
        <w:t>,</w:t>
      </w:r>
      <w:r w:rsidRPr="00DF5D14">
        <w:rPr>
          <w:rtl/>
        </w:rPr>
        <w:t xml:space="preserve"> </w:t>
      </w:r>
      <w:r w:rsidRPr="00DF5D14">
        <w:rPr>
          <w:rFonts w:hint="cs"/>
          <w:rtl/>
        </w:rPr>
        <w:t xml:space="preserve">בין השנים </w:t>
      </w:r>
      <w:bookmarkStart w:id="228" w:name="endMachzorMatzia_2"/>
      <w:r w:rsidRPr="00DF5D14">
        <w:rPr>
          <w:rFonts w:hint="cs"/>
        </w:rPr>
        <w:t>2022</w:t>
      </w:r>
      <w:bookmarkEnd w:id="228"/>
      <w:r w:rsidRPr="00DF5D14">
        <w:t>-</w:t>
      </w:r>
      <w:bookmarkStart w:id="229" w:name="startMachzorMatzia_2"/>
      <w:r w:rsidRPr="00DF5D14">
        <w:t>2020</w:t>
      </w:r>
      <w:bookmarkEnd w:id="229"/>
      <w:r w:rsidRPr="00DF5D14">
        <w:rPr>
          <w:rFonts w:hint="cs"/>
          <w:rtl/>
        </w:rPr>
        <w:t>, עבור כל שנה</w:t>
      </w:r>
      <w:r w:rsidRPr="00DF5D14">
        <w:rPr>
          <w:rtl/>
        </w:rPr>
        <w:t>.</w:t>
      </w:r>
      <w:r w:rsidRPr="00CE2CFE">
        <w:rPr>
          <w:rtl/>
        </w:rPr>
        <w:t xml:space="preserve"> </w:t>
      </w:r>
    </w:p>
    <w:p w14:paraId="3D1888B6" w14:textId="77777777" w:rsidR="00D624D0" w:rsidRPr="00D624D0" w:rsidRDefault="00B86A83" w:rsidP="00CE2CFE">
      <w:pPr>
        <w:pStyle w:val="1fc"/>
        <w:ind w:left="2184"/>
        <w:rPr>
          <w:rtl/>
        </w:rPr>
      </w:pPr>
      <w:r w:rsidRPr="00DF5D14">
        <w:rPr>
          <w:rFonts w:hint="eastAsia"/>
          <w:rtl/>
        </w:rPr>
        <w:t>יש</w:t>
      </w:r>
      <w:r w:rsidRPr="00DF5D14">
        <w:rPr>
          <w:rtl/>
        </w:rPr>
        <w:t xml:space="preserve"> להוסיף את </w:t>
      </w:r>
      <w:r w:rsidRPr="00DF5D14">
        <w:rPr>
          <w:rFonts w:hint="eastAsia"/>
          <w:bCs/>
          <w:rtl/>
        </w:rPr>
        <w:t>נספח</w:t>
      </w:r>
      <w:r w:rsidRPr="00DF5D14">
        <w:rPr>
          <w:bCs/>
          <w:rtl/>
        </w:rPr>
        <w:t xml:space="preserve"> </w:t>
      </w:r>
      <w:bookmarkStart w:id="230" w:name="nispach6_2"/>
      <w:r w:rsidRPr="00DF5D14">
        <w:rPr>
          <w:bCs/>
          <w:rtl/>
        </w:rPr>
        <w:t>4</w:t>
      </w:r>
      <w:bookmarkEnd w:id="230"/>
      <w:r w:rsidRPr="00DF5D14">
        <w:rPr>
          <w:rtl/>
        </w:rPr>
        <w:t xml:space="preserve">, </w:t>
      </w:r>
      <w:r w:rsidRPr="00DF5D14">
        <w:rPr>
          <w:rFonts w:hint="eastAsia"/>
          <w:i/>
          <w:rtl/>
        </w:rPr>
        <w:t>אישור</w:t>
      </w:r>
      <w:r w:rsidRPr="00DF5D14">
        <w:rPr>
          <w:i/>
          <w:rtl/>
        </w:rPr>
        <w:t xml:space="preserve"> רו"ח אודות נתונים מהדוחות הכספיים</w:t>
      </w:r>
      <w:r w:rsidRPr="00DF5D14">
        <w:rPr>
          <w:rtl/>
        </w:rPr>
        <w:t>, לצורך הוכחת עמידה בתנאי סף זה.</w:t>
      </w:r>
      <w:r w:rsidRPr="00D624D0">
        <w:rPr>
          <w:rtl/>
        </w:rPr>
        <w:t xml:space="preserve"> </w:t>
      </w:r>
    </w:p>
    <w:bookmarkEnd w:id="226"/>
    <w:p w14:paraId="71418E06" w14:textId="77777777" w:rsidR="00D624D0" w:rsidRPr="00F974C6" w:rsidRDefault="00D624D0" w:rsidP="00D624D0">
      <w:pPr>
        <w:tabs>
          <w:tab w:val="left" w:pos="7854"/>
        </w:tabs>
        <w:spacing w:after="120" w:line="360" w:lineRule="auto"/>
        <w:ind w:left="908"/>
        <w:jc w:val="both"/>
        <w:rPr>
          <w:rFonts w:ascii="David" w:hAnsi="David" w:cs="David"/>
          <w:rtl/>
        </w:rPr>
      </w:pPr>
    </w:p>
    <w:p w14:paraId="7AF26932" w14:textId="77777777" w:rsidR="00EB4CFF" w:rsidRPr="00CE2CFE" w:rsidRDefault="00B86A83" w:rsidP="00CE2CFE">
      <w:pPr>
        <w:pStyle w:val="1111"/>
        <w:ind w:left="2184" w:hanging="425"/>
      </w:pPr>
      <w:bookmarkStart w:id="231" w:name="SugTnMt1"/>
      <w:bookmarkStart w:id="232" w:name="show_mttzevettnay1_1"/>
      <w:r w:rsidRPr="00CE2CFE">
        <w:rPr>
          <w:b/>
          <w:bCs/>
          <w:rtl/>
        </w:rPr>
        <w:t>אישור יצרן</w:t>
      </w:r>
      <w:bookmarkEnd w:id="231"/>
      <w:r w:rsidRPr="00CE2CFE">
        <w:rPr>
          <w:rtl/>
        </w:rPr>
        <w:t xml:space="preserve"> –</w:t>
      </w:r>
      <w:r w:rsidRPr="00CE2CFE">
        <w:rPr>
          <w:rFonts w:hint="cs"/>
          <w:rtl/>
        </w:rPr>
        <w:t xml:space="preserve"> </w:t>
      </w:r>
      <w:bookmarkStart w:id="233" w:name="TiurTnMt1_1"/>
      <w:r w:rsidRPr="00CE2CFE">
        <w:rPr>
          <w:rFonts w:hint="cs"/>
          <w:rtl/>
        </w:rPr>
        <w:t xml:space="preserve">למציע אישור מהיצרן, שלגבי המוצרים הכלולים בהצעה ובפתרון, אין שום מידע על הפסקה מתוכננת של פיתוחם ו/או הפצתם ו/או התמיכה בהם או במערכת, וכי הם אמורים להיות בפיתוח והפצה לפחות שנתיים מתאריך אספקתם. </w:t>
      </w:r>
      <w:bookmarkEnd w:id="233"/>
    </w:p>
    <w:p w14:paraId="41840ED0" w14:textId="78F84E4C" w:rsidR="005F3291" w:rsidRPr="00D624D0" w:rsidRDefault="00B86A83" w:rsidP="00CE2CFE">
      <w:pPr>
        <w:pStyle w:val="1fc"/>
        <w:ind w:firstLine="2126"/>
        <w:rPr>
          <w:rtl/>
        </w:rPr>
      </w:pPr>
      <w:r>
        <w:rPr>
          <w:rFonts w:hint="cs"/>
          <w:rtl/>
        </w:rPr>
        <w:t xml:space="preserve">יש </w:t>
      </w:r>
      <w:r w:rsidR="005F3291">
        <w:rPr>
          <w:rFonts w:hint="cs"/>
          <w:rtl/>
        </w:rPr>
        <w:t>לצרף אישור היצרן</w:t>
      </w:r>
      <w:r w:rsidR="005F3291">
        <w:rPr>
          <w:rFonts w:hint="cs"/>
          <w:bCs/>
          <w:rtl/>
        </w:rPr>
        <w:t xml:space="preserve"> </w:t>
      </w:r>
      <w:r w:rsidR="005F3291" w:rsidRPr="00DF5D14">
        <w:rPr>
          <w:rtl/>
        </w:rPr>
        <w:t>, לצורך הוכחת עמידה בתנאי סף זה.</w:t>
      </w:r>
      <w:r w:rsidR="005F3291" w:rsidRPr="00D624D0">
        <w:rPr>
          <w:rtl/>
        </w:rPr>
        <w:t xml:space="preserve"> </w:t>
      </w:r>
    </w:p>
    <w:p w14:paraId="6CD54F5D" w14:textId="77777777" w:rsidR="00EB4CFF" w:rsidRPr="00CE2CFE" w:rsidRDefault="00B86A83" w:rsidP="007C5E1E">
      <w:pPr>
        <w:pStyle w:val="1111"/>
        <w:spacing w:line="276" w:lineRule="auto"/>
        <w:ind w:left="2184" w:hanging="425"/>
      </w:pPr>
      <w:bookmarkStart w:id="234" w:name="SugTnMt2"/>
      <w:bookmarkStart w:id="235" w:name="show_mttzevettnay2_1"/>
      <w:bookmarkEnd w:id="232"/>
      <w:r w:rsidRPr="00CE2CFE">
        <w:rPr>
          <w:b/>
          <w:bCs/>
          <w:rtl/>
        </w:rPr>
        <w:t>תמיכה בפתרון המוצע</w:t>
      </w:r>
      <w:bookmarkEnd w:id="234"/>
      <w:r w:rsidRPr="00CE2CFE">
        <w:rPr>
          <w:rtl/>
        </w:rPr>
        <w:t xml:space="preserve"> –</w:t>
      </w:r>
      <w:r w:rsidRPr="00CE2CFE">
        <w:rPr>
          <w:rFonts w:hint="cs"/>
          <w:rtl/>
        </w:rPr>
        <w:t xml:space="preserve"> </w:t>
      </w:r>
      <w:bookmarkStart w:id="236" w:name="TiurTnMt2_1"/>
      <w:r w:rsidRPr="00CE2CFE">
        <w:rPr>
          <w:rFonts w:hint="cs"/>
          <w:rtl/>
        </w:rPr>
        <w:t>למציע אנשי תמיכה בישראל, אשר יכולים לתת תמיכה עבור בעלי התפקידים באגף מערכות מידע ומחשוב ברשות, כמפורט בסעיף "אחריות, תמיכה, שירות ותחזוקה" במפרט והשירותים.</w:t>
      </w:r>
      <w:bookmarkEnd w:id="236"/>
    </w:p>
    <w:p w14:paraId="4E52A456" w14:textId="77777777" w:rsidR="00AD6E15" w:rsidRDefault="00B86A83" w:rsidP="0076540B">
      <w:pPr>
        <w:pStyle w:val="1fc"/>
      </w:pPr>
      <w:bookmarkStart w:id="237" w:name="hidden_mttzevetfile2"/>
      <w:r>
        <w:rPr>
          <w:rFonts w:hint="cs"/>
          <w:rtl/>
        </w:rPr>
        <w:t xml:space="preserve">יש לתת פירוט בדבר אופן העמידה בתנאי הסף (ניתן להוסיף כל מסמך רלוונטי): </w:t>
      </w:r>
    </w:p>
    <w:p w14:paraId="53775354" w14:textId="77777777" w:rsidR="00AD6E15" w:rsidRDefault="00B86A83" w:rsidP="0076540B">
      <w:pPr>
        <w:pStyle w:val="1fc"/>
        <w:rPr>
          <w:bCs/>
          <w:rtl/>
        </w:rPr>
      </w:pPr>
      <w:r>
        <w:rPr>
          <w:rFonts w:hint="cs"/>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235"/>
    <w:bookmarkEnd w:id="237"/>
    <w:p w14:paraId="494B2015" w14:textId="77777777" w:rsidR="00247ECD" w:rsidRPr="006B6B3D" w:rsidRDefault="00B86A83" w:rsidP="007C5E1E">
      <w:pPr>
        <w:pStyle w:val="1111"/>
        <w:spacing w:line="276" w:lineRule="auto"/>
        <w:ind w:left="2184" w:hanging="425"/>
        <w:rPr>
          <w:rtl/>
        </w:rPr>
      </w:pPr>
      <w:r w:rsidRPr="006B6B3D">
        <w:rPr>
          <w:rtl/>
        </w:rPr>
        <w:t xml:space="preserve">ככל שהמציע מבקש </w:t>
      </w:r>
      <w:r w:rsidRPr="006B6B3D">
        <w:rPr>
          <w:rFonts w:hint="cs"/>
          <w:rtl/>
        </w:rPr>
        <w:t>שיכירו לו</w:t>
      </w:r>
      <w:r w:rsidRPr="006B6B3D">
        <w:rPr>
          <w:rtl/>
        </w:rPr>
        <w:t xml:space="preserve"> ב</w:t>
      </w:r>
      <w:r w:rsidR="00354625" w:rsidRPr="006B6B3D">
        <w:rPr>
          <w:rFonts w:hint="cs"/>
          <w:rtl/>
        </w:rPr>
        <w:t>נתונים</w:t>
      </w:r>
      <w:r w:rsidRPr="006B6B3D">
        <w:rPr>
          <w:rtl/>
        </w:rPr>
        <w:t xml:space="preserve"> של </w:t>
      </w:r>
      <w:r w:rsidR="00040276" w:rsidRPr="006B6B3D">
        <w:rPr>
          <w:rFonts w:hint="cs"/>
          <w:rtl/>
        </w:rPr>
        <w:t>אי</w:t>
      </w:r>
      <w:r w:rsidRPr="006B6B3D">
        <w:rPr>
          <w:rtl/>
        </w:rPr>
        <w:t>ש</w:t>
      </w:r>
      <w:r w:rsidR="00040276" w:rsidRPr="006B6B3D">
        <w:rPr>
          <w:rFonts w:hint="cs"/>
          <w:rtl/>
        </w:rPr>
        <w:t>י</w:t>
      </w:r>
      <w:r w:rsidRPr="006B6B3D">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00040276" w:rsidRPr="006B6B3D">
        <w:rPr>
          <w:rFonts w:hint="cs"/>
          <w:rtl/>
        </w:rPr>
        <w:t>אצל</w:t>
      </w:r>
      <w:r w:rsidRPr="006B6B3D">
        <w:rPr>
          <w:rtl/>
        </w:rPr>
        <w:t>ו.</w:t>
      </w:r>
    </w:p>
    <w:p w14:paraId="621A9F17" w14:textId="77777777" w:rsidR="00167C7B" w:rsidRPr="00542D8C" w:rsidRDefault="00B86A83" w:rsidP="006B6B3D">
      <w:pPr>
        <w:pStyle w:val="111"/>
        <w:ind w:left="1334" w:hanging="567"/>
      </w:pPr>
      <w:r w:rsidRPr="00542D8C">
        <w:rPr>
          <w:rFonts w:hint="eastAsia"/>
          <w:rtl/>
        </w:rPr>
        <w:t>למציע</w:t>
      </w:r>
      <w:r w:rsidRPr="00542D8C">
        <w:rPr>
          <w:rtl/>
        </w:rPr>
        <w:t xml:space="preserve"> </w:t>
      </w:r>
      <w:r w:rsidRPr="00542D8C">
        <w:rPr>
          <w:rFonts w:hint="cs"/>
          <w:rtl/>
        </w:rPr>
        <w:t>נותני שירותים</w:t>
      </w:r>
      <w:r w:rsidRPr="00542D8C">
        <w:rPr>
          <w:rtl/>
        </w:rPr>
        <w:t xml:space="preserve"> </w:t>
      </w:r>
      <w:r w:rsidRPr="00542D8C">
        <w:rPr>
          <w:rFonts w:hint="eastAsia"/>
          <w:rtl/>
        </w:rPr>
        <w:t>העומד</w:t>
      </w:r>
      <w:r w:rsidRPr="00542D8C">
        <w:rPr>
          <w:rFonts w:hint="cs"/>
          <w:rtl/>
        </w:rPr>
        <w:t>ים</w:t>
      </w:r>
      <w:r w:rsidRPr="00542D8C">
        <w:rPr>
          <w:rtl/>
        </w:rPr>
        <w:t xml:space="preserve"> </w:t>
      </w:r>
      <w:r w:rsidRPr="00542D8C">
        <w:rPr>
          <w:rFonts w:hint="eastAsia"/>
          <w:rtl/>
        </w:rPr>
        <w:t>בדרישות</w:t>
      </w:r>
      <w:r w:rsidRPr="00542D8C">
        <w:rPr>
          <w:rtl/>
        </w:rPr>
        <w:t xml:space="preserve"> </w:t>
      </w:r>
      <w:r w:rsidRPr="00542D8C">
        <w:rPr>
          <w:rFonts w:hint="eastAsia"/>
          <w:rtl/>
        </w:rPr>
        <w:t>המפורטות</w:t>
      </w:r>
      <w:r w:rsidRPr="00542D8C">
        <w:rPr>
          <w:rtl/>
        </w:rPr>
        <w:t xml:space="preserve"> </w:t>
      </w:r>
      <w:r w:rsidRPr="00542D8C">
        <w:rPr>
          <w:rFonts w:hint="eastAsia"/>
          <w:rtl/>
        </w:rPr>
        <w:t>להלן</w:t>
      </w:r>
      <w:r w:rsidRPr="00542D8C">
        <w:rPr>
          <w:rtl/>
        </w:rPr>
        <w:t>:</w:t>
      </w:r>
    </w:p>
    <w:p w14:paraId="0CB287EF" w14:textId="08BFBC5B" w:rsidR="008D24C6" w:rsidRPr="00542D8C" w:rsidRDefault="00E65568" w:rsidP="007C5E1E">
      <w:pPr>
        <w:pStyle w:val="1111"/>
        <w:spacing w:line="276" w:lineRule="auto"/>
        <w:ind w:left="2184" w:hanging="425"/>
      </w:pPr>
      <w:bookmarkStart w:id="238" w:name="SugNisayon1_1"/>
      <w:r w:rsidRPr="00542D8C">
        <w:rPr>
          <w:rtl/>
        </w:rPr>
        <w:t xml:space="preserve">המציע מעסיק לפחות  2 </w:t>
      </w:r>
      <w:r w:rsidR="00C31D5E">
        <w:rPr>
          <w:rFonts w:hint="cs"/>
          <w:rtl/>
        </w:rPr>
        <w:t>נותני שירותים</w:t>
      </w:r>
      <w:r w:rsidRPr="00542D8C">
        <w:rPr>
          <w:rtl/>
        </w:rPr>
        <w:t xml:space="preserve"> מומחים, בעלי  ניסיון של שנתיים לפחות בהתקנה, הטמעה, שירות ותחזוקה של הפתרון המוצע, ואשר מועסקים בישראל על ידי המציע 3 חודשים לפחות, לפני המועד האחרון להגשת ההצעה</w:t>
      </w:r>
      <w:bookmarkEnd w:id="238"/>
      <w:r w:rsidR="00A673A6" w:rsidRPr="00542D8C">
        <w:rPr>
          <w:rtl/>
        </w:rPr>
        <w:t>.</w:t>
      </w:r>
      <w:r w:rsidR="00EA3CE2">
        <w:rPr>
          <w:rFonts w:hint="cs"/>
          <w:rtl/>
        </w:rPr>
        <w:t xml:space="preserve"> </w:t>
      </w:r>
      <w:r w:rsidR="00EA3CE2" w:rsidRPr="00777895">
        <w:rPr>
          <w:rFonts w:hint="cs"/>
          <w:u w:val="single"/>
          <w:rtl/>
        </w:rPr>
        <w:t>עבור כל נותן שירותים</w:t>
      </w:r>
      <w:r w:rsidR="00EA3CE2">
        <w:rPr>
          <w:rFonts w:hint="cs"/>
          <w:rtl/>
        </w:rPr>
        <w:t xml:space="preserve"> יש לצרף את הטבלה הבאה:</w:t>
      </w:r>
    </w:p>
    <w:p w14:paraId="381592D3" w14:textId="77777777" w:rsidR="00807C25" w:rsidRPr="00807C25" w:rsidRDefault="00807C25" w:rsidP="00807C25">
      <w:pPr>
        <w:pStyle w:val="20"/>
        <w:numPr>
          <w:ilvl w:val="0"/>
          <w:numId w:val="0"/>
        </w:numPr>
        <w:bidi/>
        <w:ind w:left="1759"/>
        <w:jc w:val="both"/>
        <w:rPr>
          <w:b w:val="0"/>
          <w:sz w:val="24"/>
          <w:szCs w:val="24"/>
          <w:highlight w:val="green"/>
        </w:rPr>
      </w:pPr>
    </w:p>
    <w:tbl>
      <w:tblPr>
        <w:tblStyle w:val="4-111"/>
        <w:bidiVisual/>
        <w:tblW w:w="8210" w:type="dxa"/>
        <w:tblInd w:w="1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3390"/>
      </w:tblGrid>
      <w:tr w:rsidR="007C5E1E" w:rsidRPr="007C5E1E" w14:paraId="39CCBBEE" w14:textId="77777777" w:rsidTr="007C5E1E">
        <w:trPr>
          <w:cnfStyle w:val="100000000000" w:firstRow="1" w:lastRow="0" w:firstColumn="0" w:lastColumn="0" w:oddVBand="0" w:evenVBand="0" w:oddHBand="0" w:evenHBand="0" w:firstRowFirstColumn="0" w:firstRowLastColumn="0" w:lastRowFirstColumn="0" w:lastRowLastColumn="0"/>
          <w:trHeight w:val="709"/>
        </w:trPr>
        <w:tc>
          <w:tcPr>
            <w:cnfStyle w:val="001000000000" w:firstRow="0" w:lastRow="0" w:firstColumn="1" w:lastColumn="0" w:oddVBand="0" w:evenVBand="0" w:oddHBand="0" w:evenHBand="0" w:firstRowFirstColumn="0" w:firstRowLastColumn="0" w:lastRowFirstColumn="0" w:lastRowLastColumn="0"/>
            <w:tcW w:w="4820" w:type="dxa"/>
            <w:tcBorders>
              <w:top w:val="single" w:sz="4" w:space="0" w:color="auto"/>
              <w:left w:val="single" w:sz="4" w:space="0" w:color="auto"/>
              <w:bottom w:val="single" w:sz="4" w:space="0" w:color="auto"/>
              <w:right w:val="single" w:sz="4" w:space="0" w:color="auto"/>
            </w:tcBorders>
            <w:shd w:val="clear" w:color="auto" w:fill="8EAADB"/>
            <w:vAlign w:val="center"/>
          </w:tcPr>
          <w:p w14:paraId="0CB6BD2D" w14:textId="1780E29B" w:rsidR="007C5E1E" w:rsidRPr="007C5E1E" w:rsidRDefault="00DB4B97" w:rsidP="007C5E1E">
            <w:pPr>
              <w:spacing w:before="120" w:after="120" w:line="360" w:lineRule="auto"/>
              <w:rPr>
                <w:rFonts w:ascii="Arial" w:eastAsia="Calibri" w:hAnsi="Arial" w:cs="Arial"/>
                <w:color w:val="000000"/>
                <w:sz w:val="28"/>
                <w:szCs w:val="28"/>
                <w:rtl/>
              </w:rPr>
            </w:pPr>
            <w:r>
              <w:rPr>
                <w:rFonts w:ascii="Arial" w:eastAsia="Calibri" w:hAnsi="Arial" w:cs="Arial" w:hint="cs"/>
                <w:color w:val="000000" w:themeColor="text1"/>
                <w:rtl/>
              </w:rPr>
              <w:t>נותני שירותים</w:t>
            </w:r>
            <w:r w:rsidR="007C5E1E" w:rsidRPr="007C5E1E">
              <w:rPr>
                <w:rFonts w:ascii="Arial" w:eastAsia="Calibri" w:hAnsi="Arial" w:cs="Arial" w:hint="cs"/>
                <w:color w:val="000000" w:themeColor="text1"/>
                <w:rtl/>
              </w:rPr>
              <w:t xml:space="preserve"> מומחים בפתרון המוצע</w:t>
            </w:r>
          </w:p>
        </w:tc>
        <w:tc>
          <w:tcPr>
            <w:tcW w:w="3390" w:type="dxa"/>
            <w:tcBorders>
              <w:top w:val="single" w:sz="4" w:space="0" w:color="auto"/>
              <w:left w:val="single" w:sz="4" w:space="0" w:color="auto"/>
              <w:bottom w:val="single" w:sz="4" w:space="0" w:color="auto"/>
              <w:right w:val="single" w:sz="4" w:space="0" w:color="auto"/>
            </w:tcBorders>
            <w:shd w:val="clear" w:color="auto" w:fill="8EAADB"/>
          </w:tcPr>
          <w:p w14:paraId="59840BFD" w14:textId="77777777" w:rsidR="007C5E1E" w:rsidRPr="007C5E1E" w:rsidRDefault="007C5E1E" w:rsidP="007C5E1E">
            <w:pPr>
              <w:spacing w:before="120" w:after="120" w:line="360" w:lineRule="auto"/>
              <w:cnfStyle w:val="100000000000" w:firstRow="1" w:lastRow="0" w:firstColumn="0" w:lastColumn="0" w:oddVBand="0" w:evenVBand="0" w:oddHBand="0" w:evenHBand="0" w:firstRowFirstColumn="0" w:firstRowLastColumn="0" w:lastRowFirstColumn="0" w:lastRowLastColumn="0"/>
              <w:rPr>
                <w:rFonts w:ascii="Arial" w:eastAsia="Calibri" w:hAnsi="Arial" w:cs="Arial"/>
                <w:color w:val="000000"/>
                <w:rtl/>
              </w:rPr>
            </w:pPr>
            <w:r w:rsidRPr="007C5E1E">
              <w:rPr>
                <w:rFonts w:ascii="Arial" w:eastAsia="Calibri" w:hAnsi="Arial" w:cs="Arial" w:hint="cs"/>
                <w:color w:val="000000"/>
                <w:rtl/>
              </w:rPr>
              <w:t>פירוט הפרויקטים</w:t>
            </w:r>
          </w:p>
        </w:tc>
      </w:tr>
      <w:tr w:rsidR="007C5E1E" w:rsidRPr="007C5E1E" w14:paraId="4772870C" w14:textId="77777777" w:rsidTr="007C5E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Borders>
              <w:top w:val="single" w:sz="4" w:space="0" w:color="auto"/>
            </w:tcBorders>
          </w:tcPr>
          <w:p w14:paraId="7E527D30" w14:textId="77777777" w:rsidR="007C5E1E" w:rsidRPr="007C5E1E" w:rsidRDefault="007C5E1E" w:rsidP="007C5E1E">
            <w:pPr>
              <w:spacing w:before="120" w:after="120" w:line="360" w:lineRule="auto"/>
              <w:rPr>
                <w:rFonts w:ascii="Arial" w:eastAsia="Calibri" w:hAnsi="Arial" w:cs="Arial"/>
                <w:color w:val="000000"/>
                <w:rtl/>
              </w:rPr>
            </w:pPr>
            <w:r w:rsidRPr="007C5E1E">
              <w:rPr>
                <w:rFonts w:ascii="Arial" w:eastAsia="Calibri" w:hAnsi="Arial" w:cs="Arial" w:hint="cs"/>
                <w:color w:val="000000"/>
                <w:rtl/>
              </w:rPr>
              <w:t>שם</w:t>
            </w:r>
          </w:p>
        </w:tc>
        <w:tc>
          <w:tcPr>
            <w:tcW w:w="3390" w:type="dxa"/>
            <w:tcBorders>
              <w:top w:val="single" w:sz="4" w:space="0" w:color="auto"/>
            </w:tcBorders>
          </w:tcPr>
          <w:p w14:paraId="3D999193" w14:textId="77777777" w:rsidR="007C5E1E" w:rsidRPr="007C5E1E" w:rsidRDefault="007C5E1E" w:rsidP="007C5E1E">
            <w:pPr>
              <w:spacing w:before="120" w:after="120" w:line="36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00000"/>
                <w:rtl/>
              </w:rPr>
            </w:pPr>
          </w:p>
        </w:tc>
      </w:tr>
      <w:tr w:rsidR="007C5E1E" w:rsidRPr="007C5E1E" w14:paraId="23065F59" w14:textId="77777777" w:rsidTr="007C5E1E">
        <w:tc>
          <w:tcPr>
            <w:cnfStyle w:val="001000000000" w:firstRow="0" w:lastRow="0" w:firstColumn="1" w:lastColumn="0" w:oddVBand="0" w:evenVBand="0" w:oddHBand="0" w:evenHBand="0" w:firstRowFirstColumn="0" w:firstRowLastColumn="0" w:lastRowFirstColumn="0" w:lastRowLastColumn="0"/>
            <w:tcW w:w="4820" w:type="dxa"/>
          </w:tcPr>
          <w:p w14:paraId="0FB3BE9D" w14:textId="77777777" w:rsidR="007C5E1E" w:rsidRPr="007C5E1E" w:rsidRDefault="007C5E1E" w:rsidP="007C5E1E">
            <w:pPr>
              <w:spacing w:before="120" w:after="120" w:line="360" w:lineRule="auto"/>
              <w:rPr>
                <w:rFonts w:ascii="Arial" w:eastAsia="Calibri" w:hAnsi="Arial" w:cs="Arial"/>
                <w:color w:val="000000"/>
                <w:rtl/>
              </w:rPr>
            </w:pPr>
            <w:r w:rsidRPr="007C5E1E">
              <w:rPr>
                <w:rFonts w:ascii="Arial" w:eastAsia="Calibri" w:hAnsi="Arial" w:cs="Arial" w:hint="cs"/>
                <w:color w:val="000000"/>
                <w:rtl/>
              </w:rPr>
              <w:t>תואר/הסמכה (אם קיים)</w:t>
            </w:r>
          </w:p>
        </w:tc>
        <w:tc>
          <w:tcPr>
            <w:tcW w:w="3390" w:type="dxa"/>
          </w:tcPr>
          <w:p w14:paraId="7DA44C0C" w14:textId="77777777" w:rsidR="007C5E1E" w:rsidRPr="007C5E1E" w:rsidRDefault="007C5E1E" w:rsidP="007C5E1E">
            <w:pPr>
              <w:spacing w:before="120" w:after="120" w:line="360" w:lineRule="auto"/>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rtl/>
              </w:rPr>
            </w:pPr>
          </w:p>
        </w:tc>
      </w:tr>
      <w:tr w:rsidR="007C5E1E" w:rsidRPr="007C5E1E" w14:paraId="60033D79" w14:textId="77777777" w:rsidTr="007C5E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14:paraId="46849DE4" w14:textId="77777777" w:rsidR="007C5E1E" w:rsidRPr="007C5E1E" w:rsidRDefault="007C5E1E" w:rsidP="007C5E1E">
            <w:pPr>
              <w:spacing w:before="120" w:after="120" w:line="360" w:lineRule="auto"/>
              <w:rPr>
                <w:rFonts w:ascii="Arial" w:eastAsia="Calibri" w:hAnsi="Arial" w:cs="Arial"/>
                <w:color w:val="000000"/>
                <w:rtl/>
              </w:rPr>
            </w:pPr>
            <w:r w:rsidRPr="007C5E1E">
              <w:rPr>
                <w:rFonts w:ascii="Arial" w:eastAsia="Calibri" w:hAnsi="Arial" w:cs="Arial" w:hint="cs"/>
                <w:color w:val="000000"/>
                <w:rtl/>
              </w:rPr>
              <w:t>מספר שנות ניסיון בהטמעת פרויקטים דומים</w:t>
            </w:r>
          </w:p>
        </w:tc>
        <w:tc>
          <w:tcPr>
            <w:tcW w:w="3390" w:type="dxa"/>
          </w:tcPr>
          <w:p w14:paraId="68AA1562" w14:textId="77777777" w:rsidR="007C5E1E" w:rsidRPr="007C5E1E" w:rsidRDefault="007C5E1E" w:rsidP="007C5E1E">
            <w:pPr>
              <w:spacing w:before="120" w:after="120" w:line="36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00000"/>
                <w:rtl/>
              </w:rPr>
            </w:pPr>
          </w:p>
        </w:tc>
      </w:tr>
      <w:tr w:rsidR="007C5E1E" w:rsidRPr="007C5E1E" w14:paraId="3C3FEB63" w14:textId="77777777" w:rsidTr="007C5E1E">
        <w:tc>
          <w:tcPr>
            <w:cnfStyle w:val="001000000000" w:firstRow="0" w:lastRow="0" w:firstColumn="1" w:lastColumn="0" w:oddVBand="0" w:evenVBand="0" w:oddHBand="0" w:evenHBand="0" w:firstRowFirstColumn="0" w:firstRowLastColumn="0" w:lastRowFirstColumn="0" w:lastRowLastColumn="0"/>
            <w:tcW w:w="4820" w:type="dxa"/>
          </w:tcPr>
          <w:p w14:paraId="775A21DF" w14:textId="77777777" w:rsidR="007C5E1E" w:rsidRPr="007C5E1E" w:rsidRDefault="007C5E1E" w:rsidP="007C5E1E">
            <w:pPr>
              <w:spacing w:before="120" w:after="120" w:line="360" w:lineRule="auto"/>
              <w:rPr>
                <w:rFonts w:ascii="Arial" w:eastAsia="Calibri" w:hAnsi="Arial" w:cs="Arial"/>
                <w:color w:val="000000"/>
                <w:rtl/>
              </w:rPr>
            </w:pPr>
            <w:r w:rsidRPr="007C5E1E">
              <w:rPr>
                <w:rFonts w:ascii="Arial" w:eastAsia="Calibri" w:hAnsi="Arial" w:cs="Arial" w:hint="cs"/>
                <w:color w:val="000000"/>
                <w:rtl/>
              </w:rPr>
              <w:t>פרויקטים דומים לפתרון המוצע שביצע</w:t>
            </w:r>
          </w:p>
        </w:tc>
        <w:tc>
          <w:tcPr>
            <w:tcW w:w="3390" w:type="dxa"/>
          </w:tcPr>
          <w:p w14:paraId="57D25CD3" w14:textId="77777777" w:rsidR="007C5E1E" w:rsidRPr="007C5E1E" w:rsidRDefault="007C5E1E" w:rsidP="007C5E1E">
            <w:pPr>
              <w:spacing w:before="120" w:after="120" w:line="360" w:lineRule="auto"/>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rtl/>
              </w:rPr>
            </w:pPr>
          </w:p>
        </w:tc>
      </w:tr>
      <w:tr w:rsidR="007C5E1E" w:rsidRPr="007C5E1E" w14:paraId="5935F4CA" w14:textId="77777777" w:rsidTr="007C5E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14:paraId="7B35FB8B" w14:textId="77777777" w:rsidR="007C5E1E" w:rsidRPr="007C5E1E" w:rsidRDefault="007C5E1E" w:rsidP="007C5E1E">
            <w:pPr>
              <w:spacing w:before="120" w:after="120" w:line="360" w:lineRule="auto"/>
              <w:rPr>
                <w:rFonts w:ascii="Arial" w:eastAsia="Calibri" w:hAnsi="Arial" w:cs="Arial"/>
                <w:color w:val="000000"/>
                <w:rtl/>
              </w:rPr>
            </w:pPr>
          </w:p>
        </w:tc>
        <w:tc>
          <w:tcPr>
            <w:tcW w:w="3390" w:type="dxa"/>
          </w:tcPr>
          <w:p w14:paraId="610007BE" w14:textId="77777777" w:rsidR="007C5E1E" w:rsidRPr="007C5E1E" w:rsidRDefault="007C5E1E" w:rsidP="007C5E1E">
            <w:pPr>
              <w:spacing w:before="120" w:after="120" w:line="36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00000"/>
                <w:rtl/>
              </w:rPr>
            </w:pPr>
            <w:r w:rsidRPr="007C5E1E">
              <w:rPr>
                <w:rFonts w:ascii="Arial" w:eastAsia="Calibri" w:hAnsi="Arial" w:cs="Arial" w:hint="cs"/>
                <w:color w:val="000000"/>
                <w:rtl/>
              </w:rPr>
              <w:t>תיאור הפרויקט</w:t>
            </w:r>
          </w:p>
        </w:tc>
      </w:tr>
      <w:tr w:rsidR="007C5E1E" w:rsidRPr="007C5E1E" w14:paraId="53EE16F6" w14:textId="77777777" w:rsidTr="007C5E1E">
        <w:tc>
          <w:tcPr>
            <w:cnfStyle w:val="001000000000" w:firstRow="0" w:lastRow="0" w:firstColumn="1" w:lastColumn="0" w:oddVBand="0" w:evenVBand="0" w:oddHBand="0" w:evenHBand="0" w:firstRowFirstColumn="0" w:firstRowLastColumn="0" w:lastRowFirstColumn="0" w:lastRowLastColumn="0"/>
            <w:tcW w:w="4820" w:type="dxa"/>
          </w:tcPr>
          <w:p w14:paraId="05FCD163" w14:textId="77777777" w:rsidR="007C5E1E" w:rsidRPr="007C5E1E" w:rsidRDefault="007C5E1E" w:rsidP="007C5E1E">
            <w:pPr>
              <w:spacing w:before="120" w:after="120" w:line="360" w:lineRule="auto"/>
              <w:rPr>
                <w:rFonts w:ascii="Arial" w:eastAsia="Calibri" w:hAnsi="Arial" w:cs="Arial"/>
                <w:color w:val="000000"/>
                <w:rtl/>
              </w:rPr>
            </w:pPr>
          </w:p>
        </w:tc>
        <w:tc>
          <w:tcPr>
            <w:tcW w:w="3390" w:type="dxa"/>
          </w:tcPr>
          <w:p w14:paraId="4EF97AF0" w14:textId="77777777" w:rsidR="007C5E1E" w:rsidRPr="007C5E1E" w:rsidRDefault="007C5E1E" w:rsidP="007C5E1E">
            <w:pPr>
              <w:spacing w:before="120" w:after="120" w:line="360" w:lineRule="auto"/>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rtl/>
              </w:rPr>
            </w:pPr>
            <w:r w:rsidRPr="007C5E1E">
              <w:rPr>
                <w:rFonts w:ascii="Arial" w:eastAsia="Calibri" w:hAnsi="Arial" w:cs="Arial" w:hint="cs"/>
                <w:color w:val="000000"/>
                <w:rtl/>
              </w:rPr>
              <w:t>שם הארגון בו בוצע הפרויקט</w:t>
            </w:r>
          </w:p>
        </w:tc>
      </w:tr>
      <w:tr w:rsidR="007C5E1E" w:rsidRPr="007C5E1E" w14:paraId="24F7F218" w14:textId="77777777" w:rsidTr="007C5E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14:paraId="6FF3CA09" w14:textId="77777777" w:rsidR="007C5E1E" w:rsidRPr="007C5E1E" w:rsidRDefault="007C5E1E" w:rsidP="007C5E1E">
            <w:pPr>
              <w:spacing w:before="120" w:after="120" w:line="360" w:lineRule="auto"/>
              <w:rPr>
                <w:rFonts w:ascii="Arial" w:eastAsia="Calibri" w:hAnsi="Arial" w:cs="Arial"/>
                <w:color w:val="000000"/>
                <w:rtl/>
              </w:rPr>
            </w:pPr>
          </w:p>
        </w:tc>
        <w:tc>
          <w:tcPr>
            <w:tcW w:w="3390" w:type="dxa"/>
          </w:tcPr>
          <w:p w14:paraId="769A9FF8" w14:textId="77777777" w:rsidR="007C5E1E" w:rsidRPr="007C5E1E" w:rsidRDefault="007C5E1E" w:rsidP="007C5E1E">
            <w:pPr>
              <w:spacing w:before="120" w:after="120" w:line="36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00000"/>
                <w:rtl/>
              </w:rPr>
            </w:pPr>
            <w:r w:rsidRPr="007C5E1E">
              <w:rPr>
                <w:rFonts w:ascii="Arial" w:eastAsia="Calibri" w:hAnsi="Arial" w:cs="Arial" w:hint="cs"/>
                <w:color w:val="000000"/>
                <w:rtl/>
              </w:rPr>
              <w:t>איש הקשר בארגון (תפקיד, טלפון ומייל)</w:t>
            </w:r>
          </w:p>
        </w:tc>
      </w:tr>
    </w:tbl>
    <w:p w14:paraId="70CD3D54" w14:textId="77777777" w:rsidR="007C5E1E" w:rsidRPr="008D24C6" w:rsidRDefault="007C5E1E" w:rsidP="00197665">
      <w:pPr>
        <w:tabs>
          <w:tab w:val="left" w:pos="7854"/>
        </w:tabs>
        <w:spacing w:after="120" w:line="360" w:lineRule="auto"/>
        <w:jc w:val="both"/>
        <w:rPr>
          <w:rFonts w:ascii="David" w:hAnsi="David" w:cs="David"/>
          <w:rtl/>
        </w:rPr>
      </w:pPr>
    </w:p>
    <w:p w14:paraId="4DD295F9" w14:textId="18D0489E" w:rsidR="004C514F" w:rsidRPr="00542D8C" w:rsidRDefault="00057E40" w:rsidP="00F552FA">
      <w:pPr>
        <w:pStyle w:val="111"/>
      </w:pPr>
      <w:r>
        <w:rPr>
          <w:rFonts w:hint="cs"/>
          <w:rtl/>
        </w:rPr>
        <w:t>המוצר</w:t>
      </w:r>
      <w:r w:rsidR="00B86A83" w:rsidRPr="00542D8C">
        <w:rPr>
          <w:rtl/>
        </w:rPr>
        <w:t xml:space="preserve"> </w:t>
      </w:r>
      <w:r>
        <w:rPr>
          <w:rFonts w:hint="cs"/>
          <w:rtl/>
        </w:rPr>
        <w:t xml:space="preserve">המוצע </w:t>
      </w:r>
      <w:r w:rsidR="00B86A83" w:rsidRPr="00542D8C">
        <w:rPr>
          <w:rFonts w:hint="eastAsia"/>
          <w:rtl/>
        </w:rPr>
        <w:t>מקיים</w:t>
      </w:r>
      <w:r w:rsidR="00B86A83" w:rsidRPr="00542D8C">
        <w:rPr>
          <w:rtl/>
        </w:rPr>
        <w:t xml:space="preserve"> </w:t>
      </w:r>
      <w:r w:rsidR="00B86A83" w:rsidRPr="00542D8C">
        <w:rPr>
          <w:rFonts w:hint="eastAsia"/>
          <w:rtl/>
        </w:rPr>
        <w:t>את</w:t>
      </w:r>
      <w:r w:rsidR="00B86A83" w:rsidRPr="00542D8C">
        <w:rPr>
          <w:rtl/>
        </w:rPr>
        <w:t xml:space="preserve"> </w:t>
      </w:r>
      <w:r>
        <w:rPr>
          <w:rFonts w:hint="cs"/>
          <w:rtl/>
        </w:rPr>
        <w:t>תנאי הסף:</w:t>
      </w:r>
    </w:p>
    <w:p w14:paraId="2B755954" w14:textId="048C7518" w:rsidR="00F37555" w:rsidRPr="00542D8C" w:rsidRDefault="00057E40" w:rsidP="007C5E1E">
      <w:pPr>
        <w:pStyle w:val="1fc"/>
        <w:ind w:firstLine="1418"/>
      </w:pPr>
      <w:bookmarkStart w:id="239" w:name="SugTnTo1_1"/>
      <w:bookmarkStart w:id="240" w:name="show_totzevettnay1_1"/>
      <w:r w:rsidRPr="00052695">
        <w:rPr>
          <w:rtl/>
        </w:rPr>
        <w:t>המציע מ</w:t>
      </w:r>
      <w:r w:rsidRPr="00052695">
        <w:rPr>
          <w:rFonts w:hint="cs"/>
          <w:rtl/>
        </w:rPr>
        <w:t>צהיר</w:t>
      </w:r>
      <w:r w:rsidRPr="00052695">
        <w:rPr>
          <w:rtl/>
        </w:rPr>
        <w:t xml:space="preserve"> כי </w:t>
      </w:r>
      <w:bookmarkStart w:id="241" w:name="TiurTnTo1_1"/>
      <w:bookmarkStart w:id="242" w:name="show_totzevetfile1"/>
      <w:bookmarkEnd w:id="239"/>
      <w:bookmarkEnd w:id="241"/>
      <w:r w:rsidR="004457EE" w:rsidRPr="00052695">
        <w:rPr>
          <w:rFonts w:asciiTheme="minorBidi" w:hAnsiTheme="minorBidi" w:hint="cs"/>
          <w:rtl/>
        </w:rPr>
        <w:t>ה</w:t>
      </w:r>
      <w:r w:rsidRPr="00052695">
        <w:rPr>
          <w:rFonts w:asciiTheme="minorBidi" w:hAnsiTheme="minorBidi" w:hint="eastAsia"/>
          <w:rtl/>
        </w:rPr>
        <w:t>מוצר</w:t>
      </w:r>
      <w:r w:rsidRPr="00052695">
        <w:rPr>
          <w:rFonts w:asciiTheme="minorBidi" w:hAnsiTheme="minorBidi"/>
          <w:rtl/>
        </w:rPr>
        <w:t xml:space="preserve"> המוצע</w:t>
      </w:r>
      <w:r w:rsidRPr="00052695">
        <w:rPr>
          <w:rFonts w:hint="eastAsia"/>
          <w:rtl/>
        </w:rPr>
        <w:t xml:space="preserve"> </w:t>
      </w:r>
      <w:r w:rsidRPr="00052695">
        <w:rPr>
          <w:rFonts w:hint="cs"/>
          <w:rtl/>
        </w:rPr>
        <w:t>מקיים את כל דרישות הסף כמפורט</w:t>
      </w:r>
      <w:r w:rsidR="00B86A83" w:rsidRPr="00052695">
        <w:rPr>
          <w:rtl/>
        </w:rPr>
        <w:t xml:space="preserve"> </w:t>
      </w:r>
      <w:r w:rsidRPr="00052695">
        <w:rPr>
          <w:rFonts w:hint="cs"/>
          <w:rtl/>
        </w:rPr>
        <w:t>ב</w:t>
      </w:r>
      <w:r w:rsidR="00B86A83" w:rsidRPr="00052695">
        <w:rPr>
          <w:rFonts w:hint="eastAsia"/>
          <w:bCs/>
          <w:rtl/>
        </w:rPr>
        <w:t>נספח</w:t>
      </w:r>
      <w:r w:rsidR="00B86A83" w:rsidRPr="00052695">
        <w:rPr>
          <w:bCs/>
          <w:rtl/>
        </w:rPr>
        <w:t xml:space="preserve"> </w:t>
      </w:r>
      <w:bookmarkStart w:id="243" w:name="nispach7_40"/>
      <w:r w:rsidR="00B86A83" w:rsidRPr="00052695">
        <w:rPr>
          <w:rFonts w:hint="cs"/>
          <w:bCs/>
          <w:rtl/>
        </w:rPr>
        <w:t>5</w:t>
      </w:r>
      <w:bookmarkEnd w:id="243"/>
      <w:r w:rsidR="009704A3">
        <w:rPr>
          <w:rFonts w:hint="cs"/>
          <w:rtl/>
        </w:rPr>
        <w:t>.</w:t>
      </w:r>
    </w:p>
    <w:bookmarkEnd w:id="240"/>
    <w:bookmarkEnd w:id="242"/>
    <w:p w14:paraId="4FF0A5CF" w14:textId="4E40613B" w:rsidR="00A24AB2" w:rsidRDefault="00A24AB2">
      <w:pPr>
        <w:bidi w:val="0"/>
        <w:spacing w:before="200" w:after="200" w:line="276" w:lineRule="auto"/>
        <w:rPr>
          <w:rFonts w:ascii="David" w:hAnsi="David" w:cs="David"/>
          <w:b/>
          <w:color w:val="FF0000"/>
          <w:kern w:val="28"/>
        </w:rPr>
      </w:pPr>
      <w:r>
        <w:rPr>
          <w:color w:val="FF0000"/>
          <w:rtl/>
        </w:rPr>
        <w:br w:type="page"/>
      </w:r>
    </w:p>
    <w:p w14:paraId="16DEF924" w14:textId="77777777" w:rsidR="00311518" w:rsidRPr="00DD736D" w:rsidRDefault="00311518" w:rsidP="00F552FA">
      <w:pPr>
        <w:pStyle w:val="1fc"/>
        <w:rPr>
          <w:color w:val="FF0000"/>
          <w:rtl/>
        </w:rPr>
      </w:pPr>
    </w:p>
    <w:p w14:paraId="5E15DC2D" w14:textId="77777777" w:rsidR="0048523A" w:rsidRDefault="00B86A83" w:rsidP="00F552FA">
      <w:pPr>
        <w:pStyle w:val="1fe"/>
      </w:pPr>
      <w:bookmarkStart w:id="244" w:name="_Toc256000069"/>
      <w:bookmarkStart w:id="245" w:name="_Toc32477908"/>
      <w:bookmarkStart w:id="246" w:name="_Toc43400631"/>
      <w:bookmarkStart w:id="247" w:name="_Toc44931942"/>
      <w:bookmarkStart w:id="248" w:name="_Toc44932029"/>
      <w:bookmarkStart w:id="249" w:name="_Toc53331350"/>
      <w:bookmarkStart w:id="250" w:name="show_isMarkivIchut_4"/>
      <w:r w:rsidRPr="009241A0">
        <w:rPr>
          <w:rFonts w:hint="cs"/>
          <w:rtl/>
        </w:rPr>
        <w:t>איכות ההצעה</w:t>
      </w:r>
      <w:bookmarkEnd w:id="244"/>
      <w:bookmarkEnd w:id="245"/>
      <w:bookmarkEnd w:id="246"/>
      <w:bookmarkEnd w:id="247"/>
      <w:bookmarkEnd w:id="248"/>
      <w:bookmarkEnd w:id="249"/>
    </w:p>
    <w:p w14:paraId="07AC8C5C" w14:textId="77777777" w:rsidR="009241A0" w:rsidRPr="009241A0" w:rsidRDefault="009241A0" w:rsidP="009241A0"/>
    <w:p w14:paraId="01914904" w14:textId="77777777" w:rsidR="00F16F81" w:rsidRDefault="00B86A83"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3DAADCA5" w14:textId="77777777" w:rsidR="00BC34BA" w:rsidRPr="00137BA1" w:rsidRDefault="00BC34BA" w:rsidP="00071F20">
      <w:pPr>
        <w:pStyle w:val="1fc"/>
        <w:rPr>
          <w:rtl/>
        </w:rPr>
      </w:pPr>
    </w:p>
    <w:p w14:paraId="5EDF76A4" w14:textId="4712F592" w:rsidR="00E72C28" w:rsidRPr="003C02AF" w:rsidRDefault="00953122" w:rsidP="00A97791">
      <w:pPr>
        <w:pStyle w:val="114"/>
        <w:spacing w:before="120" w:line="276" w:lineRule="auto"/>
        <w:ind w:left="767" w:hanging="569"/>
        <w:jc w:val="left"/>
      </w:pPr>
      <w:bookmarkStart w:id="251" w:name="show_TavhinimAcherB1"/>
      <w:r w:rsidRPr="003C02AF">
        <w:rPr>
          <w:rFonts w:hint="cs"/>
          <w:rtl/>
        </w:rPr>
        <w:t xml:space="preserve">כמות הפרויקטים אשר ביצע המציע </w:t>
      </w:r>
      <w:r w:rsidR="00B86A83" w:rsidRPr="004765F5">
        <w:rPr>
          <w:rtl/>
        </w:rPr>
        <w:t xml:space="preserve"> –</w:t>
      </w:r>
      <w:r w:rsidR="007F5AEF" w:rsidRPr="004765F5">
        <w:rPr>
          <w:rFonts w:hint="cs"/>
          <w:rtl/>
        </w:rPr>
        <w:t xml:space="preserve"> </w:t>
      </w:r>
      <w:bookmarkStart w:id="252" w:name="MafteachLechisuvTavhinimAcher1_1"/>
      <w:r w:rsidR="00BB7779" w:rsidRPr="004765F5">
        <w:rPr>
          <w:rFonts w:hint="cs"/>
          <w:rtl/>
        </w:rPr>
        <w:t>מבוסס על כמות הפרויקטים שביצע המציע בארץ, מעבר לתנאי הסף</w:t>
      </w:r>
      <w:bookmarkEnd w:id="252"/>
      <w:r w:rsidR="00E277AB">
        <w:rPr>
          <w:rFonts w:hint="cs"/>
          <w:rtl/>
        </w:rPr>
        <w:t>.</w:t>
      </w:r>
    </w:p>
    <w:p w14:paraId="0707DE76" w14:textId="0A31BFD6" w:rsidR="00D8320C" w:rsidRPr="00D8320C" w:rsidRDefault="00A10EFF" w:rsidP="0003239F">
      <w:pPr>
        <w:pStyle w:val="1fc"/>
        <w:rPr>
          <w:rtl/>
        </w:rPr>
      </w:pPr>
      <w:r>
        <w:rPr>
          <w:rFonts w:hint="cs"/>
          <w:rtl/>
        </w:rPr>
        <w:t xml:space="preserve"> </w:t>
      </w:r>
      <w:bookmarkStart w:id="253" w:name="hidden_TavchinNoFileTable1"/>
      <w:r w:rsidR="00B86A83" w:rsidRPr="00D8320C">
        <w:rPr>
          <w:rFonts w:hint="cs"/>
          <w:rtl/>
        </w:rPr>
        <w:t xml:space="preserve">יש לתת פירוט בדבר אופן העמידה </w:t>
      </w:r>
      <w:r w:rsidR="00BB7779">
        <w:rPr>
          <w:rFonts w:hint="cs"/>
          <w:rtl/>
        </w:rPr>
        <w:t>בדרישות האיכות</w:t>
      </w:r>
      <w:r w:rsidR="00B86A83" w:rsidRPr="00D8320C">
        <w:rPr>
          <w:rFonts w:hint="cs"/>
          <w:rtl/>
        </w:rPr>
        <w:t xml:space="preserve"> (ניתן להוסיף כל מסמך רלוונטי): </w:t>
      </w:r>
    </w:p>
    <w:tbl>
      <w:tblPr>
        <w:tblStyle w:val="4-5"/>
        <w:bidiVisual/>
        <w:tblW w:w="9626" w:type="dxa"/>
        <w:tblInd w:w="11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5"/>
        <w:gridCol w:w="2741"/>
        <w:gridCol w:w="1404"/>
        <w:gridCol w:w="1856"/>
        <w:gridCol w:w="1405"/>
        <w:gridCol w:w="1405"/>
      </w:tblGrid>
      <w:tr w:rsidR="00332897" w:rsidRPr="008E229D" w14:paraId="2264C44C" w14:textId="77777777" w:rsidTr="00332897">
        <w:trPr>
          <w:cnfStyle w:val="100000000000" w:firstRow="1" w:lastRow="0" w:firstColumn="0" w:lastColumn="0" w:oddVBand="0" w:evenVBand="0" w:oddHBand="0" w:evenHBand="0" w:firstRowFirstColumn="0" w:firstRowLastColumn="0" w:lastRowFirstColumn="0" w:lastRowLastColumn="0"/>
          <w:trHeight w:val="1198"/>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tcPr>
          <w:p w14:paraId="00BAD5AF" w14:textId="77777777" w:rsidR="00332897" w:rsidRPr="008E229D" w:rsidRDefault="00332897" w:rsidP="009C5192">
            <w:pPr>
              <w:pStyle w:val="15"/>
              <w:jc w:val="center"/>
              <w:outlineLvl w:val="0"/>
              <w:rPr>
                <w:rFonts w:asciiTheme="minorBidi" w:eastAsia="Calibri" w:hAnsiTheme="minorBidi" w:cstheme="minorBidi"/>
                <w:b/>
                <w:bCs/>
                <w:color w:val="auto"/>
                <w:sz w:val="24"/>
                <w:szCs w:val="24"/>
                <w:u w:val="single"/>
                <w:rtl/>
              </w:rPr>
            </w:pPr>
            <w:bookmarkStart w:id="254" w:name="TiurTnaiTavhinimAcher2_1"/>
            <w:bookmarkStart w:id="255" w:name="show_TavhinimAcherB2"/>
            <w:bookmarkEnd w:id="253"/>
            <w:bookmarkEnd w:id="251"/>
            <w:r w:rsidRPr="008E229D">
              <w:rPr>
                <w:rFonts w:asciiTheme="minorBidi" w:eastAsia="Calibri" w:hAnsiTheme="minorBidi" w:cstheme="minorBidi" w:hint="cs"/>
                <w:b/>
                <w:bCs/>
                <w:color w:val="auto"/>
                <w:sz w:val="24"/>
                <w:szCs w:val="24"/>
                <w:u w:val="single"/>
                <w:rtl/>
              </w:rPr>
              <w:t>מס'</w:t>
            </w:r>
          </w:p>
        </w:tc>
        <w:tc>
          <w:tcPr>
            <w:tcW w:w="0"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tcPr>
          <w:p w14:paraId="1AA45CE3" w14:textId="77777777" w:rsidR="00332897" w:rsidRPr="008E229D" w:rsidRDefault="00332897" w:rsidP="009C5192">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rtl/>
              </w:rPr>
            </w:pPr>
            <w:r w:rsidRPr="008E229D">
              <w:rPr>
                <w:rFonts w:asciiTheme="minorBidi" w:hAnsiTheme="minorBidi" w:cstheme="minorBidi" w:hint="cs"/>
                <w:color w:val="auto"/>
                <w:rtl/>
              </w:rPr>
              <w:t>תיאור האתגר,</w:t>
            </w:r>
          </w:p>
          <w:p w14:paraId="2E8C40CA" w14:textId="3A8BFE0F" w:rsidR="00332897" w:rsidRPr="008E229D" w:rsidRDefault="00332897" w:rsidP="009C5192">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rtl/>
              </w:rPr>
            </w:pPr>
            <w:r w:rsidRPr="008E229D">
              <w:rPr>
                <w:rFonts w:asciiTheme="minorBidi" w:hAnsiTheme="minorBidi" w:cstheme="minorBidi" w:hint="cs"/>
                <w:color w:val="auto"/>
                <w:rtl/>
              </w:rPr>
              <w:t xml:space="preserve">הפרויקט והשרות      </w:t>
            </w:r>
          </w:p>
        </w:tc>
        <w:tc>
          <w:tcPr>
            <w:tcW w:w="0"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tcPr>
          <w:p w14:paraId="559E5FEF" w14:textId="77777777" w:rsidR="00332897" w:rsidRPr="008E229D" w:rsidRDefault="00332897" w:rsidP="009C5192">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rtl/>
              </w:rPr>
            </w:pPr>
            <w:r w:rsidRPr="008E229D">
              <w:rPr>
                <w:rFonts w:asciiTheme="minorBidi" w:hAnsiTheme="minorBidi" w:cstheme="minorBidi" w:hint="cs"/>
                <w:color w:val="auto"/>
                <w:rtl/>
              </w:rPr>
              <w:t>שם הארגון בו בוצע הפרויקט</w:t>
            </w:r>
          </w:p>
        </w:tc>
        <w:tc>
          <w:tcPr>
            <w:tcW w:w="0"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tcPr>
          <w:p w14:paraId="37D32E27" w14:textId="77777777" w:rsidR="00332897" w:rsidRPr="008E229D" w:rsidRDefault="00332897" w:rsidP="009C5192">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rtl/>
              </w:rPr>
            </w:pPr>
            <w:r w:rsidRPr="008E229D">
              <w:rPr>
                <w:rFonts w:asciiTheme="minorBidi" w:hAnsiTheme="minorBidi" w:cstheme="minorBidi" w:hint="cs"/>
                <w:color w:val="auto"/>
                <w:rtl/>
              </w:rPr>
              <w:t>איש קשר בארגון (תפקיד, טלפון ומייל</w:t>
            </w:r>
            <w:r w:rsidRPr="008E229D">
              <w:rPr>
                <w:rFonts w:asciiTheme="minorBidi" w:hAnsiTheme="minorBidi" w:cstheme="minorBidi" w:hint="cs"/>
                <w:color w:val="auto"/>
                <w:sz w:val="28"/>
                <w:szCs w:val="28"/>
                <w:rtl/>
              </w:rPr>
              <w:t>)</w:t>
            </w:r>
          </w:p>
        </w:tc>
        <w:tc>
          <w:tcPr>
            <w:tcW w:w="0"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tcPr>
          <w:p w14:paraId="3B9E538D" w14:textId="77777777" w:rsidR="00332897" w:rsidRPr="008E229D" w:rsidRDefault="00332897" w:rsidP="009C5192">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rtl/>
              </w:rPr>
            </w:pPr>
            <w:r w:rsidRPr="008E229D">
              <w:rPr>
                <w:rFonts w:asciiTheme="minorBidi" w:hAnsiTheme="minorBidi" w:cstheme="minorBidi" w:hint="cs"/>
                <w:color w:val="auto"/>
                <w:rtl/>
              </w:rPr>
              <w:t>היקף השירות (</w:t>
            </w:r>
            <w:r>
              <w:rPr>
                <w:rFonts w:asciiTheme="minorBidi" w:hAnsiTheme="minorBidi" w:cstheme="minorBidi" w:hint="cs"/>
                <w:color w:val="auto"/>
                <w:rtl/>
              </w:rPr>
              <w:t xml:space="preserve">חודשי </w:t>
            </w:r>
            <w:r w:rsidRPr="008E229D">
              <w:rPr>
                <w:rFonts w:asciiTheme="minorBidi" w:hAnsiTheme="minorBidi" w:cstheme="minorBidi" w:hint="cs"/>
                <w:color w:val="auto"/>
                <w:rtl/>
              </w:rPr>
              <w:t>אדם)</w:t>
            </w:r>
          </w:p>
        </w:tc>
        <w:tc>
          <w:tcPr>
            <w:tcW w:w="0"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tcPr>
          <w:p w14:paraId="43F829B4" w14:textId="77777777" w:rsidR="00332897" w:rsidRPr="008E229D" w:rsidRDefault="00332897" w:rsidP="009C5192">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8"/>
                <w:szCs w:val="28"/>
                <w:rtl/>
              </w:rPr>
            </w:pPr>
            <w:r w:rsidRPr="008E229D">
              <w:rPr>
                <w:rFonts w:asciiTheme="minorBidi" w:hAnsiTheme="minorBidi" w:cstheme="minorBidi" w:hint="cs"/>
                <w:color w:val="auto"/>
                <w:rtl/>
              </w:rPr>
              <w:t>מועדי הביצוע (שנים)</w:t>
            </w:r>
          </w:p>
        </w:tc>
      </w:tr>
      <w:tr w:rsidR="00332897" w14:paraId="06693FDF" w14:textId="77777777" w:rsidTr="009C5192">
        <w:trPr>
          <w:cnfStyle w:val="000000100000" w:firstRow="0" w:lastRow="0" w:firstColumn="0" w:lastColumn="0" w:oddVBand="0" w:evenVBand="0" w:oddHBand="1" w:evenHBand="0" w:firstRowFirstColumn="0" w:firstRowLastColumn="0" w:lastRowFirstColumn="0" w:lastRowLastColumn="0"/>
          <w:trHeight w:hRule="exact" w:val="587"/>
        </w:trPr>
        <w:tc>
          <w:tcPr>
            <w:cnfStyle w:val="001000000000" w:firstRow="0" w:lastRow="0" w:firstColumn="1" w:lastColumn="0" w:oddVBand="0" w:evenVBand="0" w:oddHBand="0" w:evenHBand="0" w:firstRowFirstColumn="0" w:firstRowLastColumn="0" w:lastRowFirstColumn="0" w:lastRowLastColumn="0"/>
            <w:tcW w:w="815" w:type="dxa"/>
            <w:tcBorders>
              <w:top w:val="single" w:sz="4" w:space="0" w:color="auto"/>
            </w:tcBorders>
          </w:tcPr>
          <w:p w14:paraId="0ECB4C4A" w14:textId="77777777" w:rsidR="00332897" w:rsidRPr="00B23476" w:rsidRDefault="00332897" w:rsidP="009C5192">
            <w:pPr>
              <w:jc w:val="center"/>
              <w:rPr>
                <w:b w:val="0"/>
                <w:bCs w:val="0"/>
                <w:rtl/>
              </w:rPr>
            </w:pPr>
          </w:p>
        </w:tc>
        <w:tc>
          <w:tcPr>
            <w:tcW w:w="2741" w:type="dxa"/>
            <w:tcBorders>
              <w:top w:val="single" w:sz="4" w:space="0" w:color="auto"/>
            </w:tcBorders>
          </w:tcPr>
          <w:p w14:paraId="283A5A99" w14:textId="77777777" w:rsidR="00332897" w:rsidRDefault="00332897" w:rsidP="009C5192">
            <w:pPr>
              <w:cnfStyle w:val="000000100000" w:firstRow="0" w:lastRow="0" w:firstColumn="0" w:lastColumn="0" w:oddVBand="0" w:evenVBand="0" w:oddHBand="1" w:evenHBand="0" w:firstRowFirstColumn="0" w:firstRowLastColumn="0" w:lastRowFirstColumn="0" w:lastRowLastColumn="0"/>
              <w:rPr>
                <w:rtl/>
              </w:rPr>
            </w:pPr>
          </w:p>
        </w:tc>
        <w:tc>
          <w:tcPr>
            <w:tcW w:w="1404" w:type="dxa"/>
            <w:tcBorders>
              <w:top w:val="single" w:sz="4" w:space="0" w:color="auto"/>
            </w:tcBorders>
          </w:tcPr>
          <w:p w14:paraId="61B25D65" w14:textId="77777777" w:rsidR="00332897" w:rsidRDefault="00332897" w:rsidP="009C5192">
            <w:pPr>
              <w:cnfStyle w:val="000000100000" w:firstRow="0" w:lastRow="0" w:firstColumn="0" w:lastColumn="0" w:oddVBand="0" w:evenVBand="0" w:oddHBand="1" w:evenHBand="0" w:firstRowFirstColumn="0" w:firstRowLastColumn="0" w:lastRowFirstColumn="0" w:lastRowLastColumn="0"/>
              <w:rPr>
                <w:rtl/>
              </w:rPr>
            </w:pPr>
          </w:p>
        </w:tc>
        <w:tc>
          <w:tcPr>
            <w:tcW w:w="1856" w:type="dxa"/>
            <w:tcBorders>
              <w:top w:val="single" w:sz="4" w:space="0" w:color="auto"/>
            </w:tcBorders>
          </w:tcPr>
          <w:p w14:paraId="12B5E647" w14:textId="77777777" w:rsidR="00332897" w:rsidRDefault="00332897" w:rsidP="009C5192">
            <w:pPr>
              <w:cnfStyle w:val="000000100000" w:firstRow="0" w:lastRow="0" w:firstColumn="0" w:lastColumn="0" w:oddVBand="0" w:evenVBand="0" w:oddHBand="1" w:evenHBand="0" w:firstRowFirstColumn="0" w:firstRowLastColumn="0" w:lastRowFirstColumn="0" w:lastRowLastColumn="0"/>
              <w:rPr>
                <w:rtl/>
              </w:rPr>
            </w:pPr>
          </w:p>
        </w:tc>
        <w:tc>
          <w:tcPr>
            <w:tcW w:w="1405" w:type="dxa"/>
            <w:tcBorders>
              <w:top w:val="single" w:sz="4" w:space="0" w:color="auto"/>
            </w:tcBorders>
          </w:tcPr>
          <w:p w14:paraId="674FEB90" w14:textId="77777777" w:rsidR="00332897" w:rsidRDefault="00332897" w:rsidP="009C5192">
            <w:pPr>
              <w:cnfStyle w:val="000000100000" w:firstRow="0" w:lastRow="0" w:firstColumn="0" w:lastColumn="0" w:oddVBand="0" w:evenVBand="0" w:oddHBand="1" w:evenHBand="0" w:firstRowFirstColumn="0" w:firstRowLastColumn="0" w:lastRowFirstColumn="0" w:lastRowLastColumn="0"/>
              <w:rPr>
                <w:rtl/>
              </w:rPr>
            </w:pPr>
          </w:p>
        </w:tc>
        <w:tc>
          <w:tcPr>
            <w:tcW w:w="1405" w:type="dxa"/>
            <w:tcBorders>
              <w:top w:val="single" w:sz="4" w:space="0" w:color="auto"/>
            </w:tcBorders>
          </w:tcPr>
          <w:p w14:paraId="000CCEE1" w14:textId="77777777" w:rsidR="00332897" w:rsidRDefault="00332897" w:rsidP="009C5192">
            <w:pPr>
              <w:cnfStyle w:val="000000100000" w:firstRow="0" w:lastRow="0" w:firstColumn="0" w:lastColumn="0" w:oddVBand="0" w:evenVBand="0" w:oddHBand="1" w:evenHBand="0" w:firstRowFirstColumn="0" w:firstRowLastColumn="0" w:lastRowFirstColumn="0" w:lastRowLastColumn="0"/>
              <w:rPr>
                <w:rtl/>
              </w:rPr>
            </w:pPr>
          </w:p>
        </w:tc>
      </w:tr>
      <w:tr w:rsidR="00332897" w14:paraId="2E53DE87" w14:textId="77777777" w:rsidTr="009C5192">
        <w:trPr>
          <w:trHeight w:hRule="exact" w:val="567"/>
        </w:trPr>
        <w:tc>
          <w:tcPr>
            <w:cnfStyle w:val="001000000000" w:firstRow="0" w:lastRow="0" w:firstColumn="1" w:lastColumn="0" w:oddVBand="0" w:evenVBand="0" w:oddHBand="0" w:evenHBand="0" w:firstRowFirstColumn="0" w:firstRowLastColumn="0" w:lastRowFirstColumn="0" w:lastRowLastColumn="0"/>
            <w:tcW w:w="815" w:type="dxa"/>
          </w:tcPr>
          <w:p w14:paraId="0EC3EEFC" w14:textId="77777777" w:rsidR="00332897" w:rsidRPr="00B23476" w:rsidRDefault="00332897" w:rsidP="009C5192">
            <w:pPr>
              <w:jc w:val="center"/>
              <w:rPr>
                <w:b w:val="0"/>
                <w:bCs w:val="0"/>
                <w:rtl/>
              </w:rPr>
            </w:pPr>
          </w:p>
        </w:tc>
        <w:tc>
          <w:tcPr>
            <w:tcW w:w="2741" w:type="dxa"/>
          </w:tcPr>
          <w:p w14:paraId="0DB3F7AF" w14:textId="77777777" w:rsidR="00332897" w:rsidRDefault="00332897" w:rsidP="009C5192">
            <w:pPr>
              <w:cnfStyle w:val="000000000000" w:firstRow="0" w:lastRow="0" w:firstColumn="0" w:lastColumn="0" w:oddVBand="0" w:evenVBand="0" w:oddHBand="0" w:evenHBand="0" w:firstRowFirstColumn="0" w:firstRowLastColumn="0" w:lastRowFirstColumn="0" w:lastRowLastColumn="0"/>
              <w:rPr>
                <w:rtl/>
              </w:rPr>
            </w:pPr>
          </w:p>
        </w:tc>
        <w:tc>
          <w:tcPr>
            <w:tcW w:w="1404" w:type="dxa"/>
          </w:tcPr>
          <w:p w14:paraId="4C31B674" w14:textId="77777777" w:rsidR="00332897" w:rsidRDefault="00332897" w:rsidP="009C5192">
            <w:pPr>
              <w:cnfStyle w:val="000000000000" w:firstRow="0" w:lastRow="0" w:firstColumn="0" w:lastColumn="0" w:oddVBand="0" w:evenVBand="0" w:oddHBand="0" w:evenHBand="0" w:firstRowFirstColumn="0" w:firstRowLastColumn="0" w:lastRowFirstColumn="0" w:lastRowLastColumn="0"/>
              <w:rPr>
                <w:rtl/>
              </w:rPr>
            </w:pPr>
          </w:p>
        </w:tc>
        <w:tc>
          <w:tcPr>
            <w:tcW w:w="1856" w:type="dxa"/>
          </w:tcPr>
          <w:p w14:paraId="2A316B89" w14:textId="77777777" w:rsidR="00332897" w:rsidRDefault="00332897" w:rsidP="009C5192">
            <w:pPr>
              <w:cnfStyle w:val="000000000000" w:firstRow="0" w:lastRow="0" w:firstColumn="0" w:lastColumn="0" w:oddVBand="0" w:evenVBand="0" w:oddHBand="0" w:evenHBand="0" w:firstRowFirstColumn="0" w:firstRowLastColumn="0" w:lastRowFirstColumn="0" w:lastRowLastColumn="0"/>
              <w:rPr>
                <w:rtl/>
              </w:rPr>
            </w:pPr>
          </w:p>
        </w:tc>
        <w:tc>
          <w:tcPr>
            <w:tcW w:w="1405" w:type="dxa"/>
          </w:tcPr>
          <w:p w14:paraId="44F71D8B" w14:textId="77777777" w:rsidR="00332897" w:rsidRDefault="00332897" w:rsidP="009C5192">
            <w:pPr>
              <w:cnfStyle w:val="000000000000" w:firstRow="0" w:lastRow="0" w:firstColumn="0" w:lastColumn="0" w:oddVBand="0" w:evenVBand="0" w:oddHBand="0" w:evenHBand="0" w:firstRowFirstColumn="0" w:firstRowLastColumn="0" w:lastRowFirstColumn="0" w:lastRowLastColumn="0"/>
              <w:rPr>
                <w:rtl/>
              </w:rPr>
            </w:pPr>
          </w:p>
        </w:tc>
        <w:tc>
          <w:tcPr>
            <w:tcW w:w="1405" w:type="dxa"/>
          </w:tcPr>
          <w:p w14:paraId="57352EDE" w14:textId="77777777" w:rsidR="00332897" w:rsidRDefault="00332897" w:rsidP="009C5192">
            <w:pPr>
              <w:cnfStyle w:val="000000000000" w:firstRow="0" w:lastRow="0" w:firstColumn="0" w:lastColumn="0" w:oddVBand="0" w:evenVBand="0" w:oddHBand="0" w:evenHBand="0" w:firstRowFirstColumn="0" w:firstRowLastColumn="0" w:lastRowFirstColumn="0" w:lastRowLastColumn="0"/>
              <w:rPr>
                <w:rtl/>
              </w:rPr>
            </w:pPr>
          </w:p>
        </w:tc>
      </w:tr>
      <w:tr w:rsidR="00332897" w14:paraId="015E1C40" w14:textId="77777777" w:rsidTr="009C5192">
        <w:trPr>
          <w:cnfStyle w:val="000000100000" w:firstRow="0" w:lastRow="0" w:firstColumn="0" w:lastColumn="0" w:oddVBand="0" w:evenVBand="0" w:oddHBand="1" w:evenHBand="0" w:firstRowFirstColumn="0" w:firstRowLastColumn="0" w:lastRowFirstColumn="0" w:lastRowLastColumn="0"/>
          <w:trHeight w:hRule="exact" w:val="561"/>
        </w:trPr>
        <w:tc>
          <w:tcPr>
            <w:cnfStyle w:val="001000000000" w:firstRow="0" w:lastRow="0" w:firstColumn="1" w:lastColumn="0" w:oddVBand="0" w:evenVBand="0" w:oddHBand="0" w:evenHBand="0" w:firstRowFirstColumn="0" w:firstRowLastColumn="0" w:lastRowFirstColumn="0" w:lastRowLastColumn="0"/>
            <w:tcW w:w="815" w:type="dxa"/>
          </w:tcPr>
          <w:p w14:paraId="628CBFC0" w14:textId="77777777" w:rsidR="00332897" w:rsidRPr="00B23476" w:rsidRDefault="00332897" w:rsidP="009C5192">
            <w:pPr>
              <w:jc w:val="center"/>
              <w:rPr>
                <w:b w:val="0"/>
                <w:bCs w:val="0"/>
                <w:rtl/>
              </w:rPr>
            </w:pPr>
          </w:p>
        </w:tc>
        <w:tc>
          <w:tcPr>
            <w:tcW w:w="2741" w:type="dxa"/>
          </w:tcPr>
          <w:p w14:paraId="4CA5195E" w14:textId="77777777" w:rsidR="00332897" w:rsidRDefault="00332897" w:rsidP="009C5192">
            <w:pPr>
              <w:cnfStyle w:val="000000100000" w:firstRow="0" w:lastRow="0" w:firstColumn="0" w:lastColumn="0" w:oddVBand="0" w:evenVBand="0" w:oddHBand="1" w:evenHBand="0" w:firstRowFirstColumn="0" w:firstRowLastColumn="0" w:lastRowFirstColumn="0" w:lastRowLastColumn="0"/>
              <w:rPr>
                <w:rtl/>
              </w:rPr>
            </w:pPr>
          </w:p>
        </w:tc>
        <w:tc>
          <w:tcPr>
            <w:tcW w:w="1404" w:type="dxa"/>
          </w:tcPr>
          <w:p w14:paraId="74CB0536" w14:textId="77777777" w:rsidR="00332897" w:rsidRDefault="00332897" w:rsidP="009C5192">
            <w:pPr>
              <w:cnfStyle w:val="000000100000" w:firstRow="0" w:lastRow="0" w:firstColumn="0" w:lastColumn="0" w:oddVBand="0" w:evenVBand="0" w:oddHBand="1" w:evenHBand="0" w:firstRowFirstColumn="0" w:firstRowLastColumn="0" w:lastRowFirstColumn="0" w:lastRowLastColumn="0"/>
              <w:rPr>
                <w:rtl/>
              </w:rPr>
            </w:pPr>
          </w:p>
        </w:tc>
        <w:tc>
          <w:tcPr>
            <w:tcW w:w="1856" w:type="dxa"/>
          </w:tcPr>
          <w:p w14:paraId="2B93CF32" w14:textId="77777777" w:rsidR="00332897" w:rsidRDefault="00332897" w:rsidP="009C5192">
            <w:pPr>
              <w:cnfStyle w:val="000000100000" w:firstRow="0" w:lastRow="0" w:firstColumn="0" w:lastColumn="0" w:oddVBand="0" w:evenVBand="0" w:oddHBand="1" w:evenHBand="0" w:firstRowFirstColumn="0" w:firstRowLastColumn="0" w:lastRowFirstColumn="0" w:lastRowLastColumn="0"/>
              <w:rPr>
                <w:rtl/>
              </w:rPr>
            </w:pPr>
          </w:p>
        </w:tc>
        <w:tc>
          <w:tcPr>
            <w:tcW w:w="1405" w:type="dxa"/>
          </w:tcPr>
          <w:p w14:paraId="60807E43" w14:textId="77777777" w:rsidR="00332897" w:rsidRDefault="00332897" w:rsidP="009C5192">
            <w:pPr>
              <w:cnfStyle w:val="000000100000" w:firstRow="0" w:lastRow="0" w:firstColumn="0" w:lastColumn="0" w:oddVBand="0" w:evenVBand="0" w:oddHBand="1" w:evenHBand="0" w:firstRowFirstColumn="0" w:firstRowLastColumn="0" w:lastRowFirstColumn="0" w:lastRowLastColumn="0"/>
              <w:rPr>
                <w:rtl/>
              </w:rPr>
            </w:pPr>
          </w:p>
        </w:tc>
        <w:tc>
          <w:tcPr>
            <w:tcW w:w="1405" w:type="dxa"/>
          </w:tcPr>
          <w:p w14:paraId="3C78CD05" w14:textId="77777777" w:rsidR="00332897" w:rsidRDefault="00332897" w:rsidP="009C5192">
            <w:pPr>
              <w:cnfStyle w:val="000000100000" w:firstRow="0" w:lastRow="0" w:firstColumn="0" w:lastColumn="0" w:oddVBand="0" w:evenVBand="0" w:oddHBand="1" w:evenHBand="0" w:firstRowFirstColumn="0" w:firstRowLastColumn="0" w:lastRowFirstColumn="0" w:lastRowLastColumn="0"/>
              <w:rPr>
                <w:rtl/>
              </w:rPr>
            </w:pPr>
          </w:p>
        </w:tc>
      </w:tr>
      <w:tr w:rsidR="00332897" w14:paraId="72D45B6D" w14:textId="77777777" w:rsidTr="009C5192">
        <w:trPr>
          <w:trHeight w:hRule="exact" w:val="569"/>
        </w:trPr>
        <w:tc>
          <w:tcPr>
            <w:cnfStyle w:val="001000000000" w:firstRow="0" w:lastRow="0" w:firstColumn="1" w:lastColumn="0" w:oddVBand="0" w:evenVBand="0" w:oddHBand="0" w:evenHBand="0" w:firstRowFirstColumn="0" w:firstRowLastColumn="0" w:lastRowFirstColumn="0" w:lastRowLastColumn="0"/>
            <w:tcW w:w="815" w:type="dxa"/>
          </w:tcPr>
          <w:p w14:paraId="126E7827" w14:textId="77777777" w:rsidR="00332897" w:rsidRPr="00B23476" w:rsidRDefault="00332897" w:rsidP="009C5192">
            <w:pPr>
              <w:jc w:val="center"/>
              <w:rPr>
                <w:b w:val="0"/>
                <w:bCs w:val="0"/>
                <w:rtl/>
              </w:rPr>
            </w:pPr>
          </w:p>
        </w:tc>
        <w:tc>
          <w:tcPr>
            <w:tcW w:w="2741" w:type="dxa"/>
          </w:tcPr>
          <w:p w14:paraId="33042CCA" w14:textId="77777777" w:rsidR="00332897" w:rsidRDefault="00332897" w:rsidP="009C5192">
            <w:pPr>
              <w:cnfStyle w:val="000000000000" w:firstRow="0" w:lastRow="0" w:firstColumn="0" w:lastColumn="0" w:oddVBand="0" w:evenVBand="0" w:oddHBand="0" w:evenHBand="0" w:firstRowFirstColumn="0" w:firstRowLastColumn="0" w:lastRowFirstColumn="0" w:lastRowLastColumn="0"/>
              <w:rPr>
                <w:rtl/>
              </w:rPr>
            </w:pPr>
          </w:p>
        </w:tc>
        <w:tc>
          <w:tcPr>
            <w:tcW w:w="1404" w:type="dxa"/>
          </w:tcPr>
          <w:p w14:paraId="4236FE56" w14:textId="77777777" w:rsidR="00332897" w:rsidRDefault="00332897" w:rsidP="009C5192">
            <w:pPr>
              <w:cnfStyle w:val="000000000000" w:firstRow="0" w:lastRow="0" w:firstColumn="0" w:lastColumn="0" w:oddVBand="0" w:evenVBand="0" w:oddHBand="0" w:evenHBand="0" w:firstRowFirstColumn="0" w:firstRowLastColumn="0" w:lastRowFirstColumn="0" w:lastRowLastColumn="0"/>
              <w:rPr>
                <w:rtl/>
              </w:rPr>
            </w:pPr>
          </w:p>
        </w:tc>
        <w:tc>
          <w:tcPr>
            <w:tcW w:w="1856" w:type="dxa"/>
          </w:tcPr>
          <w:p w14:paraId="52C80D3C" w14:textId="77777777" w:rsidR="00332897" w:rsidRDefault="00332897" w:rsidP="009C5192">
            <w:pPr>
              <w:cnfStyle w:val="000000000000" w:firstRow="0" w:lastRow="0" w:firstColumn="0" w:lastColumn="0" w:oddVBand="0" w:evenVBand="0" w:oddHBand="0" w:evenHBand="0" w:firstRowFirstColumn="0" w:firstRowLastColumn="0" w:lastRowFirstColumn="0" w:lastRowLastColumn="0"/>
              <w:rPr>
                <w:rtl/>
              </w:rPr>
            </w:pPr>
          </w:p>
        </w:tc>
        <w:tc>
          <w:tcPr>
            <w:tcW w:w="1405" w:type="dxa"/>
          </w:tcPr>
          <w:p w14:paraId="5FB08CD0" w14:textId="77777777" w:rsidR="00332897" w:rsidRDefault="00332897" w:rsidP="009C5192">
            <w:pPr>
              <w:cnfStyle w:val="000000000000" w:firstRow="0" w:lastRow="0" w:firstColumn="0" w:lastColumn="0" w:oddVBand="0" w:evenVBand="0" w:oddHBand="0" w:evenHBand="0" w:firstRowFirstColumn="0" w:firstRowLastColumn="0" w:lastRowFirstColumn="0" w:lastRowLastColumn="0"/>
              <w:rPr>
                <w:rtl/>
              </w:rPr>
            </w:pPr>
          </w:p>
        </w:tc>
        <w:tc>
          <w:tcPr>
            <w:tcW w:w="1405" w:type="dxa"/>
          </w:tcPr>
          <w:p w14:paraId="1316F57C" w14:textId="77777777" w:rsidR="00332897" w:rsidRDefault="00332897" w:rsidP="009C5192">
            <w:pPr>
              <w:cnfStyle w:val="000000000000" w:firstRow="0" w:lastRow="0" w:firstColumn="0" w:lastColumn="0" w:oddVBand="0" w:evenVBand="0" w:oddHBand="0" w:evenHBand="0" w:firstRowFirstColumn="0" w:firstRowLastColumn="0" w:lastRowFirstColumn="0" w:lastRowLastColumn="0"/>
              <w:rPr>
                <w:rtl/>
              </w:rPr>
            </w:pPr>
          </w:p>
        </w:tc>
      </w:tr>
      <w:tr w:rsidR="00332897" w14:paraId="5D1902AB" w14:textId="77777777" w:rsidTr="009C5192">
        <w:trPr>
          <w:cnfStyle w:val="000000100000" w:firstRow="0" w:lastRow="0" w:firstColumn="0" w:lastColumn="0" w:oddVBand="0" w:evenVBand="0" w:oddHBand="1" w:evenHBand="0" w:firstRowFirstColumn="0" w:firstRowLastColumn="0" w:lastRowFirstColumn="0" w:lastRowLastColumn="0"/>
          <w:trHeight w:hRule="exact" w:val="577"/>
        </w:trPr>
        <w:tc>
          <w:tcPr>
            <w:cnfStyle w:val="001000000000" w:firstRow="0" w:lastRow="0" w:firstColumn="1" w:lastColumn="0" w:oddVBand="0" w:evenVBand="0" w:oddHBand="0" w:evenHBand="0" w:firstRowFirstColumn="0" w:firstRowLastColumn="0" w:lastRowFirstColumn="0" w:lastRowLastColumn="0"/>
            <w:tcW w:w="815" w:type="dxa"/>
          </w:tcPr>
          <w:p w14:paraId="57C46C71" w14:textId="77777777" w:rsidR="00332897" w:rsidRPr="00B23476" w:rsidRDefault="00332897" w:rsidP="009C5192">
            <w:pPr>
              <w:jc w:val="center"/>
              <w:rPr>
                <w:b w:val="0"/>
                <w:bCs w:val="0"/>
                <w:rtl/>
              </w:rPr>
            </w:pPr>
          </w:p>
        </w:tc>
        <w:tc>
          <w:tcPr>
            <w:tcW w:w="2741" w:type="dxa"/>
          </w:tcPr>
          <w:p w14:paraId="25811108" w14:textId="77777777" w:rsidR="00332897" w:rsidRDefault="00332897" w:rsidP="009C5192">
            <w:pPr>
              <w:cnfStyle w:val="000000100000" w:firstRow="0" w:lastRow="0" w:firstColumn="0" w:lastColumn="0" w:oddVBand="0" w:evenVBand="0" w:oddHBand="1" w:evenHBand="0" w:firstRowFirstColumn="0" w:firstRowLastColumn="0" w:lastRowFirstColumn="0" w:lastRowLastColumn="0"/>
              <w:rPr>
                <w:rtl/>
              </w:rPr>
            </w:pPr>
          </w:p>
        </w:tc>
        <w:tc>
          <w:tcPr>
            <w:tcW w:w="1404" w:type="dxa"/>
          </w:tcPr>
          <w:p w14:paraId="63771B8C" w14:textId="77777777" w:rsidR="00332897" w:rsidRDefault="00332897" w:rsidP="009C5192">
            <w:pPr>
              <w:cnfStyle w:val="000000100000" w:firstRow="0" w:lastRow="0" w:firstColumn="0" w:lastColumn="0" w:oddVBand="0" w:evenVBand="0" w:oddHBand="1" w:evenHBand="0" w:firstRowFirstColumn="0" w:firstRowLastColumn="0" w:lastRowFirstColumn="0" w:lastRowLastColumn="0"/>
              <w:rPr>
                <w:rtl/>
              </w:rPr>
            </w:pPr>
          </w:p>
        </w:tc>
        <w:tc>
          <w:tcPr>
            <w:tcW w:w="1856" w:type="dxa"/>
          </w:tcPr>
          <w:p w14:paraId="6B68BA2D" w14:textId="77777777" w:rsidR="00332897" w:rsidRDefault="00332897" w:rsidP="009C5192">
            <w:pPr>
              <w:cnfStyle w:val="000000100000" w:firstRow="0" w:lastRow="0" w:firstColumn="0" w:lastColumn="0" w:oddVBand="0" w:evenVBand="0" w:oddHBand="1" w:evenHBand="0" w:firstRowFirstColumn="0" w:firstRowLastColumn="0" w:lastRowFirstColumn="0" w:lastRowLastColumn="0"/>
              <w:rPr>
                <w:rtl/>
              </w:rPr>
            </w:pPr>
          </w:p>
        </w:tc>
        <w:tc>
          <w:tcPr>
            <w:tcW w:w="1405" w:type="dxa"/>
          </w:tcPr>
          <w:p w14:paraId="2BBB34E7" w14:textId="77777777" w:rsidR="00332897" w:rsidRDefault="00332897" w:rsidP="009C5192">
            <w:pPr>
              <w:cnfStyle w:val="000000100000" w:firstRow="0" w:lastRow="0" w:firstColumn="0" w:lastColumn="0" w:oddVBand="0" w:evenVBand="0" w:oddHBand="1" w:evenHBand="0" w:firstRowFirstColumn="0" w:firstRowLastColumn="0" w:lastRowFirstColumn="0" w:lastRowLastColumn="0"/>
              <w:rPr>
                <w:rtl/>
              </w:rPr>
            </w:pPr>
          </w:p>
        </w:tc>
        <w:tc>
          <w:tcPr>
            <w:tcW w:w="1405" w:type="dxa"/>
          </w:tcPr>
          <w:p w14:paraId="47E952C4" w14:textId="77777777" w:rsidR="00332897" w:rsidRDefault="00332897" w:rsidP="009C5192">
            <w:pPr>
              <w:cnfStyle w:val="000000100000" w:firstRow="0" w:lastRow="0" w:firstColumn="0" w:lastColumn="0" w:oddVBand="0" w:evenVBand="0" w:oddHBand="1" w:evenHBand="0" w:firstRowFirstColumn="0" w:firstRowLastColumn="0" w:lastRowFirstColumn="0" w:lastRowLastColumn="0"/>
              <w:rPr>
                <w:rtl/>
              </w:rPr>
            </w:pPr>
          </w:p>
        </w:tc>
      </w:tr>
    </w:tbl>
    <w:p w14:paraId="57CC92DB" w14:textId="3C1F4948" w:rsidR="00953122" w:rsidRDefault="00953122" w:rsidP="00A97791">
      <w:pPr>
        <w:pStyle w:val="114"/>
        <w:spacing w:line="276" w:lineRule="auto"/>
        <w:ind w:left="765" w:hanging="567"/>
        <w:jc w:val="left"/>
        <w:rPr>
          <w:rtl/>
        </w:rPr>
      </w:pPr>
      <w:r w:rsidRPr="003C02AF">
        <w:rPr>
          <w:rFonts w:hint="eastAsia"/>
          <w:rtl/>
        </w:rPr>
        <w:t>מספר</w:t>
      </w:r>
      <w:r w:rsidRPr="003C02AF">
        <w:rPr>
          <w:rtl/>
        </w:rPr>
        <w:t xml:space="preserve"> אנשי התמיכה </w:t>
      </w:r>
      <w:r w:rsidRPr="003C02AF">
        <w:rPr>
          <w:rFonts w:hint="eastAsia"/>
          <w:rtl/>
        </w:rPr>
        <w:t>למוצר</w:t>
      </w:r>
      <w:r w:rsidRPr="003C02AF">
        <w:rPr>
          <w:rtl/>
        </w:rPr>
        <w:t xml:space="preserve"> המוצע של המציע –</w:t>
      </w:r>
      <w:r w:rsidRPr="003C02AF">
        <w:rPr>
          <w:rFonts w:hint="cs"/>
          <w:rtl/>
        </w:rPr>
        <w:t xml:space="preserve"> </w:t>
      </w:r>
      <w:r w:rsidRPr="001B5D0E">
        <w:rPr>
          <w:rFonts w:hint="eastAsia"/>
          <w:rtl/>
        </w:rPr>
        <w:t>מבוסס</w:t>
      </w:r>
      <w:r w:rsidRPr="001B5D0E">
        <w:rPr>
          <w:rtl/>
        </w:rPr>
        <w:t xml:space="preserve"> על מספר אנשי התמיכה בארץ של המציע מעבר לתנאי הסף</w:t>
      </w:r>
      <w:r w:rsidR="00332897">
        <w:rPr>
          <w:rFonts w:hint="cs"/>
          <w:rtl/>
        </w:rPr>
        <w:t>.</w:t>
      </w:r>
    </w:p>
    <w:p w14:paraId="7EF05FFA" w14:textId="5E2ABCE4" w:rsidR="00953122" w:rsidRPr="00D8320C" w:rsidRDefault="00953122" w:rsidP="00953122">
      <w:pPr>
        <w:pStyle w:val="1fc"/>
        <w:rPr>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tbl>
      <w:tblPr>
        <w:tblStyle w:val="4-11"/>
        <w:bidiVisual/>
        <w:tblW w:w="9101" w:type="dxa"/>
        <w:tblInd w:w="3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3"/>
        <w:gridCol w:w="4808"/>
      </w:tblGrid>
      <w:tr w:rsidR="00332897" w:rsidRPr="00332897" w14:paraId="0CD6B54E" w14:textId="77777777" w:rsidTr="00332897">
        <w:trPr>
          <w:cnfStyle w:val="100000000000" w:firstRow="1" w:lastRow="0" w:firstColumn="0" w:lastColumn="0" w:oddVBand="0" w:evenVBand="0" w:oddHBand="0" w:evenHBand="0" w:firstRowFirstColumn="0" w:firstRowLastColumn="0" w:lastRowFirstColumn="0" w:lastRowLastColumn="0"/>
          <w:trHeight w:val="709"/>
        </w:trPr>
        <w:tc>
          <w:tcPr>
            <w:cnfStyle w:val="001000000000" w:firstRow="0" w:lastRow="0" w:firstColumn="1" w:lastColumn="0" w:oddVBand="0" w:evenVBand="0" w:oddHBand="0" w:evenHBand="0" w:firstRowFirstColumn="0" w:firstRowLastColumn="0" w:lastRowFirstColumn="0" w:lastRowLastColumn="0"/>
            <w:tcW w:w="4293" w:type="dxa"/>
            <w:tcBorders>
              <w:top w:val="single" w:sz="4" w:space="0" w:color="auto"/>
              <w:left w:val="single" w:sz="4" w:space="0" w:color="auto"/>
              <w:bottom w:val="single" w:sz="4" w:space="0" w:color="auto"/>
              <w:right w:val="single" w:sz="4" w:space="0" w:color="auto"/>
            </w:tcBorders>
            <w:shd w:val="clear" w:color="auto" w:fill="8EAADB"/>
            <w:vAlign w:val="center"/>
          </w:tcPr>
          <w:bookmarkEnd w:id="254"/>
          <w:bookmarkEnd w:id="255"/>
          <w:p w14:paraId="7BC81F32" w14:textId="79F09329" w:rsidR="00332897" w:rsidRPr="00332897" w:rsidRDefault="002124EF" w:rsidP="00332897">
            <w:pPr>
              <w:spacing w:before="120" w:after="120" w:line="360" w:lineRule="auto"/>
              <w:rPr>
                <w:rFonts w:ascii="Arial" w:eastAsia="Calibri" w:hAnsi="Arial" w:cs="Arial"/>
                <w:color w:val="000000"/>
                <w:sz w:val="28"/>
                <w:szCs w:val="28"/>
                <w:rtl/>
              </w:rPr>
            </w:pPr>
            <w:r>
              <w:rPr>
                <w:rFonts w:ascii="Arial" w:eastAsia="Calibri" w:hAnsi="Arial" w:cs="Arial" w:hint="cs"/>
                <w:color w:val="000000" w:themeColor="text1"/>
                <w:rtl/>
              </w:rPr>
              <w:t>נותני שירותים</w:t>
            </w:r>
            <w:r w:rsidR="00332897" w:rsidRPr="00332897">
              <w:rPr>
                <w:rFonts w:ascii="Arial" w:eastAsia="Calibri" w:hAnsi="Arial" w:cs="Arial" w:hint="cs"/>
                <w:color w:val="000000" w:themeColor="text1"/>
                <w:rtl/>
              </w:rPr>
              <w:t xml:space="preserve"> מומחים בפתרון המוצע</w:t>
            </w:r>
          </w:p>
        </w:tc>
        <w:tc>
          <w:tcPr>
            <w:tcW w:w="4808" w:type="dxa"/>
            <w:tcBorders>
              <w:top w:val="single" w:sz="4" w:space="0" w:color="auto"/>
              <w:left w:val="single" w:sz="4" w:space="0" w:color="auto"/>
              <w:bottom w:val="single" w:sz="4" w:space="0" w:color="auto"/>
              <w:right w:val="single" w:sz="4" w:space="0" w:color="auto"/>
            </w:tcBorders>
            <w:shd w:val="clear" w:color="auto" w:fill="8EAADB"/>
          </w:tcPr>
          <w:p w14:paraId="4761C531" w14:textId="77777777" w:rsidR="00332897" w:rsidRPr="00332897" w:rsidRDefault="00332897" w:rsidP="00332897">
            <w:pPr>
              <w:spacing w:before="120" w:after="120" w:line="360" w:lineRule="auto"/>
              <w:cnfStyle w:val="100000000000" w:firstRow="1" w:lastRow="0" w:firstColumn="0" w:lastColumn="0" w:oddVBand="0" w:evenVBand="0" w:oddHBand="0" w:evenHBand="0" w:firstRowFirstColumn="0" w:firstRowLastColumn="0" w:lastRowFirstColumn="0" w:lastRowLastColumn="0"/>
              <w:rPr>
                <w:rFonts w:ascii="Arial" w:eastAsia="Calibri" w:hAnsi="Arial" w:cs="Arial"/>
                <w:color w:val="000000"/>
                <w:rtl/>
              </w:rPr>
            </w:pPr>
            <w:r w:rsidRPr="00332897">
              <w:rPr>
                <w:rFonts w:ascii="Arial" w:eastAsia="Calibri" w:hAnsi="Arial" w:cs="Arial" w:hint="cs"/>
                <w:color w:val="000000"/>
                <w:rtl/>
              </w:rPr>
              <w:t>פירוט הפרויקטים</w:t>
            </w:r>
          </w:p>
        </w:tc>
      </w:tr>
      <w:tr w:rsidR="00332897" w:rsidRPr="00332897" w14:paraId="308B64B6" w14:textId="77777777" w:rsidTr="00332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93" w:type="dxa"/>
            <w:tcBorders>
              <w:top w:val="single" w:sz="4" w:space="0" w:color="auto"/>
            </w:tcBorders>
          </w:tcPr>
          <w:p w14:paraId="23F63646" w14:textId="77777777" w:rsidR="00332897" w:rsidRPr="00332897" w:rsidRDefault="00332897" w:rsidP="00332897">
            <w:pPr>
              <w:spacing w:before="120" w:after="120" w:line="360" w:lineRule="auto"/>
              <w:rPr>
                <w:rFonts w:ascii="Arial" w:eastAsia="Calibri" w:hAnsi="Arial" w:cs="Arial"/>
                <w:color w:val="000000"/>
                <w:rtl/>
              </w:rPr>
            </w:pPr>
            <w:r w:rsidRPr="00332897">
              <w:rPr>
                <w:rFonts w:ascii="Arial" w:eastAsia="Calibri" w:hAnsi="Arial" w:cs="Arial" w:hint="cs"/>
                <w:color w:val="000000"/>
                <w:rtl/>
              </w:rPr>
              <w:t>שם</w:t>
            </w:r>
          </w:p>
        </w:tc>
        <w:tc>
          <w:tcPr>
            <w:tcW w:w="4808" w:type="dxa"/>
            <w:tcBorders>
              <w:top w:val="single" w:sz="4" w:space="0" w:color="auto"/>
            </w:tcBorders>
          </w:tcPr>
          <w:p w14:paraId="378CD31A" w14:textId="77777777" w:rsidR="00332897" w:rsidRPr="00332897" w:rsidRDefault="00332897" w:rsidP="00332897">
            <w:pPr>
              <w:spacing w:before="120" w:after="120" w:line="36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00000"/>
                <w:rtl/>
              </w:rPr>
            </w:pPr>
          </w:p>
        </w:tc>
      </w:tr>
      <w:tr w:rsidR="00332897" w:rsidRPr="00332897" w14:paraId="25B7AEC5" w14:textId="77777777" w:rsidTr="009C5192">
        <w:tc>
          <w:tcPr>
            <w:cnfStyle w:val="001000000000" w:firstRow="0" w:lastRow="0" w:firstColumn="1" w:lastColumn="0" w:oddVBand="0" w:evenVBand="0" w:oddHBand="0" w:evenHBand="0" w:firstRowFirstColumn="0" w:firstRowLastColumn="0" w:lastRowFirstColumn="0" w:lastRowLastColumn="0"/>
            <w:tcW w:w="4293" w:type="dxa"/>
          </w:tcPr>
          <w:p w14:paraId="6EA372E8" w14:textId="77777777" w:rsidR="00332897" w:rsidRPr="00332897" w:rsidRDefault="00332897" w:rsidP="00332897">
            <w:pPr>
              <w:spacing w:before="120" w:after="120" w:line="360" w:lineRule="auto"/>
              <w:rPr>
                <w:rFonts w:ascii="Arial" w:eastAsia="Calibri" w:hAnsi="Arial" w:cs="Arial"/>
                <w:color w:val="000000"/>
                <w:rtl/>
              </w:rPr>
            </w:pPr>
            <w:r w:rsidRPr="00332897">
              <w:rPr>
                <w:rFonts w:ascii="Arial" w:eastAsia="Calibri" w:hAnsi="Arial" w:cs="Arial" w:hint="cs"/>
                <w:color w:val="000000"/>
                <w:rtl/>
              </w:rPr>
              <w:t>תואר/הסמכה (אם קיים)</w:t>
            </w:r>
          </w:p>
        </w:tc>
        <w:tc>
          <w:tcPr>
            <w:tcW w:w="4808" w:type="dxa"/>
          </w:tcPr>
          <w:p w14:paraId="0F7C117D" w14:textId="77777777" w:rsidR="00332897" w:rsidRPr="00332897" w:rsidRDefault="00332897" w:rsidP="00332897">
            <w:pPr>
              <w:spacing w:before="120" w:after="120" w:line="360" w:lineRule="auto"/>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rtl/>
              </w:rPr>
            </w:pPr>
          </w:p>
        </w:tc>
      </w:tr>
      <w:tr w:rsidR="00332897" w:rsidRPr="00332897" w14:paraId="63C49221" w14:textId="77777777" w:rsidTr="00332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93" w:type="dxa"/>
          </w:tcPr>
          <w:p w14:paraId="12B8848D" w14:textId="77777777" w:rsidR="00332897" w:rsidRPr="00332897" w:rsidRDefault="00332897" w:rsidP="00332897">
            <w:pPr>
              <w:spacing w:before="120" w:after="120" w:line="360" w:lineRule="auto"/>
              <w:rPr>
                <w:rFonts w:ascii="Arial" w:eastAsia="Calibri" w:hAnsi="Arial" w:cs="Arial"/>
                <w:color w:val="000000"/>
                <w:rtl/>
              </w:rPr>
            </w:pPr>
            <w:r w:rsidRPr="00332897">
              <w:rPr>
                <w:rFonts w:ascii="Arial" w:eastAsia="Calibri" w:hAnsi="Arial" w:cs="Arial" w:hint="cs"/>
                <w:color w:val="000000"/>
                <w:rtl/>
              </w:rPr>
              <w:t>מספר שנות ניסיון בהטמעת פרויקטים דומים</w:t>
            </w:r>
          </w:p>
        </w:tc>
        <w:tc>
          <w:tcPr>
            <w:tcW w:w="4808" w:type="dxa"/>
          </w:tcPr>
          <w:p w14:paraId="4BC1C58D" w14:textId="77777777" w:rsidR="00332897" w:rsidRPr="00332897" w:rsidRDefault="00332897" w:rsidP="00332897">
            <w:pPr>
              <w:spacing w:before="120" w:after="120" w:line="36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00000"/>
                <w:rtl/>
              </w:rPr>
            </w:pPr>
          </w:p>
        </w:tc>
      </w:tr>
      <w:tr w:rsidR="00332897" w:rsidRPr="00332897" w14:paraId="12C5D857" w14:textId="77777777" w:rsidTr="009C5192">
        <w:tc>
          <w:tcPr>
            <w:cnfStyle w:val="001000000000" w:firstRow="0" w:lastRow="0" w:firstColumn="1" w:lastColumn="0" w:oddVBand="0" w:evenVBand="0" w:oddHBand="0" w:evenHBand="0" w:firstRowFirstColumn="0" w:firstRowLastColumn="0" w:lastRowFirstColumn="0" w:lastRowLastColumn="0"/>
            <w:tcW w:w="4293" w:type="dxa"/>
          </w:tcPr>
          <w:p w14:paraId="2C7103AC" w14:textId="77777777" w:rsidR="00332897" w:rsidRDefault="00332897" w:rsidP="00332897">
            <w:pPr>
              <w:spacing w:before="120" w:after="120" w:line="360" w:lineRule="auto"/>
              <w:rPr>
                <w:rFonts w:ascii="Arial" w:eastAsia="Calibri" w:hAnsi="Arial" w:cs="Arial"/>
                <w:b w:val="0"/>
                <w:bCs w:val="0"/>
                <w:color w:val="000000"/>
                <w:rtl/>
              </w:rPr>
            </w:pPr>
            <w:r w:rsidRPr="00332897">
              <w:rPr>
                <w:rFonts w:ascii="Arial" w:eastAsia="Calibri" w:hAnsi="Arial" w:cs="Arial" w:hint="cs"/>
                <w:color w:val="000000"/>
                <w:rtl/>
              </w:rPr>
              <w:t>פרויקטים דומים לפתרון המוצע שביצע</w:t>
            </w:r>
          </w:p>
          <w:p w14:paraId="0726E903" w14:textId="4FBC884D" w:rsidR="00332897" w:rsidRPr="00332897" w:rsidRDefault="00332897" w:rsidP="00332897">
            <w:pPr>
              <w:spacing w:before="120" w:after="120" w:line="360" w:lineRule="auto"/>
              <w:rPr>
                <w:rFonts w:ascii="Arial" w:eastAsia="Calibri" w:hAnsi="Arial" w:cs="Arial"/>
                <w:color w:val="000000"/>
                <w:rtl/>
              </w:rPr>
            </w:pPr>
            <w:r>
              <w:rPr>
                <w:rFonts w:ascii="Arial" w:eastAsia="Calibri" w:hAnsi="Arial" w:cs="Arial" w:hint="cs"/>
                <w:color w:val="000000"/>
                <w:rtl/>
              </w:rPr>
              <w:t xml:space="preserve">(ניתן לפרט מספר </w:t>
            </w:r>
            <w:proofErr w:type="spellStart"/>
            <w:r>
              <w:rPr>
                <w:rFonts w:ascii="Arial" w:eastAsia="Calibri" w:hAnsi="Arial" w:cs="Arial" w:hint="cs"/>
                <w:color w:val="000000"/>
                <w:rtl/>
              </w:rPr>
              <w:t>פרוייקטים</w:t>
            </w:r>
            <w:proofErr w:type="spellEnd"/>
            <w:r>
              <w:rPr>
                <w:rFonts w:ascii="Arial" w:eastAsia="Calibri" w:hAnsi="Arial" w:cs="Arial" w:hint="cs"/>
                <w:color w:val="000000"/>
                <w:rtl/>
              </w:rPr>
              <w:t>)</w:t>
            </w:r>
          </w:p>
        </w:tc>
        <w:tc>
          <w:tcPr>
            <w:tcW w:w="4808" w:type="dxa"/>
          </w:tcPr>
          <w:p w14:paraId="7AC5D694" w14:textId="77777777" w:rsidR="00332897" w:rsidRPr="00332897" w:rsidRDefault="00332897" w:rsidP="00332897">
            <w:pPr>
              <w:spacing w:before="120" w:after="120" w:line="360" w:lineRule="auto"/>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rtl/>
              </w:rPr>
            </w:pPr>
          </w:p>
        </w:tc>
      </w:tr>
      <w:tr w:rsidR="00332897" w:rsidRPr="00332897" w14:paraId="7FF8EC35" w14:textId="77777777" w:rsidTr="00332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93" w:type="dxa"/>
          </w:tcPr>
          <w:p w14:paraId="4B093CB9" w14:textId="77777777" w:rsidR="00332897" w:rsidRPr="00332897" w:rsidRDefault="00332897" w:rsidP="00332897">
            <w:pPr>
              <w:spacing w:before="120" w:after="120" w:line="360" w:lineRule="auto"/>
              <w:rPr>
                <w:rFonts w:ascii="Arial" w:eastAsia="Calibri" w:hAnsi="Arial" w:cs="Arial"/>
                <w:color w:val="000000"/>
                <w:rtl/>
              </w:rPr>
            </w:pPr>
          </w:p>
        </w:tc>
        <w:tc>
          <w:tcPr>
            <w:tcW w:w="4808" w:type="dxa"/>
          </w:tcPr>
          <w:p w14:paraId="3C6B6B1C" w14:textId="77777777" w:rsidR="00332897" w:rsidRPr="00332897" w:rsidRDefault="00332897" w:rsidP="00332897">
            <w:pPr>
              <w:spacing w:before="120" w:after="120" w:line="36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00000"/>
                <w:rtl/>
              </w:rPr>
            </w:pPr>
            <w:r w:rsidRPr="00332897">
              <w:rPr>
                <w:rFonts w:ascii="Arial" w:eastAsia="Calibri" w:hAnsi="Arial" w:cs="Arial" w:hint="cs"/>
                <w:color w:val="000000"/>
                <w:rtl/>
              </w:rPr>
              <w:t>תיאור הפרויקט</w:t>
            </w:r>
          </w:p>
        </w:tc>
      </w:tr>
      <w:tr w:rsidR="00332897" w:rsidRPr="00332897" w14:paraId="59E7EDA5" w14:textId="77777777" w:rsidTr="009C5192">
        <w:tc>
          <w:tcPr>
            <w:cnfStyle w:val="001000000000" w:firstRow="0" w:lastRow="0" w:firstColumn="1" w:lastColumn="0" w:oddVBand="0" w:evenVBand="0" w:oddHBand="0" w:evenHBand="0" w:firstRowFirstColumn="0" w:firstRowLastColumn="0" w:lastRowFirstColumn="0" w:lastRowLastColumn="0"/>
            <w:tcW w:w="4293" w:type="dxa"/>
          </w:tcPr>
          <w:p w14:paraId="0B8AA1B2" w14:textId="77777777" w:rsidR="00332897" w:rsidRPr="00332897" w:rsidRDefault="00332897" w:rsidP="00332897">
            <w:pPr>
              <w:spacing w:before="120" w:after="120" w:line="360" w:lineRule="auto"/>
              <w:rPr>
                <w:rFonts w:ascii="Arial" w:eastAsia="Calibri" w:hAnsi="Arial" w:cs="Arial"/>
                <w:color w:val="000000"/>
                <w:rtl/>
              </w:rPr>
            </w:pPr>
          </w:p>
        </w:tc>
        <w:tc>
          <w:tcPr>
            <w:tcW w:w="4808" w:type="dxa"/>
          </w:tcPr>
          <w:p w14:paraId="6069E7A1" w14:textId="77777777" w:rsidR="00332897" w:rsidRPr="00332897" w:rsidRDefault="00332897" w:rsidP="00332897">
            <w:pPr>
              <w:spacing w:before="120" w:after="120" w:line="360" w:lineRule="auto"/>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rtl/>
              </w:rPr>
            </w:pPr>
            <w:r w:rsidRPr="00332897">
              <w:rPr>
                <w:rFonts w:ascii="Arial" w:eastAsia="Calibri" w:hAnsi="Arial" w:cs="Arial" w:hint="cs"/>
                <w:color w:val="000000"/>
                <w:rtl/>
              </w:rPr>
              <w:t>שם הארגון בו בוצע הפרויקט</w:t>
            </w:r>
          </w:p>
        </w:tc>
      </w:tr>
      <w:tr w:rsidR="00332897" w:rsidRPr="00332897" w14:paraId="25311CC0" w14:textId="77777777" w:rsidTr="00332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93" w:type="dxa"/>
          </w:tcPr>
          <w:p w14:paraId="3194AAD5" w14:textId="77777777" w:rsidR="00332897" w:rsidRPr="00332897" w:rsidRDefault="00332897" w:rsidP="00332897">
            <w:pPr>
              <w:spacing w:before="120" w:after="120" w:line="360" w:lineRule="auto"/>
              <w:rPr>
                <w:rFonts w:ascii="Arial" w:eastAsia="Calibri" w:hAnsi="Arial" w:cs="Arial"/>
                <w:color w:val="000000"/>
                <w:rtl/>
              </w:rPr>
            </w:pPr>
          </w:p>
        </w:tc>
        <w:tc>
          <w:tcPr>
            <w:tcW w:w="4808" w:type="dxa"/>
          </w:tcPr>
          <w:p w14:paraId="2F6A89B1" w14:textId="77777777" w:rsidR="00332897" w:rsidRPr="00332897" w:rsidRDefault="00332897" w:rsidP="00332897">
            <w:pPr>
              <w:spacing w:before="120" w:after="120" w:line="36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00000"/>
                <w:rtl/>
              </w:rPr>
            </w:pPr>
            <w:r w:rsidRPr="00332897">
              <w:rPr>
                <w:rFonts w:ascii="Arial" w:eastAsia="Calibri" w:hAnsi="Arial" w:cs="Arial" w:hint="cs"/>
                <w:color w:val="000000"/>
                <w:rtl/>
              </w:rPr>
              <w:t>איש הקשר בארגון (תפקיד, טלפון ומייל)</w:t>
            </w:r>
          </w:p>
        </w:tc>
      </w:tr>
      <w:tr w:rsidR="00332897" w:rsidRPr="00332897" w14:paraId="506FFE98" w14:textId="77777777" w:rsidTr="009C5192">
        <w:tc>
          <w:tcPr>
            <w:cnfStyle w:val="001000000000" w:firstRow="0" w:lastRow="0" w:firstColumn="1" w:lastColumn="0" w:oddVBand="0" w:evenVBand="0" w:oddHBand="0" w:evenHBand="0" w:firstRowFirstColumn="0" w:firstRowLastColumn="0" w:lastRowFirstColumn="0" w:lastRowLastColumn="0"/>
            <w:tcW w:w="4293" w:type="dxa"/>
          </w:tcPr>
          <w:p w14:paraId="6828B63B" w14:textId="77777777" w:rsidR="00332897" w:rsidRPr="00332897" w:rsidRDefault="00332897" w:rsidP="00332897">
            <w:pPr>
              <w:spacing w:before="120" w:after="120" w:line="360" w:lineRule="auto"/>
              <w:rPr>
                <w:rFonts w:ascii="Arial" w:eastAsia="Calibri" w:hAnsi="Arial" w:cs="Arial"/>
                <w:color w:val="000000"/>
                <w:rtl/>
              </w:rPr>
            </w:pPr>
          </w:p>
        </w:tc>
        <w:tc>
          <w:tcPr>
            <w:tcW w:w="4808" w:type="dxa"/>
          </w:tcPr>
          <w:p w14:paraId="7CE3F662" w14:textId="77777777" w:rsidR="00332897" w:rsidRPr="00332897" w:rsidRDefault="00332897" w:rsidP="00332897">
            <w:pPr>
              <w:spacing w:before="120" w:after="120" w:line="360" w:lineRule="auto"/>
              <w:cnfStyle w:val="000000000000" w:firstRow="0" w:lastRow="0" w:firstColumn="0" w:lastColumn="0" w:oddVBand="0" w:evenVBand="0" w:oddHBand="0" w:evenHBand="0" w:firstRowFirstColumn="0" w:firstRowLastColumn="0" w:lastRowFirstColumn="0" w:lastRowLastColumn="0"/>
              <w:rPr>
                <w:rFonts w:ascii="Arial" w:eastAsia="Calibri" w:hAnsi="Arial" w:cs="Arial"/>
                <w:color w:val="000000"/>
                <w:rtl/>
              </w:rPr>
            </w:pPr>
            <w:r w:rsidRPr="00332897">
              <w:rPr>
                <w:rFonts w:ascii="Arial" w:eastAsia="Calibri" w:hAnsi="Arial" w:cs="Arial" w:hint="cs"/>
                <w:color w:val="000000"/>
                <w:rtl/>
              </w:rPr>
              <w:t>היקף הפרויקט (חודשי  אדם)</w:t>
            </w:r>
          </w:p>
        </w:tc>
      </w:tr>
      <w:tr w:rsidR="00332897" w:rsidRPr="00332897" w14:paraId="5E6CD79C" w14:textId="77777777" w:rsidTr="003328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93" w:type="dxa"/>
          </w:tcPr>
          <w:p w14:paraId="7386E3C2" w14:textId="77777777" w:rsidR="00332897" w:rsidRPr="00332897" w:rsidRDefault="00332897" w:rsidP="00332897">
            <w:pPr>
              <w:spacing w:before="120" w:after="120" w:line="360" w:lineRule="auto"/>
              <w:rPr>
                <w:rFonts w:ascii="Arial" w:eastAsia="Calibri" w:hAnsi="Arial" w:cs="Arial"/>
                <w:color w:val="000000"/>
                <w:rtl/>
              </w:rPr>
            </w:pPr>
          </w:p>
        </w:tc>
        <w:tc>
          <w:tcPr>
            <w:tcW w:w="4808" w:type="dxa"/>
          </w:tcPr>
          <w:p w14:paraId="18DC81D0" w14:textId="77777777" w:rsidR="00332897" w:rsidRPr="00332897" w:rsidRDefault="00332897" w:rsidP="00332897">
            <w:pPr>
              <w:spacing w:before="120" w:after="120" w:line="360" w:lineRule="auto"/>
              <w:cnfStyle w:val="000000100000" w:firstRow="0" w:lastRow="0" w:firstColumn="0" w:lastColumn="0" w:oddVBand="0" w:evenVBand="0" w:oddHBand="1" w:evenHBand="0" w:firstRowFirstColumn="0" w:firstRowLastColumn="0" w:lastRowFirstColumn="0" w:lastRowLastColumn="0"/>
              <w:rPr>
                <w:rFonts w:ascii="Arial" w:eastAsia="Calibri" w:hAnsi="Arial" w:cs="Arial"/>
                <w:color w:val="000000"/>
                <w:rtl/>
              </w:rPr>
            </w:pPr>
            <w:r w:rsidRPr="00332897">
              <w:rPr>
                <w:rFonts w:ascii="Arial" w:eastAsia="Calibri" w:hAnsi="Arial" w:cs="Arial" w:hint="cs"/>
                <w:color w:val="000000"/>
                <w:rtl/>
              </w:rPr>
              <w:t>מועד הביצוע ( מתאריך עד תאריך)</w:t>
            </w:r>
          </w:p>
        </w:tc>
      </w:tr>
    </w:tbl>
    <w:p w14:paraId="2FA3E399" w14:textId="6A1C8867" w:rsidR="00385643" w:rsidRDefault="00385643" w:rsidP="00332897">
      <w:pPr>
        <w:pStyle w:val="114"/>
        <w:spacing w:before="360" w:line="276" w:lineRule="auto"/>
        <w:ind w:left="907" w:hanging="709"/>
        <w:jc w:val="left"/>
      </w:pPr>
      <w:r w:rsidRPr="00385643">
        <w:rPr>
          <w:rtl/>
        </w:rPr>
        <w:t xml:space="preserve"> יכולת המוצר להקלטה ויצירה אוטומטית של תסריטי הבדיקות, מתוך הפעלה של האפליקציה הנבדקת על עמדת הפיתוח</w:t>
      </w:r>
      <w:r w:rsidR="00332897">
        <w:rPr>
          <w:rFonts w:hint="cs"/>
          <w:rtl/>
        </w:rPr>
        <w:t>.</w:t>
      </w:r>
    </w:p>
    <w:p w14:paraId="3E1DC7FC" w14:textId="77777777" w:rsidR="00B873E7" w:rsidRPr="00D8320C" w:rsidRDefault="00B873E7" w:rsidP="00B873E7">
      <w:pPr>
        <w:pStyle w:val="1fc"/>
        <w:rPr>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14:paraId="178DD5A8" w14:textId="77777777" w:rsidR="00B873E7" w:rsidRDefault="00B873E7" w:rsidP="00B873E7">
      <w:pPr>
        <w:pStyle w:val="1fc"/>
        <w:rPr>
          <w:rtl/>
        </w:rPr>
      </w:pPr>
      <w:r w:rsidRPr="00D8320C">
        <w:rPr>
          <w:rFonts w:hint="cs"/>
          <w:rtl/>
        </w:rPr>
        <w:t>______________________________________________________________________________________________________________________________________</w:t>
      </w:r>
    </w:p>
    <w:p w14:paraId="3D5F22FF" w14:textId="547FE182" w:rsidR="00385643" w:rsidRDefault="00385643" w:rsidP="003C02AF">
      <w:pPr>
        <w:pStyle w:val="114"/>
        <w:spacing w:before="120" w:line="276" w:lineRule="auto"/>
        <w:ind w:left="907" w:hanging="709"/>
        <w:jc w:val="left"/>
      </w:pPr>
      <w:r w:rsidRPr="00385643">
        <w:rPr>
          <w:rtl/>
        </w:rPr>
        <w:t>יכולתו של המוצר, לאפשר לכל משתמש לנהל את הבדיקות שלו באופן פרטני ואחר כך לעלות אותם למקום מרכזי ולשתף אותם עם שאר חברי הצוות</w:t>
      </w:r>
      <w:r w:rsidR="00332897">
        <w:rPr>
          <w:rFonts w:hint="cs"/>
          <w:rtl/>
        </w:rPr>
        <w:t>.</w:t>
      </w:r>
    </w:p>
    <w:p w14:paraId="05AB161A" w14:textId="77777777" w:rsidR="00B873E7" w:rsidRPr="00D8320C" w:rsidRDefault="00B873E7" w:rsidP="00B873E7">
      <w:pPr>
        <w:pStyle w:val="1fc"/>
        <w:rPr>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14:paraId="0F7B9D85" w14:textId="77777777" w:rsidR="00B873E7" w:rsidRDefault="00B873E7" w:rsidP="00B873E7">
      <w:pPr>
        <w:pStyle w:val="1fc"/>
        <w:rPr>
          <w:rtl/>
        </w:rPr>
      </w:pPr>
      <w:r w:rsidRPr="00D8320C">
        <w:rPr>
          <w:rFonts w:hint="cs"/>
          <w:rtl/>
        </w:rPr>
        <w:t>______________________________________________________________________________________________________________________________________</w:t>
      </w:r>
    </w:p>
    <w:p w14:paraId="05CE763E" w14:textId="66072768" w:rsidR="00385643" w:rsidRDefault="00385643" w:rsidP="003C02AF">
      <w:pPr>
        <w:pStyle w:val="114"/>
        <w:spacing w:before="120" w:line="276" w:lineRule="auto"/>
        <w:ind w:left="907" w:hanging="709"/>
        <w:jc w:val="left"/>
      </w:pPr>
      <w:r w:rsidRPr="00385643">
        <w:rPr>
          <w:rtl/>
        </w:rPr>
        <w:t xml:space="preserve">מספר </w:t>
      </w:r>
      <w:proofErr w:type="spellStart"/>
      <w:r w:rsidRPr="00385643">
        <w:rPr>
          <w:rtl/>
        </w:rPr>
        <w:t>הקונקטורים</w:t>
      </w:r>
      <w:proofErr w:type="spellEnd"/>
      <w:r w:rsidRPr="00385643">
        <w:rPr>
          <w:rtl/>
        </w:rPr>
        <w:t xml:space="preserve"> </w:t>
      </w:r>
      <w:proofErr w:type="spellStart"/>
      <w:r w:rsidRPr="00385643">
        <w:rPr>
          <w:rtl/>
        </w:rPr>
        <w:t>היעודיים</w:t>
      </w:r>
      <w:proofErr w:type="spellEnd"/>
      <w:r w:rsidRPr="00385643">
        <w:rPr>
          <w:rtl/>
        </w:rPr>
        <w:t xml:space="preserve"> שמסופקים יחד עם המוצר</w:t>
      </w:r>
      <w:r w:rsidR="00332897">
        <w:rPr>
          <w:rFonts w:hint="cs"/>
          <w:rtl/>
        </w:rPr>
        <w:t>.</w:t>
      </w:r>
    </w:p>
    <w:p w14:paraId="1E92CAD8" w14:textId="77777777" w:rsidR="00B873E7" w:rsidRPr="00D8320C" w:rsidRDefault="00B873E7" w:rsidP="00B873E7">
      <w:pPr>
        <w:pStyle w:val="1fc"/>
        <w:rPr>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14:paraId="007C8A47" w14:textId="77777777" w:rsidR="00B873E7" w:rsidRDefault="00B873E7" w:rsidP="00B873E7">
      <w:pPr>
        <w:pStyle w:val="1fc"/>
        <w:rPr>
          <w:rtl/>
        </w:rPr>
      </w:pPr>
      <w:r w:rsidRPr="00D8320C">
        <w:rPr>
          <w:rFonts w:hint="cs"/>
          <w:rtl/>
        </w:rPr>
        <w:t>______________________________________________________________________________________________________________________________________</w:t>
      </w:r>
    </w:p>
    <w:p w14:paraId="78C7D570" w14:textId="77777777" w:rsidR="00B873E7" w:rsidRDefault="00B873E7">
      <w:pPr>
        <w:bidi w:val="0"/>
        <w:spacing w:before="200" w:after="200" w:line="276" w:lineRule="auto"/>
        <w:rPr>
          <w:rFonts w:ascii="David" w:hAnsi="David" w:cs="David"/>
          <w:b/>
          <w:kern w:val="28"/>
        </w:rPr>
      </w:pPr>
      <w:r>
        <w:br w:type="page"/>
      </w:r>
    </w:p>
    <w:bookmarkEnd w:id="250"/>
    <w:p w14:paraId="3A22FB62" w14:textId="77777777" w:rsidR="00AE6236" w:rsidRPr="00AE6236" w:rsidRDefault="00AE6236" w:rsidP="00AE6236">
      <w:pPr>
        <w:pStyle w:val="1fe"/>
        <w:rPr>
          <w:rtl/>
        </w:rPr>
      </w:pPr>
      <w:r w:rsidRPr="00AE6236">
        <w:rPr>
          <w:rtl/>
        </w:rPr>
        <w:lastRenderedPageBreak/>
        <w:t>התחייבויות נוספות של המציע</w:t>
      </w:r>
    </w:p>
    <w:p w14:paraId="70C1B594" w14:textId="77777777" w:rsidR="005F12F3" w:rsidRPr="00F552FA" w:rsidRDefault="005F12F3" w:rsidP="00935C98">
      <w:pPr>
        <w:tabs>
          <w:tab w:val="left" w:pos="1334"/>
        </w:tabs>
        <w:spacing w:before="240" w:after="120" w:line="360" w:lineRule="auto"/>
        <w:jc w:val="both"/>
        <w:rPr>
          <w:rFonts w:ascii="David" w:hAnsi="David" w:cs="David"/>
          <w:b/>
          <w:bCs/>
          <w:noProof/>
          <w:vanish/>
          <w:sz w:val="28"/>
          <w:szCs w:val="28"/>
          <w:rtl/>
          <w:lang w:eastAsia="he-IL"/>
        </w:rPr>
      </w:pPr>
    </w:p>
    <w:p w14:paraId="525FEA52" w14:textId="77777777" w:rsidR="004E394B" w:rsidRPr="002A3E64" w:rsidRDefault="00B86A83" w:rsidP="00935C98">
      <w:pPr>
        <w:pStyle w:val="11"/>
        <w:spacing w:after="120"/>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44AD39DC" w14:textId="77777777" w:rsidR="00075A91" w:rsidRPr="00BA3488" w:rsidRDefault="00B86A83" w:rsidP="00766F5F">
      <w:pPr>
        <w:pStyle w:val="1112"/>
        <w:spacing w:before="120" w:after="120" w:line="276" w:lineRule="auto"/>
        <w:ind w:hanging="731"/>
        <w:rPr>
          <w:rtl/>
        </w:rPr>
      </w:pPr>
      <w:bookmarkStart w:id="256"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56"/>
    </w:p>
    <w:p w14:paraId="4491803E" w14:textId="77777777" w:rsidR="00DD736D" w:rsidRPr="00BA3488" w:rsidRDefault="00B86A83" w:rsidP="00766F5F">
      <w:pPr>
        <w:pStyle w:val="1112"/>
        <w:spacing w:before="120" w:after="120" w:line="276" w:lineRule="auto"/>
        <w:ind w:hanging="731"/>
      </w:pPr>
      <w:bookmarkStart w:id="257"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57"/>
      <w:r w:rsidR="008F04C2" w:rsidRPr="002A3E64">
        <w:rPr>
          <w:rtl/>
        </w:rPr>
        <w:t xml:space="preserve"> </w:t>
      </w:r>
    </w:p>
    <w:p w14:paraId="1CF1A3C4" w14:textId="77777777" w:rsidR="00075A91" w:rsidRPr="00BA3488" w:rsidRDefault="00B86A83" w:rsidP="00766F5F">
      <w:pPr>
        <w:pStyle w:val="1112"/>
        <w:spacing w:before="120" w:after="120" w:line="276" w:lineRule="auto"/>
        <w:ind w:hanging="731"/>
      </w:pPr>
      <w:bookmarkStart w:id="258"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258"/>
    </w:p>
    <w:p w14:paraId="7D24567D" w14:textId="77777777" w:rsidR="00075A91" w:rsidRPr="00BA3488" w:rsidRDefault="00B86A83" w:rsidP="00766F5F">
      <w:pPr>
        <w:pStyle w:val="1112"/>
        <w:spacing w:before="120" w:after="120" w:line="276" w:lineRule="auto"/>
        <w:ind w:hanging="731"/>
      </w:pPr>
      <w:bookmarkStart w:id="259" w:name="_Toc53331355"/>
      <w:r w:rsidRPr="002A3E64">
        <w:rPr>
          <w:rtl/>
        </w:rPr>
        <w:t>אין מניעה לפי כל דין להשתתפות המציע במכרז.</w:t>
      </w:r>
      <w:bookmarkEnd w:id="259"/>
    </w:p>
    <w:p w14:paraId="7616F3C4" w14:textId="77777777" w:rsidR="00075A91" w:rsidRDefault="00B86A83" w:rsidP="00766F5F">
      <w:pPr>
        <w:pStyle w:val="1112"/>
        <w:spacing w:before="120" w:after="120" w:line="276" w:lineRule="auto"/>
        <w:ind w:hanging="731"/>
      </w:pPr>
      <w:bookmarkStart w:id="260"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60"/>
    </w:p>
    <w:p w14:paraId="699297DE" w14:textId="77777777" w:rsidR="00C339F9" w:rsidRDefault="00B86A83" w:rsidP="00766F5F">
      <w:pPr>
        <w:pStyle w:val="1112"/>
        <w:spacing w:before="120" w:after="120" w:line="276" w:lineRule="auto"/>
        <w:ind w:hanging="731"/>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37D90E9E" w14:textId="77777777" w:rsidR="00753CB0" w:rsidRPr="00BA3488" w:rsidRDefault="00B86A83" w:rsidP="00766F5F">
      <w:pPr>
        <w:pStyle w:val="1112"/>
        <w:spacing w:before="120" w:after="120" w:line="276" w:lineRule="auto"/>
        <w:ind w:hanging="731"/>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1D129D9D" w14:textId="77777777" w:rsidR="004E394B" w:rsidRPr="002A3E64" w:rsidRDefault="00B86A83" w:rsidP="00935C98">
      <w:pPr>
        <w:pStyle w:val="11"/>
        <w:spacing w:after="120"/>
        <w:ind w:left="788" w:hanging="43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6E355E2F" w14:textId="77777777" w:rsidR="004E394B" w:rsidRPr="00BA3488" w:rsidRDefault="00B86A83" w:rsidP="00766F5F">
      <w:pPr>
        <w:pStyle w:val="1112"/>
        <w:spacing w:before="120" w:after="120" w:line="276" w:lineRule="auto"/>
        <w:ind w:hanging="731"/>
        <w:rPr>
          <w:rtl/>
        </w:rPr>
      </w:pPr>
      <w:bookmarkStart w:id="261"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61"/>
      <w:r w:rsidRPr="002A3E64">
        <w:rPr>
          <w:rtl/>
        </w:rPr>
        <w:t xml:space="preserve"> </w:t>
      </w:r>
    </w:p>
    <w:p w14:paraId="106B1C3A" w14:textId="77777777" w:rsidR="004E394B" w:rsidRPr="00BA3488" w:rsidRDefault="00B86A83" w:rsidP="00766F5F">
      <w:pPr>
        <w:pStyle w:val="1112"/>
        <w:spacing w:before="120" w:after="120" w:line="276" w:lineRule="auto"/>
        <w:ind w:hanging="731"/>
        <w:rPr>
          <w:rtl/>
        </w:rPr>
      </w:pPr>
      <w:bookmarkStart w:id="262"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2"/>
      <w:r w:rsidRPr="002A3E64">
        <w:rPr>
          <w:rtl/>
        </w:rPr>
        <w:t xml:space="preserve"> </w:t>
      </w:r>
    </w:p>
    <w:p w14:paraId="782686F4" w14:textId="77777777" w:rsidR="004E394B" w:rsidRPr="00BA3488" w:rsidRDefault="00B86A83" w:rsidP="00766F5F">
      <w:pPr>
        <w:pStyle w:val="1112"/>
        <w:spacing w:before="120" w:after="120" w:line="276" w:lineRule="auto"/>
        <w:ind w:hanging="731"/>
        <w:rPr>
          <w:rtl/>
        </w:rPr>
      </w:pPr>
      <w:bookmarkStart w:id="263"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63"/>
    </w:p>
    <w:p w14:paraId="79142D15" w14:textId="77777777" w:rsidR="004E394B" w:rsidRPr="00BA3488" w:rsidRDefault="00B86A83" w:rsidP="00766F5F">
      <w:pPr>
        <w:pStyle w:val="1112"/>
        <w:spacing w:before="120" w:after="120" w:line="276" w:lineRule="auto"/>
        <w:ind w:hanging="731"/>
        <w:rPr>
          <w:rtl/>
        </w:rPr>
      </w:pPr>
      <w:bookmarkStart w:id="264"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64"/>
    </w:p>
    <w:p w14:paraId="161274F2" w14:textId="77777777" w:rsidR="004E394B" w:rsidRPr="00BA3488" w:rsidRDefault="00B86A83" w:rsidP="00766F5F">
      <w:pPr>
        <w:pStyle w:val="1112"/>
        <w:spacing w:before="120" w:after="120" w:line="276" w:lineRule="auto"/>
        <w:ind w:hanging="731"/>
      </w:pPr>
      <w:bookmarkStart w:id="265" w:name="_Toc53331361"/>
      <w:r w:rsidRPr="002A3E64">
        <w:rPr>
          <w:rtl/>
        </w:rPr>
        <w:t>המציע לא היה מעורב בניסיון לגרום למתחרה להגיש הצעה בלתי תחרותית מכל סוג שהוא.</w:t>
      </w:r>
      <w:bookmarkEnd w:id="265"/>
    </w:p>
    <w:p w14:paraId="5D1D1432" w14:textId="77777777" w:rsidR="00733E96" w:rsidRPr="00BA3488" w:rsidRDefault="00B86A83" w:rsidP="00766F5F">
      <w:pPr>
        <w:pStyle w:val="1112"/>
        <w:spacing w:before="120" w:after="120" w:line="276" w:lineRule="auto"/>
        <w:ind w:hanging="731"/>
      </w:pPr>
      <w:bookmarkStart w:id="266" w:name="_Toc53331362"/>
      <w:r w:rsidRPr="002A3E64">
        <w:rPr>
          <w:rtl/>
        </w:rPr>
        <w:t>הצעה זו מוגשת בתום לב.</w:t>
      </w:r>
      <w:bookmarkEnd w:id="266"/>
    </w:p>
    <w:p w14:paraId="3F9CA96A" w14:textId="77777777" w:rsidR="00733E96" w:rsidRPr="002A3E64" w:rsidRDefault="00B86A83" w:rsidP="00F552FA">
      <w:pPr>
        <w:pStyle w:val="11"/>
      </w:pPr>
      <w:r w:rsidRPr="002A3E64">
        <w:rPr>
          <w:rtl/>
        </w:rPr>
        <w:t>עצמאות המציע</w:t>
      </w:r>
    </w:p>
    <w:p w14:paraId="781C2CE2" w14:textId="77777777" w:rsidR="00733E96" w:rsidRPr="00BA3488" w:rsidRDefault="00B86A83" w:rsidP="00766F5F">
      <w:pPr>
        <w:pStyle w:val="1112"/>
        <w:spacing w:before="120" w:after="120" w:line="276" w:lineRule="auto"/>
        <w:ind w:hanging="731"/>
      </w:pPr>
      <w:bookmarkStart w:id="267"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67"/>
    </w:p>
    <w:p w14:paraId="6BF2D116" w14:textId="77777777" w:rsidR="00733E96" w:rsidRPr="00BA3488" w:rsidRDefault="00B86A83" w:rsidP="00766F5F">
      <w:pPr>
        <w:pStyle w:val="1112"/>
        <w:spacing w:before="120" w:after="120" w:line="276" w:lineRule="auto"/>
        <w:ind w:hanging="731"/>
      </w:pPr>
      <w:bookmarkStart w:id="268" w:name="_Toc53331364"/>
      <w:r w:rsidRPr="002A3E64">
        <w:rPr>
          <w:rtl/>
        </w:rPr>
        <w:t>גורם אחד אינו מחזיק ב-25% יותר מאמצעי שליטה בו ובמציע נוסף במכרז.</w:t>
      </w:r>
      <w:bookmarkEnd w:id="268"/>
      <w:r w:rsidRPr="002A3E64">
        <w:rPr>
          <w:rtl/>
        </w:rPr>
        <w:t xml:space="preserve"> </w:t>
      </w:r>
    </w:p>
    <w:p w14:paraId="5D4C23EA" w14:textId="35647533" w:rsidR="00733E96" w:rsidRDefault="00B86A83" w:rsidP="00766F5F">
      <w:pPr>
        <w:pStyle w:val="1112"/>
        <w:spacing w:before="120" w:after="120" w:line="276" w:lineRule="auto"/>
        <w:ind w:hanging="731"/>
      </w:pPr>
      <w:bookmarkStart w:id="269" w:name="_Toc53331365"/>
      <w:r w:rsidRPr="002A3E64">
        <w:rPr>
          <w:rtl/>
        </w:rPr>
        <w:t>המציע אינו קבלן משנה של מציע אחר במכרז, בקשר עם ביצוע השירותים במכרז זה.</w:t>
      </w:r>
      <w:bookmarkEnd w:id="269"/>
    </w:p>
    <w:p w14:paraId="69F105E2" w14:textId="77777777" w:rsidR="002522EE" w:rsidRPr="00BA3488" w:rsidRDefault="002522EE" w:rsidP="002522EE">
      <w:pPr>
        <w:pStyle w:val="1112"/>
        <w:numPr>
          <w:ilvl w:val="0"/>
          <w:numId w:val="0"/>
        </w:numPr>
        <w:spacing w:before="120" w:after="120" w:line="276" w:lineRule="auto"/>
        <w:ind w:left="1496"/>
        <w:rPr>
          <w:rtl/>
        </w:rPr>
      </w:pPr>
    </w:p>
    <w:p w14:paraId="4D0AA9A4" w14:textId="77777777" w:rsidR="0041697E" w:rsidRDefault="00B86A83" w:rsidP="0083684B">
      <w:pPr>
        <w:pStyle w:val="1fe"/>
      </w:pPr>
      <w:bookmarkStart w:id="270" w:name="_Toc256000071"/>
      <w:bookmarkStart w:id="271" w:name="_Toc43400633"/>
      <w:bookmarkStart w:id="272" w:name="_Toc44931944"/>
      <w:bookmarkStart w:id="273" w:name="_Toc44932031"/>
      <w:bookmarkStart w:id="274" w:name="_Toc53331366"/>
      <w:r>
        <w:rPr>
          <w:rFonts w:hint="cs"/>
          <w:rtl/>
        </w:rPr>
        <w:lastRenderedPageBreak/>
        <w:t>בקש</w:t>
      </w:r>
      <w:r w:rsidR="0083684B">
        <w:rPr>
          <w:rFonts w:hint="cs"/>
          <w:rtl/>
        </w:rPr>
        <w:t>ות</w:t>
      </w:r>
      <w:bookmarkEnd w:id="270"/>
      <w:r>
        <w:rPr>
          <w:rFonts w:hint="cs"/>
          <w:rtl/>
        </w:rPr>
        <w:t xml:space="preserve"> </w:t>
      </w:r>
      <w:bookmarkEnd w:id="271"/>
      <w:bookmarkEnd w:id="272"/>
      <w:bookmarkEnd w:id="273"/>
      <w:bookmarkEnd w:id="274"/>
    </w:p>
    <w:p w14:paraId="2D1AC60E" w14:textId="77777777" w:rsidR="0083684B" w:rsidRDefault="00B86A83" w:rsidP="0083684B">
      <w:pPr>
        <w:pStyle w:val="11"/>
      </w:pPr>
      <w:r>
        <w:rPr>
          <w:rFonts w:hint="cs"/>
          <w:rtl/>
        </w:rPr>
        <w:t>הגשת בקשות במסגרת ההצעה</w:t>
      </w:r>
    </w:p>
    <w:p w14:paraId="772CD9E1" w14:textId="77777777" w:rsidR="0083684B" w:rsidRPr="00C70009" w:rsidRDefault="00B86A83" w:rsidP="00C70009">
      <w:pPr>
        <w:pStyle w:val="1112"/>
        <w:ind w:hanging="729"/>
      </w:pPr>
      <w:r w:rsidRPr="00C70009">
        <w:rPr>
          <w:rFonts w:hint="cs"/>
          <w:rtl/>
        </w:rPr>
        <w:t>במסגרת הצעתו רשאי המציע להגיש בקשות הנכללות בתנאי המכרז כמפורט בסעיף זה להלן וזאת כחלק בלתי נפרד מהצעתו.</w:t>
      </w:r>
    </w:p>
    <w:p w14:paraId="0EAF81EE" w14:textId="77777777" w:rsidR="0083684B" w:rsidRPr="00C70009" w:rsidRDefault="00B86A83" w:rsidP="00C70009">
      <w:pPr>
        <w:pStyle w:val="1112"/>
        <w:ind w:hanging="729"/>
      </w:pPr>
      <w:r w:rsidRPr="00C70009">
        <w:rPr>
          <w:rFonts w:hint="cs"/>
          <w:rtl/>
        </w:rPr>
        <w:t>הבקשות יכללו במסמכי ההצעה וינוסחו בצורה ברורה תוך הפנייה לסעיף אליו מתייחסת הבקשה.</w:t>
      </w:r>
    </w:p>
    <w:p w14:paraId="7E183E3B" w14:textId="77777777" w:rsidR="0083684B" w:rsidRPr="00C70009" w:rsidRDefault="00B86A83" w:rsidP="00C70009">
      <w:pPr>
        <w:pStyle w:val="1112"/>
        <w:ind w:hanging="729"/>
      </w:pPr>
      <w:r w:rsidRPr="00C70009">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C70009">
        <w:rPr>
          <w:rFonts w:hint="cs"/>
          <w:rtl/>
        </w:rPr>
        <w:t>שויתר</w:t>
      </w:r>
      <w:proofErr w:type="spellEnd"/>
      <w:r w:rsidRPr="00C70009">
        <w:rPr>
          <w:rFonts w:hint="cs"/>
          <w:rtl/>
        </w:rPr>
        <w:t xml:space="preserve"> על בקשתו או על הזכות הנובעת ממנה, בהתאם להקשר, אף אם הוא עומד בתנאים המהותיים המקימים את הזכאות למתן העדפה, קיום חיסיון או מאפשרים הכרה בנתוני אישיות משפטית אחרת - והכל לפני העניין והקשר הדברים. </w:t>
      </w:r>
    </w:p>
    <w:p w14:paraId="578836A6" w14:textId="77777777" w:rsidR="00327C31" w:rsidRPr="002A3E64" w:rsidRDefault="00B86A83" w:rsidP="00F552FA">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1FA56AF5" w14:textId="77777777" w:rsidR="00327C31" w:rsidRPr="00BA3488" w:rsidRDefault="00B86A83" w:rsidP="00C70009">
      <w:pPr>
        <w:pStyle w:val="1112"/>
        <w:ind w:hanging="729"/>
      </w:pPr>
      <w:bookmarkStart w:id="275"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75"/>
    </w:p>
    <w:p w14:paraId="2804EBA8" w14:textId="77777777" w:rsidR="00C4380A" w:rsidRPr="002A3E64" w:rsidRDefault="00B86A83" w:rsidP="00F552FA">
      <w:pPr>
        <w:pStyle w:val="11"/>
      </w:pPr>
      <w:bookmarkStart w:id="276" w:name="show_IsTovin_8"/>
      <w:bookmarkStart w:id="277" w:name="hidden_AmotMidaA_3"/>
      <w:bookmarkStart w:id="278"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14:paraId="5FD15DC7" w14:textId="77777777" w:rsidR="0096590D" w:rsidRPr="00FA19A9" w:rsidRDefault="00B86A83" w:rsidP="00C70009">
      <w:pPr>
        <w:pStyle w:val="1112"/>
        <w:ind w:hanging="729"/>
      </w:pPr>
      <w:bookmarkStart w:id="279" w:name="_Toc53331368"/>
      <w:r>
        <w:rPr>
          <w:rFonts w:hint="cs"/>
          <w:rtl/>
        </w:rPr>
        <w:t xml:space="preserve">במסגרת </w:t>
      </w:r>
      <w:proofErr w:type="spellStart"/>
      <w:r w:rsidRPr="00FA19A9">
        <w:rPr>
          <w:rFonts w:hint="eastAsia"/>
          <w:rtl/>
        </w:rPr>
        <w:t>במסגרת</w:t>
      </w:r>
      <w:proofErr w:type="spellEnd"/>
      <w:r w:rsidRPr="00FA19A9">
        <w:rPr>
          <w:rtl/>
        </w:rPr>
        <w:t xml:space="preserve"> המכרז תינתן העדפה לטובין מתוצרת הארץ בהתאם לתקנות חובת המכרזים (העדפת תוצרת הארץ), התשנ"ה-1995, ובהתאם </w:t>
      </w:r>
      <w:hyperlink r:id="rId19" w:history="1">
        <w:r w:rsidRPr="000636E1">
          <w:rPr>
            <w:rFonts w:hint="eastAsia"/>
            <w:rtl/>
          </w:rPr>
          <w:t>להוראת</w:t>
        </w:r>
        <w:r w:rsidRPr="000636E1">
          <w:rPr>
            <w:rtl/>
          </w:rPr>
          <w:t xml:space="preserve"> </w:t>
        </w:r>
        <w:proofErr w:type="spellStart"/>
        <w:r w:rsidRPr="000636E1">
          <w:rPr>
            <w:rFonts w:hint="eastAsia"/>
            <w:rtl/>
          </w:rPr>
          <w:t>תכ</w:t>
        </w:r>
        <w:r w:rsidRPr="000636E1">
          <w:rPr>
            <w:rtl/>
          </w:rPr>
          <w:t>"ם</w:t>
        </w:r>
        <w:proofErr w:type="spellEnd"/>
        <w:r w:rsidRPr="000636E1">
          <w:rPr>
            <w:rtl/>
          </w:rPr>
          <w:t xml:space="preserve"> 7.11.4 "העדפת תוצרת הארץ"</w:t>
        </w:r>
      </w:hyperlink>
      <w:r w:rsidRPr="00FA19A9">
        <w:rPr>
          <w:rtl/>
        </w:rPr>
        <w:t>.</w:t>
      </w:r>
    </w:p>
    <w:p w14:paraId="7E077BA6" w14:textId="77777777" w:rsidR="00841491" w:rsidRDefault="00B86A83" w:rsidP="00C70009">
      <w:pPr>
        <w:pStyle w:val="1112"/>
        <w:ind w:hanging="729"/>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r w:rsidR="00786539" w:rsidRPr="001372E2">
        <w:rPr>
          <w:rtl/>
        </w:rPr>
        <w:t xml:space="preserve">נספח ב – הצהרות ואישור </w:t>
      </w:r>
      <w:proofErr w:type="spellStart"/>
      <w:r w:rsidR="00786539" w:rsidRPr="001372E2">
        <w:rPr>
          <w:rtl/>
        </w:rPr>
        <w:t>רו</w:t>
      </w:r>
      <w:proofErr w:type="spellEnd"/>
      <w:r w:rsidR="00786539" w:rsidRPr="001372E2">
        <w:rPr>
          <w:rtl/>
        </w:rPr>
        <w:t>''ח – העדפת תוצרת הארץ</w:t>
      </w:r>
      <w:r>
        <w:rPr>
          <w:rFonts w:hint="cs"/>
          <w:rtl/>
        </w:rPr>
        <w:t xml:space="preserve"> </w:t>
      </w:r>
      <w:hyperlink r:id="rId20" w:history="1">
        <w:r w:rsidR="00786539" w:rsidRPr="00C70009">
          <w:rPr>
            <w:rFonts w:hint="eastAsia"/>
            <w:rtl/>
          </w:rPr>
          <w:t>להוראת</w:t>
        </w:r>
        <w:r w:rsidR="00786539" w:rsidRPr="00C70009">
          <w:rPr>
            <w:rtl/>
          </w:rPr>
          <w:t xml:space="preserve"> </w:t>
        </w:r>
        <w:proofErr w:type="spellStart"/>
        <w:r w:rsidR="00786539" w:rsidRPr="00C70009">
          <w:rPr>
            <w:rFonts w:hint="eastAsia"/>
            <w:rtl/>
          </w:rPr>
          <w:t>תכ</w:t>
        </w:r>
        <w:r w:rsidR="00786539" w:rsidRPr="00C70009">
          <w:rPr>
            <w:rtl/>
          </w:rPr>
          <w:t>"ם</w:t>
        </w:r>
        <w:proofErr w:type="spellEnd"/>
        <w:r w:rsidR="00786539" w:rsidRPr="00C70009">
          <w:rPr>
            <w:rFonts w:hint="cs"/>
            <w:rtl/>
          </w:rPr>
          <w:t xml:space="preserve"> 7.11.4 "העדפת תוצרת הארץ"</w:t>
        </w:r>
      </w:hyperlink>
      <w:r>
        <w:rPr>
          <w:rFonts w:hint="cs"/>
          <w:rtl/>
        </w:rPr>
        <w:t>). מציע שהטובין המוצעים על ידו הם מתוצרת מדינה שאמנת ה</w:t>
      </w:r>
      <w:r>
        <w:rPr>
          <w:rFonts w:hint="cs"/>
        </w:rPr>
        <w:t>GPA</w:t>
      </w:r>
      <w:r>
        <w:rPr>
          <w:rFonts w:hint="cs"/>
          <w:rtl/>
        </w:rPr>
        <w:t xml:space="preserve"> חלה עליה יצהיר על כך בהצעתו.</w:t>
      </w:r>
      <w:bookmarkEnd w:id="279"/>
    </w:p>
    <w:p w14:paraId="001F7FC7" w14:textId="77777777" w:rsidR="00C4380A" w:rsidRPr="00BA3488" w:rsidRDefault="00B86A83" w:rsidP="00C70009">
      <w:pPr>
        <w:pStyle w:val="1112"/>
        <w:ind w:hanging="729"/>
        <w:rPr>
          <w:rtl/>
        </w:rPr>
      </w:pPr>
      <w:bookmarkStart w:id="280"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 xml:space="preserve">העדפה בפועל, יהיה </w:t>
      </w:r>
      <w:proofErr w:type="spellStart"/>
      <w:r w:rsidRPr="00495A2F">
        <w:rPr>
          <w:rFonts w:hint="cs"/>
          <w:rtl/>
        </w:rPr>
        <w:t>מחוי</w:t>
      </w:r>
      <w:r>
        <w:rPr>
          <w:rFonts w:hint="cs"/>
          <w:rtl/>
        </w:rPr>
        <w:t>י</w:t>
      </w:r>
      <w:r w:rsidRPr="00495A2F">
        <w:rPr>
          <w:rFonts w:hint="cs"/>
          <w:rtl/>
        </w:rPr>
        <w:t>ב</w:t>
      </w:r>
      <w:proofErr w:type="spellEnd"/>
      <w:r w:rsidRPr="00495A2F">
        <w:rPr>
          <w:rFonts w:hint="cs"/>
          <w:rtl/>
        </w:rPr>
        <w:t>,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w:t>
      </w:r>
      <w:r w:rsidRPr="00495A2F">
        <w:rPr>
          <w:rFonts w:hint="cs"/>
          <w:rtl/>
        </w:rPr>
        <w:lastRenderedPageBreak/>
        <w:t xml:space="preserve">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280"/>
    </w:p>
    <w:bookmarkEnd w:id="276"/>
    <w:bookmarkEnd w:id="277"/>
    <w:bookmarkEnd w:id="278"/>
    <w:p w14:paraId="53759B22" w14:textId="77777777" w:rsidR="00BD4E46" w:rsidRPr="00BA3488" w:rsidRDefault="00B86A83" w:rsidP="00BD4E46">
      <w:pPr>
        <w:pStyle w:val="11"/>
        <w:rPr>
          <w:rtl/>
        </w:rPr>
      </w:pPr>
      <w:r>
        <w:rPr>
          <w:rFonts w:hint="cs"/>
          <w:rtl/>
        </w:rPr>
        <w:t xml:space="preserve">הכרה בנתונים של אישיות משפטית אחרת </w:t>
      </w:r>
    </w:p>
    <w:p w14:paraId="61CD36C6" w14:textId="77777777" w:rsidR="00BD4E46" w:rsidRPr="00C70009" w:rsidRDefault="00B86A83" w:rsidP="00C70009">
      <w:pPr>
        <w:pStyle w:val="1112"/>
        <w:ind w:hanging="729"/>
      </w:pPr>
      <w:r w:rsidRPr="00C70009">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C70009">
        <w:rPr>
          <w:rFonts w:hint="cs"/>
          <w:rtl/>
        </w:rPr>
        <w:t>בנושא</w:t>
      </w:r>
      <w:r w:rsidRPr="00C70009">
        <w:rPr>
          <w:rtl/>
        </w:rPr>
        <w:t xml:space="preserve"> ה</w:t>
      </w:r>
      <w:r w:rsidRPr="00C70009">
        <w:rPr>
          <w:rFonts w:hint="cs"/>
          <w:rtl/>
        </w:rPr>
        <w:t>מכרז</w:t>
      </w:r>
      <w:r w:rsidRPr="00C70009">
        <w:rPr>
          <w:rtl/>
        </w:rPr>
        <w:t xml:space="preserve"> השתלבה אצל המציע</w:t>
      </w:r>
      <w:r w:rsidRPr="00C70009">
        <w:rPr>
          <w:rFonts w:hint="cs"/>
          <w:rtl/>
        </w:rPr>
        <w:t>,</w:t>
      </w:r>
      <w:r w:rsidRPr="00C70009">
        <w:rPr>
          <w:rtl/>
        </w:rPr>
        <w:t xml:space="preserve"> יוכל המציע לבקש מהמזמין </w:t>
      </w:r>
      <w:r w:rsidRPr="00C70009">
        <w:rPr>
          <w:rFonts w:hint="cs"/>
          <w:rtl/>
        </w:rPr>
        <w:t xml:space="preserve">בכתב ובאופן מנומק </w:t>
      </w:r>
      <w:r w:rsidRPr="00C70009">
        <w:rPr>
          <w:rtl/>
        </w:rPr>
        <w:t>לצרף לנתוניו את נתוני הגוף בו התקיימה הפעילות לפני השינוי הארגוני</w:t>
      </w:r>
      <w:r w:rsidRPr="00C70009">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C70009">
        <w:rPr>
          <w:rtl/>
        </w:rPr>
        <w:t>.</w:t>
      </w:r>
    </w:p>
    <w:p w14:paraId="18BB46D6" w14:textId="77777777" w:rsidR="00BD4E46" w:rsidRPr="00C70009" w:rsidRDefault="00B86A83" w:rsidP="00C70009">
      <w:pPr>
        <w:pStyle w:val="1112"/>
        <w:ind w:hanging="729"/>
      </w:pPr>
      <w:r w:rsidRPr="00C70009">
        <w:rPr>
          <w:rtl/>
        </w:rPr>
        <w:t xml:space="preserve">ככל שהמציע מבקש </w:t>
      </w:r>
      <w:r w:rsidRPr="00C70009">
        <w:rPr>
          <w:rFonts w:hint="cs"/>
          <w:rtl/>
        </w:rPr>
        <w:t>שיכירו לו</w:t>
      </w:r>
      <w:r w:rsidRPr="00C70009">
        <w:rPr>
          <w:rtl/>
        </w:rPr>
        <w:t xml:space="preserve"> ב</w:t>
      </w:r>
      <w:r w:rsidRPr="00C70009">
        <w:rPr>
          <w:rFonts w:hint="cs"/>
          <w:rtl/>
        </w:rPr>
        <w:t>נתונים</w:t>
      </w:r>
      <w:r w:rsidRPr="00C70009">
        <w:rPr>
          <w:rtl/>
        </w:rPr>
        <w:t xml:space="preserve"> של </w:t>
      </w:r>
      <w:r w:rsidRPr="00C70009">
        <w:rPr>
          <w:rFonts w:hint="cs"/>
          <w:rtl/>
        </w:rPr>
        <w:t>אי</w:t>
      </w:r>
      <w:r w:rsidRPr="00C70009">
        <w:rPr>
          <w:rtl/>
        </w:rPr>
        <w:t>ש</w:t>
      </w:r>
      <w:r w:rsidRPr="00C70009">
        <w:rPr>
          <w:rFonts w:hint="cs"/>
          <w:rtl/>
        </w:rPr>
        <w:t>י</w:t>
      </w:r>
      <w:r w:rsidRPr="00C70009">
        <w:rPr>
          <w:rtl/>
        </w:rPr>
        <w:t xml:space="preserve">ות משפטית שונה לצורך עמידה בתנאי הסף </w:t>
      </w:r>
      <w:r w:rsidRPr="00C70009">
        <w:rPr>
          <w:rFonts w:hint="cs"/>
          <w:rtl/>
        </w:rPr>
        <w:t>מסוים או מספר תנאי סף או לשם קבלת ניקוד איכות</w:t>
      </w:r>
      <w:r w:rsidRPr="00C70009">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C70009">
        <w:rPr>
          <w:rFonts w:hint="cs"/>
          <w:rtl/>
        </w:rPr>
        <w:t>אצל</w:t>
      </w:r>
      <w:r w:rsidRPr="00C70009">
        <w:rPr>
          <w:rtl/>
        </w:rPr>
        <w:t>ו.</w:t>
      </w:r>
    </w:p>
    <w:p w14:paraId="639951B6" w14:textId="77777777" w:rsidR="00BD4E46" w:rsidRPr="00C70009" w:rsidRDefault="00B86A83" w:rsidP="00C70009">
      <w:pPr>
        <w:pStyle w:val="1112"/>
        <w:ind w:hanging="729"/>
      </w:pPr>
      <w:r w:rsidRPr="00C70009">
        <w:rPr>
          <w:rtl/>
        </w:rPr>
        <w:t>החלטה בדבר הכרה כאמור תהיה בכפוף לשיקול דעת המזמין</w:t>
      </w:r>
      <w:r w:rsidRPr="00C70009">
        <w:rPr>
          <w:rFonts w:hint="cs"/>
          <w:rtl/>
        </w:rPr>
        <w:t>.</w:t>
      </w:r>
    </w:p>
    <w:p w14:paraId="44A87558" w14:textId="77777777" w:rsidR="004E394B" w:rsidRDefault="00B86A83" w:rsidP="000636E1">
      <w:pPr>
        <w:pStyle w:val="11"/>
        <w:rPr>
          <w:rtl/>
        </w:rPr>
      </w:pPr>
      <w:bookmarkStart w:id="281" w:name="_Toc43400634"/>
      <w:bookmarkStart w:id="282" w:name="_Toc44931946"/>
      <w:bookmarkStart w:id="283" w:name="_Toc44932033"/>
      <w:bookmarkStart w:id="284" w:name="_Toc53331370"/>
      <w:bookmarkEnd w:id="195"/>
      <w:r>
        <w:rPr>
          <w:rFonts w:hint="cs"/>
          <w:rtl/>
        </w:rPr>
        <w:t>בקשה לחיסיון</w:t>
      </w:r>
      <w:bookmarkEnd w:id="281"/>
      <w:bookmarkEnd w:id="282"/>
      <w:bookmarkEnd w:id="283"/>
      <w:bookmarkEnd w:id="284"/>
      <w:r>
        <w:rPr>
          <w:rFonts w:hint="cs"/>
          <w:rtl/>
        </w:rPr>
        <w:t xml:space="preserve"> </w:t>
      </w:r>
    </w:p>
    <w:p w14:paraId="0DAA7E39" w14:textId="77777777" w:rsidR="004E394B" w:rsidRPr="00C70009" w:rsidRDefault="00B86A83" w:rsidP="00C70009">
      <w:pPr>
        <w:pStyle w:val="1112"/>
        <w:ind w:hanging="729"/>
        <w:rPr>
          <w:rtl/>
        </w:rPr>
      </w:pPr>
      <w:r w:rsidRPr="00C70009">
        <w:rPr>
          <w:rFonts w:hint="eastAsia"/>
          <w:rtl/>
        </w:rPr>
        <w:t>בהתאם</w:t>
      </w:r>
      <w:r w:rsidRPr="00C70009">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C70009">
        <w:rPr>
          <w:rFonts w:hint="cs"/>
          <w:rtl/>
        </w:rPr>
        <w:t xml:space="preserve"> </w:t>
      </w:r>
      <w:r w:rsidRPr="00C70009">
        <w:rPr>
          <w:rFonts w:hint="eastAsia"/>
          <w:rtl/>
        </w:rPr>
        <w:t>למסמכי</w:t>
      </w:r>
      <w:r w:rsidRPr="00C70009">
        <w:rPr>
          <w:rtl/>
        </w:rPr>
        <w:t xml:space="preserve"> המכרז, להלן</w:t>
      </w:r>
      <w:r w:rsidRPr="00C70009">
        <w:t xml:space="preserve"> </w:t>
      </w:r>
      <w:r w:rsidRPr="00C70009">
        <w:rPr>
          <w:rtl/>
        </w:rPr>
        <w:t>העמודים, הסעיפים או המסמכים</w:t>
      </w:r>
      <w:r w:rsidRPr="00C70009">
        <w:t xml:space="preserve"> </w:t>
      </w:r>
      <w:r w:rsidRPr="00C70009">
        <w:rPr>
          <w:rtl/>
        </w:rPr>
        <w:t>הכלולים</w:t>
      </w:r>
      <w:r w:rsidRPr="00C70009">
        <w:t xml:space="preserve"> </w:t>
      </w:r>
      <w:r w:rsidRPr="00C70009">
        <w:rPr>
          <w:rtl/>
        </w:rPr>
        <w:t>בהצעה</w:t>
      </w:r>
      <w:r w:rsidRPr="00C70009">
        <w:t xml:space="preserve"> </w:t>
      </w:r>
      <w:r w:rsidRPr="00C70009">
        <w:rPr>
          <w:rtl/>
        </w:rPr>
        <w:t>אשר</w:t>
      </w:r>
      <w:r w:rsidRPr="00C70009">
        <w:t xml:space="preserve"> </w:t>
      </w:r>
      <w:r w:rsidRPr="00C70009">
        <w:rPr>
          <w:rFonts w:hint="eastAsia"/>
          <w:rtl/>
        </w:rPr>
        <w:t>המציע</w:t>
      </w:r>
      <w:r w:rsidRPr="00C70009">
        <w:rPr>
          <w:rtl/>
        </w:rPr>
        <w:t xml:space="preserve"> מבקש למנוע </w:t>
      </w:r>
      <w:proofErr w:type="spellStart"/>
      <w:r w:rsidRPr="00C70009">
        <w:rPr>
          <w:rtl/>
        </w:rPr>
        <w:t>ממציעים</w:t>
      </w:r>
      <w:proofErr w:type="spellEnd"/>
      <w:r w:rsidRPr="00C70009">
        <w:rPr>
          <w:rtl/>
        </w:rPr>
        <w:t xml:space="preserve"> אחרים במכרז לעיין בהם (בטענה לחשיפת סוד</w:t>
      </w:r>
      <w:r w:rsidRPr="00C70009">
        <w:t xml:space="preserve"> </w:t>
      </w:r>
      <w:r w:rsidRPr="00C70009">
        <w:rPr>
          <w:rtl/>
        </w:rPr>
        <w:t>מסחרי</w:t>
      </w:r>
      <w:r w:rsidRPr="00C70009">
        <w:t xml:space="preserve"> </w:t>
      </w:r>
      <w:r w:rsidRPr="00C70009">
        <w:rPr>
          <w:rtl/>
        </w:rPr>
        <w:t>או</w:t>
      </w:r>
      <w:r w:rsidRPr="00C70009">
        <w:t xml:space="preserve"> </w:t>
      </w:r>
      <w:r w:rsidRPr="00C70009">
        <w:rPr>
          <w:rtl/>
        </w:rPr>
        <w:t>סוד</w:t>
      </w:r>
      <w:r w:rsidRPr="00C70009">
        <w:t xml:space="preserve"> </w:t>
      </w:r>
      <w:r w:rsidRPr="00C70009">
        <w:rPr>
          <w:rtl/>
        </w:rPr>
        <w:t>מקצועי או כל נימוק אחר המופיע בתקנה 21(ה) לתקנות חובת המכרזים)</w:t>
      </w:r>
      <w:r w:rsidR="00C72839" w:rsidRPr="00C70009">
        <w:rPr>
          <w:rFonts w:hint="cs"/>
          <w:rtl/>
        </w:rPr>
        <w:t>:</w:t>
      </w:r>
      <w:r w:rsidRPr="00C70009">
        <w:rPr>
          <w:rtl/>
        </w:rPr>
        <w:t xml:space="preserve"> </w:t>
      </w:r>
      <w:r w:rsidRPr="00C70009">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8721AC" w14:paraId="363B94B4"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0B90E99" w14:textId="77777777" w:rsidR="004E394B" w:rsidRPr="00D217B2" w:rsidRDefault="00B86A83" w:rsidP="00DE0651">
            <w:pPr>
              <w:rPr>
                <w:rFonts w:ascii="David" w:hAnsi="David" w:cs="David"/>
                <w:rtl/>
              </w:rPr>
            </w:pPr>
            <w:bookmarkStart w:id="285" w:name="_Toc43400635"/>
            <w:bookmarkStart w:id="286" w:name="_Toc44931947"/>
            <w:bookmarkStart w:id="287" w:name="_Toc44932034"/>
            <w:r w:rsidRPr="00D217B2">
              <w:rPr>
                <w:rFonts w:ascii="David" w:hAnsi="David" w:cs="David"/>
                <w:rtl/>
              </w:rPr>
              <w:t>מספר עמוד/סעיף</w:t>
            </w:r>
            <w:bookmarkEnd w:id="285"/>
            <w:bookmarkEnd w:id="286"/>
            <w:bookmarkEnd w:id="287"/>
          </w:p>
        </w:tc>
        <w:tc>
          <w:tcPr>
            <w:tcW w:w="2832" w:type="dxa"/>
            <w:tcBorders>
              <w:top w:val="single" w:sz="4" w:space="0" w:color="auto"/>
              <w:left w:val="single" w:sz="4" w:space="0" w:color="auto"/>
              <w:bottom w:val="single" w:sz="4" w:space="0" w:color="auto"/>
              <w:right w:val="single" w:sz="4" w:space="0" w:color="auto"/>
            </w:tcBorders>
            <w:vAlign w:val="center"/>
            <w:hideMark/>
          </w:tcPr>
          <w:p w14:paraId="3671DEC5" w14:textId="77777777" w:rsidR="004E394B" w:rsidRPr="00D217B2" w:rsidRDefault="00B86A83" w:rsidP="00DE0651">
            <w:pPr>
              <w:rPr>
                <w:rFonts w:ascii="David" w:hAnsi="David" w:cs="David"/>
                <w:rtl/>
              </w:rPr>
            </w:pPr>
            <w:bookmarkStart w:id="288" w:name="_Toc43400636"/>
            <w:bookmarkStart w:id="289" w:name="_Toc44931948"/>
            <w:bookmarkStart w:id="290" w:name="_Toc44932035"/>
            <w:r w:rsidRPr="00D217B2">
              <w:rPr>
                <w:rFonts w:ascii="David" w:hAnsi="David" w:cs="David"/>
                <w:rtl/>
              </w:rPr>
              <w:t>נושא הסעיף</w:t>
            </w:r>
            <w:bookmarkEnd w:id="288"/>
            <w:bookmarkEnd w:id="289"/>
            <w:bookmarkEnd w:id="290"/>
          </w:p>
        </w:tc>
        <w:tc>
          <w:tcPr>
            <w:tcW w:w="2841" w:type="dxa"/>
            <w:tcBorders>
              <w:top w:val="single" w:sz="4" w:space="0" w:color="auto"/>
              <w:left w:val="single" w:sz="4" w:space="0" w:color="auto"/>
              <w:bottom w:val="single" w:sz="4" w:space="0" w:color="auto"/>
              <w:right w:val="single" w:sz="4" w:space="0" w:color="auto"/>
            </w:tcBorders>
            <w:vAlign w:val="center"/>
            <w:hideMark/>
          </w:tcPr>
          <w:p w14:paraId="497C0794" w14:textId="77777777" w:rsidR="004E394B" w:rsidRPr="00D217B2" w:rsidRDefault="00B86A83" w:rsidP="00DE0651">
            <w:pPr>
              <w:rPr>
                <w:rFonts w:ascii="David" w:hAnsi="David" w:cs="David"/>
                <w:rtl/>
              </w:rPr>
            </w:pPr>
            <w:bookmarkStart w:id="291" w:name="_Toc43400637"/>
            <w:bookmarkStart w:id="292" w:name="_Toc44931949"/>
            <w:bookmarkStart w:id="293"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91"/>
            <w:bookmarkEnd w:id="292"/>
            <w:bookmarkEnd w:id="293"/>
          </w:p>
        </w:tc>
      </w:tr>
      <w:tr w:rsidR="008721AC" w14:paraId="416AEA9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6C4925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E2FAC8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5F9F64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8721AC" w14:paraId="3440E23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DB5D3E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38E4DB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547F2F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3554F9DD" w14:textId="77777777" w:rsidR="004E394B" w:rsidRDefault="00B86A83" w:rsidP="00790F64">
      <w:pPr>
        <w:rPr>
          <w:rFonts w:ascii="FrankRuehl" w:cs="FrankRuehl"/>
          <w:rtl/>
        </w:rPr>
      </w:pPr>
      <w:r>
        <w:rPr>
          <w:rFonts w:ascii="David" w:hAnsiTheme="minorHAnsi" w:cs="FrankRuehl" w:hint="cs"/>
        </w:rPr>
        <w:t xml:space="preserve"> </w:t>
      </w:r>
    </w:p>
    <w:p w14:paraId="18025CA5" w14:textId="77777777" w:rsidR="004E394B" w:rsidRDefault="004E394B" w:rsidP="00790F64">
      <w:pPr>
        <w:rPr>
          <w:rFonts w:ascii="David" w:hAnsi="David" w:cs="David"/>
          <w:b/>
          <w:bCs/>
          <w:caps/>
          <w:kern w:val="40"/>
          <w:sz w:val="40"/>
          <w:szCs w:val="40"/>
          <w:rtl/>
        </w:rPr>
      </w:pPr>
    </w:p>
    <w:p w14:paraId="2DA8D2C0" w14:textId="77777777" w:rsidR="008D192B" w:rsidRDefault="008D192B" w:rsidP="00790F64">
      <w:pPr>
        <w:rPr>
          <w:rFonts w:ascii="David" w:hAnsi="David" w:cs="David"/>
          <w:b/>
          <w:bCs/>
          <w:caps/>
          <w:kern w:val="40"/>
          <w:sz w:val="40"/>
          <w:szCs w:val="40"/>
          <w:rtl/>
        </w:rPr>
      </w:pPr>
    </w:p>
    <w:p w14:paraId="40A9DB0E" w14:textId="01420CE1" w:rsidR="004E394B" w:rsidRDefault="00B86A83"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5DF4CACF" w14:textId="4DF3ED9F" w:rsidR="00FA716F" w:rsidRDefault="00FA716F" w:rsidP="000636E1">
      <w:pPr>
        <w:jc w:val="center"/>
        <w:rPr>
          <w:rFonts w:ascii="David" w:hAnsi="David" w:cs="David"/>
          <w:b/>
          <w:bCs/>
          <w:caps/>
          <w:kern w:val="40"/>
          <w:sz w:val="32"/>
          <w:szCs w:val="32"/>
          <w:u w:val="single"/>
          <w:rtl/>
        </w:rPr>
      </w:pPr>
    </w:p>
    <w:p w14:paraId="21EFBE96" w14:textId="77777777" w:rsidR="00FA716F" w:rsidRPr="000636E1" w:rsidRDefault="00FA716F" w:rsidP="000636E1">
      <w:pPr>
        <w:jc w:val="center"/>
        <w:rPr>
          <w:rFonts w:ascii="David" w:hAnsi="David" w:cs="David"/>
          <w:b/>
          <w:bCs/>
          <w:caps/>
          <w:kern w:val="40"/>
          <w:sz w:val="32"/>
          <w:szCs w:val="32"/>
          <w:u w:val="single"/>
          <w:rtl/>
        </w:rPr>
      </w:pPr>
    </w:p>
    <w:p w14:paraId="4F45709E" w14:textId="056F4175" w:rsidR="00324B05" w:rsidRDefault="00B86A83"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182EEB7D" w14:textId="77777777" w:rsidR="00FA716F" w:rsidRPr="004765F5" w:rsidRDefault="00FA716F" w:rsidP="004765F5">
      <w:pPr>
        <w:pStyle w:val="1fc"/>
        <w:rPr>
          <w:b w:val="0"/>
          <w:bCs/>
          <w:rtl/>
        </w:rPr>
      </w:pPr>
    </w:p>
    <w:p w14:paraId="35FE30A5" w14:textId="77777777" w:rsidR="00C7237A" w:rsidRDefault="00B86A83" w:rsidP="00FA716F">
      <w:pPr>
        <w:pStyle w:val="1fc"/>
        <w:numPr>
          <w:ilvl w:val="0"/>
          <w:numId w:val="70"/>
        </w:numPr>
        <w:spacing w:before="240" w:after="240"/>
        <w:rPr>
          <w:b w:val="0"/>
          <w:bCs/>
        </w:rPr>
      </w:pPr>
      <w:r w:rsidRPr="004765F5">
        <w:rPr>
          <w:rFonts w:hint="cs"/>
          <w:b w:val="0"/>
          <w:bCs/>
          <w:rtl/>
        </w:rPr>
        <w:lastRenderedPageBreak/>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739CFC36" w14:textId="77777777" w:rsidR="00324B05" w:rsidRPr="004765F5" w:rsidRDefault="00B86A83" w:rsidP="00FA716F">
      <w:pPr>
        <w:pStyle w:val="1fc"/>
        <w:numPr>
          <w:ilvl w:val="0"/>
          <w:numId w:val="70"/>
        </w:numPr>
        <w:spacing w:before="240" w:after="240"/>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68848E63" w14:textId="77777777" w:rsidR="00324B05" w:rsidRPr="004765F5" w:rsidRDefault="00B86A83" w:rsidP="00FA716F">
      <w:pPr>
        <w:pStyle w:val="1fc"/>
        <w:numPr>
          <w:ilvl w:val="0"/>
          <w:numId w:val="70"/>
        </w:numPr>
        <w:tabs>
          <w:tab w:val="clear" w:pos="720"/>
          <w:tab w:val="num" w:pos="625"/>
        </w:tabs>
        <w:spacing w:before="240" w:after="240"/>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40576606" w14:textId="77777777" w:rsidR="00324B05" w:rsidRDefault="00324B05" w:rsidP="00324B05">
      <w:pPr>
        <w:spacing w:line="360" w:lineRule="auto"/>
        <w:ind w:left="33"/>
        <w:rPr>
          <w:rFonts w:ascii="David" w:hAnsi="David" w:cs="David"/>
          <w:rtl/>
        </w:rPr>
      </w:pPr>
    </w:p>
    <w:p w14:paraId="73F1C9E5" w14:textId="77777777" w:rsidR="00324B05" w:rsidRPr="00853370" w:rsidRDefault="00324B05" w:rsidP="00324B05">
      <w:pPr>
        <w:spacing w:line="360" w:lineRule="auto"/>
        <w:ind w:left="33"/>
        <w:rPr>
          <w:rFonts w:ascii="David" w:hAnsi="David" w:cs="David"/>
          <w:rtl/>
        </w:rPr>
      </w:pPr>
    </w:p>
    <w:p w14:paraId="1DDB4E9B" w14:textId="77777777" w:rsidR="00324B05" w:rsidRPr="00780937" w:rsidRDefault="00B86A83"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1633FE4" w14:textId="77777777" w:rsidR="00324B05" w:rsidRPr="00780937" w:rsidRDefault="00B86A83"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5796CE6A" w14:textId="77777777" w:rsidR="00324B05" w:rsidRPr="00780937" w:rsidRDefault="00324B05" w:rsidP="004765F5">
      <w:pPr>
        <w:pStyle w:val="1fc"/>
        <w:rPr>
          <w:rtl/>
        </w:rPr>
      </w:pPr>
    </w:p>
    <w:p w14:paraId="4F79A860" w14:textId="77777777" w:rsidR="00324B05" w:rsidRPr="00780937" w:rsidRDefault="00B86A83"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93D5773" w14:textId="77777777" w:rsidR="00324B05" w:rsidRPr="00780937" w:rsidRDefault="00B86A83"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15091D3" w14:textId="77777777" w:rsidR="00324B05" w:rsidRPr="00780937" w:rsidRDefault="00324B05" w:rsidP="004765F5">
      <w:pPr>
        <w:pStyle w:val="1fc"/>
        <w:rPr>
          <w:rtl/>
        </w:rPr>
      </w:pPr>
    </w:p>
    <w:p w14:paraId="5AF70439" w14:textId="77777777" w:rsidR="00324B05" w:rsidRPr="00780937" w:rsidRDefault="00B86A83"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169DDDD" w14:textId="77777777" w:rsidR="00324B05" w:rsidRPr="00780937" w:rsidRDefault="00B86A83"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65715B59" w14:textId="77777777" w:rsidR="00324B05" w:rsidRDefault="00324B05" w:rsidP="004765F5">
      <w:pPr>
        <w:pStyle w:val="1fc"/>
        <w:rPr>
          <w:bCs/>
          <w:u w:val="single"/>
          <w:rtl/>
        </w:rPr>
      </w:pPr>
    </w:p>
    <w:p w14:paraId="48CA4D08"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13FA14BC" w14:textId="77777777" w:rsidR="004E394B" w:rsidRPr="004759C9" w:rsidRDefault="00B86A83" w:rsidP="004765F5">
      <w:pPr>
        <w:pStyle w:val="1fe"/>
        <w:rPr>
          <w:rtl/>
        </w:rPr>
      </w:pPr>
      <w:bookmarkStart w:id="294" w:name="_Toc256000082"/>
      <w:bookmarkStart w:id="295" w:name="_Toc32477911"/>
      <w:bookmarkStart w:id="296" w:name="_Toc43400638"/>
      <w:bookmarkStart w:id="297" w:name="_Toc44931950"/>
      <w:bookmarkStart w:id="298" w:name="_Toc44932037"/>
      <w:bookmarkStart w:id="299" w:name="_Toc53331371"/>
      <w:r w:rsidRPr="004759C9">
        <w:rPr>
          <w:rFonts w:hint="cs"/>
          <w:rtl/>
        </w:rPr>
        <w:lastRenderedPageBreak/>
        <w:t>רשימת נספחים שיש לצרף להצעה</w:t>
      </w:r>
      <w:bookmarkEnd w:id="294"/>
      <w:bookmarkEnd w:id="295"/>
      <w:bookmarkEnd w:id="296"/>
      <w:bookmarkEnd w:id="297"/>
      <w:bookmarkEnd w:id="298"/>
      <w:bookmarkEnd w:id="299"/>
    </w:p>
    <w:p w14:paraId="7BFA2831" w14:textId="77777777"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8721AC" w14:paraId="5D083A02" w14:textId="77777777" w:rsidTr="00A92289">
        <w:trPr>
          <w:trHeight w:val="858"/>
          <w:tblHeader/>
        </w:trPr>
        <w:tc>
          <w:tcPr>
            <w:tcW w:w="695" w:type="dxa"/>
            <w:shd w:val="clear" w:color="auto" w:fill="D9D9D9" w:themeFill="background1" w:themeFillShade="D9"/>
          </w:tcPr>
          <w:p w14:paraId="46E4CCF9" w14:textId="77777777" w:rsidR="00017346" w:rsidRPr="00017346" w:rsidRDefault="00B86A83"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14:paraId="529838F5" w14:textId="77777777" w:rsidR="00017346" w:rsidRPr="00017346" w:rsidRDefault="00B86A83"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34CDFA4D" w14:textId="77777777" w:rsidR="00017346" w:rsidRPr="00017346" w:rsidRDefault="00B86A83"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8721AC" w14:paraId="76DE0A2C" w14:textId="77777777" w:rsidTr="002A3E64">
        <w:tc>
          <w:tcPr>
            <w:tcW w:w="695" w:type="dxa"/>
          </w:tcPr>
          <w:p w14:paraId="1FA636FF" w14:textId="77777777" w:rsidR="00017346" w:rsidRPr="00017346" w:rsidRDefault="00B86A83" w:rsidP="00017346">
            <w:pPr>
              <w:spacing w:before="240" w:after="240" w:line="360" w:lineRule="auto"/>
              <w:jc w:val="both"/>
              <w:rPr>
                <w:rFonts w:ascii="David" w:hAnsi="David" w:cs="David"/>
                <w:b/>
                <w:bCs/>
                <w:rtl/>
              </w:rPr>
            </w:pPr>
            <w:bookmarkStart w:id="300" w:name="show_nispach1_1"/>
            <w:r w:rsidRPr="00017346">
              <w:rPr>
                <w:rFonts w:ascii="David" w:hAnsi="David" w:cs="David" w:hint="cs"/>
                <w:b/>
                <w:bCs/>
                <w:rtl/>
              </w:rPr>
              <w:t xml:space="preserve">נספח </w:t>
            </w:r>
            <w:bookmarkStart w:id="301" w:name="nispach1_2"/>
            <w:r w:rsidRPr="00017346">
              <w:rPr>
                <w:rFonts w:ascii="David" w:hAnsi="David" w:cs="David" w:hint="cs"/>
                <w:b/>
                <w:bCs/>
                <w:rtl/>
              </w:rPr>
              <w:t>1</w:t>
            </w:r>
            <w:bookmarkEnd w:id="301"/>
          </w:p>
        </w:tc>
        <w:tc>
          <w:tcPr>
            <w:tcW w:w="1704" w:type="dxa"/>
            <w:vAlign w:val="center"/>
          </w:tcPr>
          <w:p w14:paraId="46988710" w14:textId="77777777" w:rsidR="00017346" w:rsidRPr="00017346" w:rsidRDefault="00B86A83"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14:paraId="64825404" w14:textId="77777777" w:rsidR="00017346" w:rsidRPr="00017346" w:rsidRDefault="00B86A83"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8721AC" w14:paraId="1412F43C" w14:textId="77777777" w:rsidTr="002A3E64">
        <w:tc>
          <w:tcPr>
            <w:tcW w:w="695" w:type="dxa"/>
          </w:tcPr>
          <w:p w14:paraId="3F392954" w14:textId="77777777" w:rsidR="00017346" w:rsidRPr="00017346" w:rsidRDefault="00B86A83" w:rsidP="00017346">
            <w:pPr>
              <w:spacing w:before="240" w:after="240" w:line="360" w:lineRule="auto"/>
              <w:jc w:val="both"/>
              <w:rPr>
                <w:rFonts w:ascii="David" w:hAnsi="David" w:cs="David"/>
                <w:b/>
                <w:bCs/>
                <w:rtl/>
              </w:rPr>
            </w:pPr>
            <w:bookmarkStart w:id="302" w:name="show_nispach3_1" w:colFirst="0" w:colLast="3"/>
            <w:bookmarkEnd w:id="300"/>
            <w:r w:rsidRPr="00017346">
              <w:rPr>
                <w:rFonts w:ascii="David" w:hAnsi="David" w:cs="David" w:hint="cs"/>
                <w:b/>
                <w:bCs/>
                <w:rtl/>
              </w:rPr>
              <w:t xml:space="preserve">נספח </w:t>
            </w:r>
            <w:bookmarkStart w:id="303" w:name="nispach3_2"/>
            <w:r w:rsidRPr="00017346">
              <w:rPr>
                <w:rFonts w:ascii="David" w:hAnsi="David" w:cs="David" w:hint="cs"/>
                <w:b/>
                <w:bCs/>
                <w:rtl/>
              </w:rPr>
              <w:t>2</w:t>
            </w:r>
            <w:bookmarkEnd w:id="303"/>
          </w:p>
        </w:tc>
        <w:tc>
          <w:tcPr>
            <w:tcW w:w="1704" w:type="dxa"/>
            <w:vAlign w:val="center"/>
          </w:tcPr>
          <w:p w14:paraId="0EF3525C" w14:textId="77777777" w:rsidR="00017346" w:rsidRPr="00017346" w:rsidRDefault="00B86A83"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27AB5AE8" w14:textId="77777777" w:rsidR="00017346" w:rsidRDefault="00B86A83"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73CB34B2" w14:textId="77777777" w:rsidR="00C47C96" w:rsidRDefault="00B86A83"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55B17644" w14:textId="77777777" w:rsidR="00C47C96" w:rsidRPr="00017346" w:rsidRDefault="00294981" w:rsidP="00C47C96">
            <w:pPr>
              <w:spacing w:before="240" w:after="240" w:line="360" w:lineRule="auto"/>
              <w:jc w:val="both"/>
              <w:rPr>
                <w:rFonts w:ascii="David" w:hAnsi="David" w:cs="David"/>
                <w:rtl/>
              </w:rPr>
            </w:pPr>
            <w:hyperlink r:id="rId21" w:history="1">
              <w:r w:rsidR="00B86A83" w:rsidRPr="00082BC9">
                <w:rPr>
                  <w:rStyle w:val="Hyperlink"/>
                  <w:rFonts w:ascii="David" w:hAnsi="David"/>
                </w:rPr>
                <w:t>https://www.misim.gov.il/gmishurim/frmInputMekabel.aspx?cur=0</w:t>
              </w:r>
            </w:hyperlink>
          </w:p>
        </w:tc>
      </w:tr>
      <w:bookmarkEnd w:id="302"/>
      <w:tr w:rsidR="008721AC" w14:paraId="083752BF" w14:textId="77777777" w:rsidTr="002A3E64">
        <w:tc>
          <w:tcPr>
            <w:tcW w:w="695" w:type="dxa"/>
          </w:tcPr>
          <w:p w14:paraId="363059FE" w14:textId="77777777" w:rsidR="00017346" w:rsidRPr="00017346" w:rsidRDefault="00B86A83"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04" w:name="nispach4_2"/>
            <w:r w:rsidRPr="00017346">
              <w:rPr>
                <w:rFonts w:ascii="David" w:hAnsi="David" w:cs="David" w:hint="cs"/>
                <w:b/>
                <w:bCs/>
                <w:rtl/>
              </w:rPr>
              <w:t>3</w:t>
            </w:r>
            <w:bookmarkEnd w:id="304"/>
          </w:p>
        </w:tc>
        <w:tc>
          <w:tcPr>
            <w:tcW w:w="1704" w:type="dxa"/>
            <w:vAlign w:val="center"/>
          </w:tcPr>
          <w:p w14:paraId="77F947F3" w14:textId="77777777" w:rsidR="00017346" w:rsidRPr="00017346" w:rsidRDefault="00B86A83"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14:paraId="314A3DF3" w14:textId="77777777" w:rsidR="00017346" w:rsidRPr="00017346" w:rsidRDefault="00B86A83"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8721AC" w14:paraId="0813544F" w14:textId="77777777" w:rsidTr="002A3E64">
        <w:tc>
          <w:tcPr>
            <w:tcW w:w="695" w:type="dxa"/>
          </w:tcPr>
          <w:p w14:paraId="4D6E1718" w14:textId="77777777" w:rsidR="00017346" w:rsidRPr="00017346" w:rsidRDefault="00B86A83" w:rsidP="00017346">
            <w:pPr>
              <w:spacing w:before="240" w:after="240" w:line="360" w:lineRule="auto"/>
              <w:jc w:val="both"/>
              <w:rPr>
                <w:rFonts w:ascii="David" w:hAnsi="David" w:cs="David"/>
                <w:b/>
                <w:bCs/>
                <w:rtl/>
              </w:rPr>
            </w:pPr>
            <w:bookmarkStart w:id="305" w:name="show_nispach6_1" w:colFirst="0" w:colLast="2"/>
            <w:r w:rsidRPr="00017346">
              <w:rPr>
                <w:rFonts w:ascii="David" w:hAnsi="David" w:cs="David" w:hint="cs"/>
                <w:b/>
                <w:bCs/>
                <w:rtl/>
              </w:rPr>
              <w:t xml:space="preserve">נספח </w:t>
            </w:r>
            <w:bookmarkStart w:id="306" w:name="nispach6_3"/>
            <w:r w:rsidRPr="00017346">
              <w:rPr>
                <w:rFonts w:ascii="David" w:hAnsi="David" w:cs="David" w:hint="cs"/>
                <w:b/>
                <w:bCs/>
                <w:rtl/>
              </w:rPr>
              <w:t>4</w:t>
            </w:r>
            <w:bookmarkEnd w:id="306"/>
          </w:p>
        </w:tc>
        <w:tc>
          <w:tcPr>
            <w:tcW w:w="1704" w:type="dxa"/>
            <w:vAlign w:val="center"/>
          </w:tcPr>
          <w:p w14:paraId="1378C5EB" w14:textId="77777777" w:rsidR="00017346" w:rsidRPr="00017346" w:rsidRDefault="00B86A83" w:rsidP="00017346">
            <w:pPr>
              <w:spacing w:before="240" w:after="240" w:line="360" w:lineRule="auto"/>
              <w:jc w:val="center"/>
              <w:rPr>
                <w:rFonts w:ascii="David" w:hAnsi="David" w:cs="David"/>
                <w:b/>
                <w:bCs/>
                <w:rtl/>
              </w:rPr>
            </w:pPr>
            <w:r w:rsidRPr="00017346">
              <w:rPr>
                <w:rFonts w:ascii="David" w:hAnsi="David" w:cs="David"/>
                <w:b/>
                <w:bCs/>
                <w:rtl/>
              </w:rPr>
              <w:t>אישור רואה חשבון אודות נתונים מהדוחות הכספיים</w:t>
            </w:r>
          </w:p>
        </w:tc>
        <w:tc>
          <w:tcPr>
            <w:tcW w:w="6837" w:type="dxa"/>
          </w:tcPr>
          <w:p w14:paraId="1B4D85D1" w14:textId="77777777" w:rsidR="00017346" w:rsidRPr="00017346" w:rsidRDefault="00B86A83" w:rsidP="00017346">
            <w:pPr>
              <w:spacing w:before="240" w:after="240" w:line="360" w:lineRule="auto"/>
              <w:jc w:val="both"/>
              <w:rPr>
                <w:rFonts w:ascii="David" w:hAnsi="David" w:cs="David"/>
                <w:rtl/>
              </w:rPr>
            </w:pPr>
            <w:r w:rsidRPr="00017346">
              <w:rPr>
                <w:rFonts w:ascii="David" w:hAnsi="David" w:cs="David" w:hint="cs"/>
                <w:rtl/>
              </w:rPr>
              <w:t>אישור רו"ח מבקר, בדבר היקף הפעילות של המציע, כנדרש בתנאי הסף, בהתאם ל</w:t>
            </w:r>
            <w:r w:rsidRPr="00017346">
              <w:rPr>
                <w:rFonts w:ascii="David" w:hAnsi="David" w:cs="David"/>
                <w:rtl/>
              </w:rPr>
              <w:t>נוסח המ</w:t>
            </w:r>
            <w:r>
              <w:rPr>
                <w:rFonts w:ascii="David" w:hAnsi="David" w:cs="David" w:hint="cs"/>
                <w:rtl/>
              </w:rPr>
              <w:t>ופיע בנספח</w:t>
            </w:r>
            <w:r w:rsidR="00596B60">
              <w:rPr>
                <w:rFonts w:ascii="David" w:hAnsi="David" w:cs="David" w:hint="cs"/>
                <w:rtl/>
              </w:rPr>
              <w:t>.</w:t>
            </w:r>
          </w:p>
        </w:tc>
      </w:tr>
      <w:bookmarkEnd w:id="305"/>
      <w:tr w:rsidR="008721AC" w14:paraId="008944FC" w14:textId="77777777" w:rsidTr="002A3E64">
        <w:tc>
          <w:tcPr>
            <w:tcW w:w="695" w:type="dxa"/>
          </w:tcPr>
          <w:p w14:paraId="689602B5" w14:textId="77777777" w:rsidR="00B71BC7" w:rsidRDefault="00B86A83" w:rsidP="00017346">
            <w:pPr>
              <w:spacing w:before="240" w:after="240" w:line="360" w:lineRule="auto"/>
              <w:jc w:val="both"/>
              <w:rPr>
                <w:rFonts w:ascii="David" w:hAnsi="David" w:cs="David"/>
                <w:b/>
                <w:bCs/>
                <w:rtl/>
              </w:rPr>
            </w:pPr>
            <w:r w:rsidRPr="003E3640">
              <w:rPr>
                <w:rFonts w:ascii="David" w:hAnsi="David" w:cs="David" w:hint="eastAsia"/>
                <w:b/>
                <w:bCs/>
                <w:rtl/>
              </w:rPr>
              <w:t>נספח</w:t>
            </w:r>
            <w:r w:rsidRPr="003E3640">
              <w:rPr>
                <w:rFonts w:ascii="David" w:hAnsi="David" w:cs="David"/>
                <w:b/>
                <w:bCs/>
                <w:rtl/>
              </w:rPr>
              <w:t xml:space="preserve"> </w:t>
            </w:r>
            <w:bookmarkStart w:id="307" w:name="nispach7_1"/>
            <w:r w:rsidRPr="003E3640">
              <w:rPr>
                <w:rFonts w:ascii="David" w:hAnsi="David" w:cs="David"/>
                <w:b/>
                <w:bCs/>
                <w:rtl/>
              </w:rPr>
              <w:t>5</w:t>
            </w:r>
            <w:bookmarkEnd w:id="307"/>
          </w:p>
        </w:tc>
        <w:tc>
          <w:tcPr>
            <w:tcW w:w="1704" w:type="dxa"/>
            <w:vAlign w:val="center"/>
          </w:tcPr>
          <w:p w14:paraId="5DF2D9CE" w14:textId="199D0F2A" w:rsidR="00B71BC7" w:rsidRDefault="00C31D5E" w:rsidP="00017346">
            <w:pPr>
              <w:spacing w:before="240" w:after="240" w:line="360" w:lineRule="auto"/>
              <w:jc w:val="center"/>
              <w:rPr>
                <w:rFonts w:ascii="David" w:hAnsi="David" w:cs="David"/>
                <w:b/>
                <w:bCs/>
                <w:rtl/>
              </w:rPr>
            </w:pPr>
            <w:r>
              <w:rPr>
                <w:rFonts w:ascii="David" w:hAnsi="David" w:cs="David" w:hint="cs"/>
                <w:b/>
                <w:bCs/>
                <w:rtl/>
              </w:rPr>
              <w:t>מענה מקצועי</w:t>
            </w:r>
          </w:p>
        </w:tc>
        <w:tc>
          <w:tcPr>
            <w:tcW w:w="6837" w:type="dxa"/>
          </w:tcPr>
          <w:p w14:paraId="4B23A39B" w14:textId="1E6A44C2" w:rsidR="0058278B" w:rsidRPr="001B5D0E" w:rsidRDefault="0058278B" w:rsidP="001B5D0E">
            <w:pPr>
              <w:spacing w:before="240" w:after="240" w:line="360" w:lineRule="auto"/>
              <w:jc w:val="both"/>
              <w:rPr>
                <w:rFonts w:ascii="David" w:hAnsi="David" w:cs="David"/>
                <w:rtl/>
              </w:rPr>
            </w:pPr>
            <w:r w:rsidRPr="003E3640">
              <w:rPr>
                <w:rFonts w:ascii="David" w:hAnsi="David" w:cs="David"/>
                <w:rtl/>
              </w:rPr>
              <w:t xml:space="preserve">מענה מפורט </w:t>
            </w:r>
            <w:r w:rsidR="0034724F">
              <w:rPr>
                <w:rFonts w:ascii="David" w:hAnsi="David" w:cs="David" w:hint="cs"/>
                <w:rtl/>
              </w:rPr>
              <w:t>ל</w:t>
            </w:r>
            <w:r w:rsidR="0034724F" w:rsidRPr="0034724F">
              <w:rPr>
                <w:rFonts w:ascii="David" w:hAnsi="David" w:cs="David"/>
                <w:rtl/>
              </w:rPr>
              <w:t xml:space="preserve">תנאי </w:t>
            </w:r>
            <w:r w:rsidR="0034724F">
              <w:rPr>
                <w:rFonts w:ascii="David" w:hAnsi="David" w:cs="David" w:hint="cs"/>
                <w:rtl/>
              </w:rPr>
              <w:t>ה</w:t>
            </w:r>
            <w:r w:rsidR="0034724F" w:rsidRPr="0034724F">
              <w:rPr>
                <w:rFonts w:ascii="David" w:hAnsi="David" w:cs="David"/>
                <w:rtl/>
              </w:rPr>
              <w:t>סף למוצר המוצע</w:t>
            </w:r>
            <w:r w:rsidR="0034724F">
              <w:rPr>
                <w:rFonts w:ascii="David" w:hAnsi="David" w:cs="David" w:hint="cs"/>
                <w:rtl/>
              </w:rPr>
              <w:t>.</w:t>
            </w:r>
          </w:p>
          <w:p w14:paraId="6EA9BB74" w14:textId="77777777" w:rsidR="00B83E4A" w:rsidRDefault="00B83E4A" w:rsidP="001B5D0E">
            <w:pPr>
              <w:bidi w:val="0"/>
              <w:spacing w:before="240" w:after="240" w:line="360" w:lineRule="auto"/>
              <w:jc w:val="both"/>
              <w:rPr>
                <w:rFonts w:ascii="David" w:hAnsi="David" w:cs="David"/>
              </w:rPr>
            </w:pPr>
          </w:p>
        </w:tc>
      </w:tr>
    </w:tbl>
    <w:p w14:paraId="2D282421" w14:textId="77777777" w:rsidR="008B04D3" w:rsidRDefault="00B86A83">
      <w:pPr>
        <w:bidi w:val="0"/>
        <w:spacing w:before="200" w:after="200" w:line="276" w:lineRule="auto"/>
        <w:rPr>
          <w:rFonts w:ascii="Cambria" w:hAnsi="Cambria" w:cs="David"/>
          <w:b/>
          <w:bCs/>
          <w:i/>
          <w:kern w:val="28"/>
          <w:sz w:val="28"/>
          <w:szCs w:val="28"/>
        </w:rPr>
      </w:pPr>
      <w:bookmarkStart w:id="308" w:name="_Toc504992922"/>
      <w:bookmarkStart w:id="309" w:name="_Toc401778846"/>
      <w:r>
        <w:rPr>
          <w:rFonts w:ascii="Cambria" w:hAnsi="Cambria" w:cs="David"/>
          <w:b/>
          <w:bCs/>
          <w:i/>
          <w:kern w:val="28"/>
          <w:sz w:val="28"/>
          <w:szCs w:val="28"/>
          <w:rtl/>
        </w:rPr>
        <w:br w:type="page"/>
      </w:r>
    </w:p>
    <w:p w14:paraId="77FEE2BF" w14:textId="77777777" w:rsidR="00992E15" w:rsidRPr="002A3E64" w:rsidRDefault="00B86A83" w:rsidP="004765F5">
      <w:pPr>
        <w:pStyle w:val="afffffffb"/>
        <w:rPr>
          <w:rtl/>
        </w:rPr>
      </w:pPr>
      <w:bookmarkStart w:id="310" w:name="_Toc44931951"/>
      <w:bookmarkStart w:id="311" w:name="_Toc44932038"/>
      <w:bookmarkStart w:id="312" w:name="_Toc53331372"/>
      <w:bookmarkStart w:id="313"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08"/>
      <w:bookmarkEnd w:id="310"/>
      <w:bookmarkEnd w:id="311"/>
      <w:bookmarkEnd w:id="312"/>
    </w:p>
    <w:p w14:paraId="084DC026" w14:textId="77777777" w:rsidR="00992E15" w:rsidRPr="00324B05" w:rsidRDefault="00B86A83"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29D12C53" w14:textId="77777777" w:rsidR="00992E15" w:rsidRPr="00324B05" w:rsidRDefault="00B86A83" w:rsidP="001B5D0E">
      <w:pPr>
        <w:rPr>
          <w:rFonts w:ascii="David" w:hAnsi="David" w:cs="David"/>
          <w:b/>
          <w:bCs/>
          <w:kern w:val="28"/>
          <w:sz w:val="28"/>
          <w:szCs w:val="28"/>
          <w:rtl/>
        </w:rPr>
      </w:pPr>
      <w:r w:rsidRPr="00324B05">
        <w:rPr>
          <w:rFonts w:ascii="David" w:hAnsi="David" w:cs="David"/>
          <w:kern w:val="28"/>
          <w:rtl/>
        </w:rPr>
        <w:t xml:space="preserve">לכבוד </w:t>
      </w:r>
    </w:p>
    <w:p w14:paraId="5CC0A911" w14:textId="28F555A8" w:rsidR="00992E15" w:rsidRPr="00324B05" w:rsidRDefault="00B86A83" w:rsidP="006B2792">
      <w:pPr>
        <w:rPr>
          <w:rFonts w:ascii="David" w:hAnsi="David" w:cs="David"/>
          <w:kern w:val="28"/>
        </w:rPr>
      </w:pPr>
      <w:r w:rsidRPr="00324B05">
        <w:rPr>
          <w:rFonts w:ascii="David" w:hAnsi="David" w:cs="David"/>
          <w:kern w:val="28"/>
          <w:rtl/>
        </w:rPr>
        <w:t>ועדת המכרזים</w:t>
      </w:r>
    </w:p>
    <w:p w14:paraId="6622CB2A" w14:textId="77777777" w:rsidR="001C1986" w:rsidRDefault="001C1986" w:rsidP="007247B8">
      <w:pPr>
        <w:jc w:val="center"/>
        <w:rPr>
          <w:rFonts w:ascii="David" w:hAnsi="David" w:cs="David"/>
          <w:kern w:val="28"/>
          <w:rtl/>
        </w:rPr>
      </w:pPr>
    </w:p>
    <w:p w14:paraId="5FD8E9DD" w14:textId="77777777" w:rsidR="00992E15" w:rsidRPr="00324B05" w:rsidRDefault="00B86A83"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CD42E4">
        <w:rPr>
          <w:rFonts w:ascii="David" w:hAnsi="David" w:cs="David"/>
          <w:b/>
          <w:bCs/>
          <w:kern w:val="28"/>
          <w:u w:val="single"/>
          <w:rtl/>
        </w:rPr>
        <w:t>450/2023</w:t>
      </w:r>
      <w:r w:rsidRPr="00324B05">
        <w:rPr>
          <w:rFonts w:ascii="David" w:hAnsi="David" w:cs="David"/>
          <w:kern w:val="28"/>
          <w:u w:val="single"/>
          <w:rtl/>
        </w:rPr>
        <w:t xml:space="preserve"> </w:t>
      </w:r>
    </w:p>
    <w:p w14:paraId="1F90BACC" w14:textId="77777777" w:rsidR="00992E15" w:rsidRPr="00324B05" w:rsidRDefault="00992E15" w:rsidP="00992E15">
      <w:pPr>
        <w:rPr>
          <w:rFonts w:ascii="David" w:hAnsi="David" w:cs="David"/>
          <w:color w:val="000000"/>
          <w:kern w:val="28"/>
          <w:u w:val="single"/>
          <w:rtl/>
        </w:rPr>
      </w:pPr>
    </w:p>
    <w:p w14:paraId="0E5AF316" w14:textId="77777777" w:rsidR="00992E15" w:rsidRDefault="00B86A83" w:rsidP="009972A5">
      <w:pPr>
        <w:numPr>
          <w:ilvl w:val="0"/>
          <w:numId w:val="61"/>
        </w:numPr>
        <w:spacing w:before="120" w:after="120" w:line="276" w:lineRule="auto"/>
        <w:ind w:left="714" w:hanging="357"/>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522C57B3" w14:textId="71F09C32" w:rsidR="00992E15" w:rsidRDefault="00B86A83" w:rsidP="009972A5">
      <w:pPr>
        <w:numPr>
          <w:ilvl w:val="0"/>
          <w:numId w:val="61"/>
        </w:numPr>
        <w:spacing w:before="120" w:after="120" w:line="276" w:lineRule="auto"/>
        <w:ind w:left="714" w:hanging="357"/>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14:paraId="6E083236" w14:textId="77777777" w:rsidR="003778AC" w:rsidRPr="003778AC" w:rsidRDefault="003778AC" w:rsidP="00334909">
      <w:pPr>
        <w:spacing w:before="120" w:after="120"/>
        <w:ind w:left="992" w:hanging="367"/>
        <w:rPr>
          <w:rFonts w:ascii="David" w:eastAsia="Calibri" w:hAnsi="David" w:cs="David"/>
          <w:rtl/>
        </w:rPr>
      </w:pPr>
      <w:r w:rsidRPr="003778AC">
        <w:rPr>
          <w:rFonts w:ascii="David" w:eastAsia="Calibri" w:hAnsi="David" w:cs="David"/>
          <w:b/>
          <w:bCs/>
          <w:sz w:val="28"/>
          <w:szCs w:val="28"/>
          <w:u w:val="single"/>
          <w:rtl/>
        </w:rPr>
        <w:t>טבלה 1</w:t>
      </w:r>
      <w:r w:rsidRPr="003778AC">
        <w:rPr>
          <w:rFonts w:ascii="David" w:eastAsia="Calibri" w:hAnsi="David" w:cs="David"/>
          <w:b/>
          <w:bCs/>
          <w:sz w:val="26"/>
          <w:szCs w:val="26"/>
          <w:u w:val="single"/>
          <w:rtl/>
        </w:rPr>
        <w:t>:</w:t>
      </w:r>
      <w:r w:rsidRPr="003778AC">
        <w:rPr>
          <w:rFonts w:ascii="David" w:eastAsia="Calibri" w:hAnsi="David" w:cs="David"/>
          <w:sz w:val="26"/>
          <w:szCs w:val="26"/>
          <w:rtl/>
        </w:rPr>
        <w:t xml:space="preserve">  </w:t>
      </w:r>
      <w:r w:rsidRPr="003778AC">
        <w:rPr>
          <w:rFonts w:ascii="Arial" w:eastAsia="Calibri" w:hAnsi="Arial" w:cs="Arial" w:hint="cs"/>
          <w:sz w:val="26"/>
          <w:szCs w:val="26"/>
          <w:rtl/>
        </w:rPr>
        <w:t xml:space="preserve">     </w:t>
      </w:r>
      <w:r w:rsidRPr="003778AC">
        <w:rPr>
          <w:rFonts w:ascii="David" w:eastAsia="Calibri" w:hAnsi="David" w:cs="David"/>
          <w:u w:val="single"/>
          <w:rtl/>
        </w:rPr>
        <w:t xml:space="preserve">פרוט המחירים לרכישת פתרון לניהול וביצוע בדיקות </w:t>
      </w:r>
      <w:r w:rsidRPr="003778AC">
        <w:rPr>
          <w:rFonts w:ascii="David" w:eastAsia="Calibri" w:hAnsi="David" w:cs="David"/>
          <w:u w:val="single"/>
        </w:rPr>
        <w:t>QA</w:t>
      </w:r>
      <w:r w:rsidRPr="003778AC">
        <w:rPr>
          <w:rFonts w:ascii="David" w:eastAsia="Calibri" w:hAnsi="David" w:cs="David"/>
          <w:u w:val="single"/>
          <w:rtl/>
        </w:rPr>
        <w:t xml:space="preserve"> אוטומטיות</w:t>
      </w:r>
    </w:p>
    <w:p w14:paraId="4B7B2B57" w14:textId="77777777" w:rsidR="003778AC" w:rsidRPr="003778AC" w:rsidRDefault="003778AC" w:rsidP="00A3337C">
      <w:pPr>
        <w:numPr>
          <w:ilvl w:val="0"/>
          <w:numId w:val="76"/>
        </w:numPr>
        <w:spacing w:before="120" w:after="120" w:line="276" w:lineRule="auto"/>
        <w:ind w:left="1985" w:hanging="284"/>
        <w:rPr>
          <w:rFonts w:ascii="David" w:eastAsia="Calibri" w:hAnsi="David" w:cs="David"/>
        </w:rPr>
      </w:pPr>
      <w:r w:rsidRPr="003778AC">
        <w:rPr>
          <w:rFonts w:ascii="David" w:eastAsia="Calibri" w:hAnsi="David" w:cs="David"/>
          <w:rtl/>
        </w:rPr>
        <w:t>המחירים יהיו בש"ח ללא מע"מ</w:t>
      </w:r>
    </w:p>
    <w:p w14:paraId="4F3A8DD5" w14:textId="5248A259" w:rsidR="003778AC" w:rsidRPr="003778AC" w:rsidRDefault="003778AC" w:rsidP="00A3337C">
      <w:pPr>
        <w:numPr>
          <w:ilvl w:val="0"/>
          <w:numId w:val="76"/>
        </w:numPr>
        <w:spacing w:before="120" w:after="120" w:line="276" w:lineRule="auto"/>
        <w:ind w:left="1985" w:hanging="284"/>
        <w:rPr>
          <w:rFonts w:ascii="David" w:eastAsia="Calibri" w:hAnsi="David" w:cs="David"/>
        </w:rPr>
      </w:pPr>
      <w:r w:rsidRPr="003778AC">
        <w:rPr>
          <w:rFonts w:ascii="David" w:eastAsia="Calibri" w:hAnsi="David" w:cs="David"/>
          <w:rtl/>
        </w:rPr>
        <w:t xml:space="preserve">המחירים יהיו </w:t>
      </w:r>
      <w:r w:rsidRPr="003778AC">
        <w:rPr>
          <w:rFonts w:ascii="David" w:eastAsia="Calibri" w:hAnsi="David" w:cs="David"/>
          <w:u w:val="single"/>
          <w:rtl/>
        </w:rPr>
        <w:t>למנוי שנתי</w:t>
      </w:r>
      <w:r w:rsidRPr="003778AC">
        <w:rPr>
          <w:rFonts w:ascii="David" w:eastAsia="Calibri" w:hAnsi="David" w:cs="David"/>
          <w:b/>
          <w:bCs/>
          <w:u w:val="single"/>
          <w:rtl/>
        </w:rPr>
        <w:t>,</w:t>
      </w:r>
      <w:r w:rsidRPr="003778AC">
        <w:rPr>
          <w:rFonts w:ascii="David" w:eastAsia="Calibri" w:hAnsi="David" w:cs="David"/>
          <w:rtl/>
        </w:rPr>
        <w:t xml:space="preserve"> לפי הרשימה בטבלה. הרשות תרכוש כמות מנויים לפי הצורך.</w:t>
      </w:r>
    </w:p>
    <w:p w14:paraId="14600D6E" w14:textId="77777777" w:rsidR="003778AC" w:rsidRPr="003778AC" w:rsidRDefault="003778AC" w:rsidP="00A3337C">
      <w:pPr>
        <w:numPr>
          <w:ilvl w:val="0"/>
          <w:numId w:val="76"/>
        </w:numPr>
        <w:spacing w:before="120" w:after="120" w:line="276" w:lineRule="auto"/>
        <w:ind w:left="1985" w:hanging="284"/>
        <w:rPr>
          <w:rFonts w:ascii="David" w:eastAsia="Calibri" w:hAnsi="David" w:cs="David"/>
          <w:rtl/>
        </w:rPr>
      </w:pPr>
      <w:r w:rsidRPr="003778AC">
        <w:rPr>
          <w:rFonts w:ascii="David" w:eastAsia="Calibri" w:hAnsi="David" w:cs="David"/>
          <w:rtl/>
        </w:rPr>
        <w:t>המנוי השנתי יכלול תמיכה, שירות ותחזוקה וכן עדכוני גרסה, שמפורסמים במהלך תקופת המנוי.</w:t>
      </w:r>
    </w:p>
    <w:tbl>
      <w:tblPr>
        <w:tblStyle w:val="4-51"/>
        <w:tblW w:w="907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2"/>
        <w:gridCol w:w="993"/>
        <w:gridCol w:w="4819"/>
        <w:gridCol w:w="709"/>
      </w:tblGrid>
      <w:tr w:rsidR="003778AC" w:rsidRPr="003778AC" w14:paraId="744CC974" w14:textId="77777777" w:rsidTr="003778AC">
        <w:trPr>
          <w:cnfStyle w:val="100000000000" w:firstRow="1" w:lastRow="0" w:firstColumn="0" w:lastColumn="0" w:oddVBand="0" w:evenVBand="0" w:oddHBand="0"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auto"/>
              <w:left w:val="single" w:sz="4" w:space="0" w:color="auto"/>
              <w:bottom w:val="single" w:sz="4" w:space="0" w:color="auto"/>
              <w:right w:val="single" w:sz="4" w:space="0" w:color="auto"/>
            </w:tcBorders>
            <w:vAlign w:val="center"/>
          </w:tcPr>
          <w:p w14:paraId="158A0A50" w14:textId="4576EA49" w:rsidR="00373EEF" w:rsidRPr="00813BF3" w:rsidRDefault="00813BF3" w:rsidP="003778AC">
            <w:pPr>
              <w:bidi w:val="0"/>
              <w:spacing w:line="276" w:lineRule="auto"/>
              <w:jc w:val="center"/>
              <w:rPr>
                <w:rFonts w:ascii="David" w:eastAsia="SimSun" w:hAnsi="David" w:cs="David"/>
                <w:b w:val="0"/>
                <w:bCs w:val="0"/>
                <w:color w:val="000000"/>
                <w:sz w:val="28"/>
                <w:szCs w:val="28"/>
                <w:rtl/>
              </w:rPr>
            </w:pPr>
            <w:r w:rsidRPr="00813BF3">
              <w:rPr>
                <w:rFonts w:ascii="David" w:eastAsia="SimSun" w:hAnsi="David" w:cs="David"/>
                <w:color w:val="000000"/>
                <w:sz w:val="28"/>
                <w:szCs w:val="28"/>
                <w:rtl/>
              </w:rPr>
              <w:t xml:space="preserve">מחיר </w:t>
            </w:r>
            <w:r w:rsidR="003778AC" w:rsidRPr="003778AC">
              <w:rPr>
                <w:rFonts w:ascii="David" w:eastAsia="SimSun" w:hAnsi="David" w:cs="David"/>
                <w:color w:val="000000"/>
                <w:sz w:val="28"/>
                <w:szCs w:val="28"/>
                <w:rtl/>
              </w:rPr>
              <w:t>בש"ח</w:t>
            </w:r>
            <w:r w:rsidR="003778AC" w:rsidRPr="00813BF3">
              <w:rPr>
                <w:rFonts w:ascii="David" w:eastAsia="SimSun" w:hAnsi="David" w:cs="David"/>
                <w:color w:val="000000"/>
                <w:sz w:val="28"/>
                <w:szCs w:val="28"/>
                <w:rtl/>
              </w:rPr>
              <w:t xml:space="preserve"> </w:t>
            </w:r>
          </w:p>
          <w:p w14:paraId="43F001C3" w14:textId="499934C3" w:rsidR="003778AC" w:rsidRPr="003778AC" w:rsidRDefault="003778AC" w:rsidP="00373EEF">
            <w:pPr>
              <w:bidi w:val="0"/>
              <w:spacing w:line="276" w:lineRule="auto"/>
              <w:jc w:val="center"/>
              <w:rPr>
                <w:rFonts w:ascii="David" w:eastAsia="SimSun" w:hAnsi="David" w:cs="David"/>
                <w:color w:val="000000"/>
                <w:sz w:val="28"/>
                <w:szCs w:val="28"/>
              </w:rPr>
            </w:pPr>
            <w:r w:rsidRPr="00813BF3">
              <w:rPr>
                <w:rFonts w:ascii="David" w:eastAsia="SimSun" w:hAnsi="David" w:cs="David"/>
                <w:color w:val="000000"/>
                <w:sz w:val="28"/>
                <w:szCs w:val="28"/>
                <w:rtl/>
              </w:rPr>
              <w:t>ללא מע"מ</w:t>
            </w:r>
          </w:p>
          <w:p w14:paraId="698076A5" w14:textId="547BF5B6" w:rsidR="003778AC" w:rsidRPr="003778AC" w:rsidRDefault="003778AC" w:rsidP="003778AC">
            <w:pPr>
              <w:bidi w:val="0"/>
              <w:spacing w:line="276" w:lineRule="auto"/>
              <w:jc w:val="center"/>
              <w:rPr>
                <w:rFonts w:ascii="David" w:eastAsia="SimSun" w:hAnsi="David" w:cs="David"/>
                <w:color w:val="000000"/>
                <w:sz w:val="28"/>
                <w:szCs w:val="28"/>
                <w:rtl/>
              </w:rPr>
            </w:pPr>
            <w:r w:rsidRPr="003778AC">
              <w:rPr>
                <w:rFonts w:ascii="David" w:eastAsia="SimSun" w:hAnsi="David" w:cs="David"/>
                <w:color w:val="000000"/>
                <w:sz w:val="28"/>
                <w:szCs w:val="28"/>
                <w:rtl/>
              </w:rPr>
              <w:t xml:space="preserve"> </w:t>
            </w:r>
            <w:r w:rsidRPr="00813BF3">
              <w:rPr>
                <w:rFonts w:ascii="David" w:eastAsia="SimSun" w:hAnsi="David" w:cs="David"/>
                <w:color w:val="000000"/>
                <w:sz w:val="28"/>
                <w:szCs w:val="28"/>
                <w:rtl/>
              </w:rPr>
              <w:t xml:space="preserve"> (למילוי ע"י המציע)</w:t>
            </w:r>
          </w:p>
        </w:tc>
        <w:tc>
          <w:tcPr>
            <w:tcW w:w="993" w:type="dxa"/>
            <w:tcBorders>
              <w:top w:val="single" w:sz="4" w:space="0" w:color="auto"/>
              <w:left w:val="single" w:sz="4" w:space="0" w:color="auto"/>
              <w:bottom w:val="single" w:sz="4" w:space="0" w:color="auto"/>
              <w:right w:val="single" w:sz="4" w:space="0" w:color="auto"/>
            </w:tcBorders>
            <w:vAlign w:val="center"/>
          </w:tcPr>
          <w:p w14:paraId="00548BDC" w14:textId="77777777" w:rsidR="003778AC" w:rsidRPr="003778AC" w:rsidRDefault="003778AC" w:rsidP="003778AC">
            <w:pPr>
              <w:bidi w:val="0"/>
              <w:spacing w:line="276" w:lineRule="auto"/>
              <w:jc w:val="center"/>
              <w:cnfStyle w:val="100000000000" w:firstRow="1" w:lastRow="0" w:firstColumn="0" w:lastColumn="0" w:oddVBand="0" w:evenVBand="0" w:oddHBand="0" w:evenHBand="0" w:firstRowFirstColumn="0" w:firstRowLastColumn="0" w:lastRowFirstColumn="0" w:lastRowLastColumn="0"/>
              <w:rPr>
                <w:rFonts w:ascii="David" w:eastAsia="SimSun" w:hAnsi="David" w:cs="David"/>
                <w:color w:val="000000"/>
                <w:sz w:val="28"/>
                <w:szCs w:val="28"/>
              </w:rPr>
            </w:pPr>
            <w:r w:rsidRPr="003778AC">
              <w:rPr>
                <w:rFonts w:ascii="David" w:eastAsia="SimSun" w:hAnsi="David" w:cs="David"/>
                <w:color w:val="000000"/>
                <w:sz w:val="28"/>
                <w:szCs w:val="28"/>
                <w:rtl/>
              </w:rPr>
              <w:t xml:space="preserve">כמות </w:t>
            </w:r>
          </w:p>
        </w:tc>
        <w:tc>
          <w:tcPr>
            <w:tcW w:w="4819" w:type="dxa"/>
            <w:tcBorders>
              <w:top w:val="single" w:sz="4" w:space="0" w:color="auto"/>
              <w:left w:val="single" w:sz="4" w:space="0" w:color="auto"/>
              <w:bottom w:val="single" w:sz="4" w:space="0" w:color="auto"/>
              <w:right w:val="single" w:sz="4" w:space="0" w:color="auto"/>
            </w:tcBorders>
            <w:vAlign w:val="center"/>
          </w:tcPr>
          <w:p w14:paraId="46862A53" w14:textId="77777777" w:rsidR="003778AC" w:rsidRPr="003778AC" w:rsidRDefault="003778AC" w:rsidP="003778AC">
            <w:pPr>
              <w:bidi w:val="0"/>
              <w:spacing w:line="276" w:lineRule="auto"/>
              <w:jc w:val="center"/>
              <w:cnfStyle w:val="100000000000" w:firstRow="1" w:lastRow="0" w:firstColumn="0" w:lastColumn="0" w:oddVBand="0" w:evenVBand="0" w:oddHBand="0" w:evenHBand="0" w:firstRowFirstColumn="0" w:firstRowLastColumn="0" w:lastRowFirstColumn="0" w:lastRowLastColumn="0"/>
              <w:rPr>
                <w:rFonts w:ascii="David" w:eastAsia="SimSun" w:hAnsi="David" w:cs="David"/>
                <w:color w:val="000000"/>
              </w:rPr>
            </w:pPr>
            <w:r w:rsidRPr="003778AC">
              <w:rPr>
                <w:rFonts w:ascii="David" w:eastAsia="SimSun" w:hAnsi="David" w:cs="David"/>
                <w:color w:val="000000"/>
                <w:sz w:val="28"/>
                <w:szCs w:val="28"/>
                <w:rtl/>
              </w:rPr>
              <w:t>תיאור</w:t>
            </w:r>
          </w:p>
        </w:tc>
        <w:tc>
          <w:tcPr>
            <w:tcW w:w="709" w:type="dxa"/>
            <w:tcBorders>
              <w:top w:val="single" w:sz="4" w:space="0" w:color="auto"/>
              <w:left w:val="single" w:sz="4" w:space="0" w:color="auto"/>
              <w:bottom w:val="single" w:sz="4" w:space="0" w:color="auto"/>
              <w:right w:val="single" w:sz="4" w:space="0" w:color="auto"/>
            </w:tcBorders>
            <w:vAlign w:val="center"/>
          </w:tcPr>
          <w:p w14:paraId="24127CDC" w14:textId="77777777" w:rsidR="003778AC" w:rsidRPr="003778AC" w:rsidRDefault="003778AC" w:rsidP="003778AC">
            <w:pPr>
              <w:bidi w:val="0"/>
              <w:spacing w:line="276" w:lineRule="auto"/>
              <w:jc w:val="center"/>
              <w:cnfStyle w:val="100000000000" w:firstRow="1" w:lastRow="0" w:firstColumn="0" w:lastColumn="0" w:oddVBand="0" w:evenVBand="0" w:oddHBand="0" w:evenHBand="0" w:firstRowFirstColumn="0" w:firstRowLastColumn="0" w:lastRowFirstColumn="0" w:lastRowLastColumn="0"/>
              <w:rPr>
                <w:rFonts w:ascii="David" w:eastAsia="SimSun" w:hAnsi="David" w:cs="David"/>
                <w:color w:val="000000"/>
                <w:sz w:val="28"/>
                <w:szCs w:val="28"/>
                <w:rtl/>
              </w:rPr>
            </w:pPr>
            <w:r w:rsidRPr="003778AC">
              <w:rPr>
                <w:rFonts w:ascii="David" w:eastAsia="SimSun" w:hAnsi="David" w:cs="David"/>
                <w:color w:val="000000"/>
                <w:sz w:val="28"/>
                <w:szCs w:val="28"/>
                <w:rtl/>
              </w:rPr>
              <w:t>מס'</w:t>
            </w:r>
          </w:p>
        </w:tc>
      </w:tr>
      <w:tr w:rsidR="003778AC" w:rsidRPr="003778AC" w14:paraId="2E086195" w14:textId="77777777" w:rsidTr="003778AC">
        <w:trPr>
          <w:cnfStyle w:val="000000100000" w:firstRow="0" w:lastRow="0" w:firstColumn="0" w:lastColumn="0" w:oddVBand="0" w:evenVBand="0" w:oddHBand="1" w:evenHBand="0" w:firstRowFirstColumn="0" w:firstRowLastColumn="0" w:lastRowFirstColumn="0" w:lastRowLastColumn="0"/>
          <w:trHeight w:val="629"/>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auto"/>
              <w:bottom w:val="single" w:sz="4" w:space="0" w:color="auto"/>
            </w:tcBorders>
          </w:tcPr>
          <w:p w14:paraId="40D9568F" w14:textId="77777777" w:rsidR="003778AC" w:rsidRPr="003778AC" w:rsidRDefault="003778AC" w:rsidP="003778AC">
            <w:pPr>
              <w:bidi w:val="0"/>
              <w:spacing w:line="276" w:lineRule="auto"/>
              <w:jc w:val="center"/>
              <w:rPr>
                <w:rFonts w:ascii="Arial" w:eastAsia="SimSun" w:hAnsi="Arial" w:cs="Arial"/>
                <w:color w:val="000000"/>
                <w:sz w:val="28"/>
                <w:szCs w:val="28"/>
                <w:rtl/>
              </w:rPr>
            </w:pPr>
          </w:p>
        </w:tc>
        <w:tc>
          <w:tcPr>
            <w:tcW w:w="993" w:type="dxa"/>
            <w:vAlign w:val="center"/>
          </w:tcPr>
          <w:p w14:paraId="6CDA89AF" w14:textId="00332A5B" w:rsidR="003778AC" w:rsidRPr="003778AC" w:rsidRDefault="0077652B" w:rsidP="003778AC">
            <w:pPr>
              <w:spacing w:after="200" w:line="276" w:lineRule="auto"/>
              <w:ind w:left="360"/>
              <w:cnfStyle w:val="000000100000" w:firstRow="0" w:lastRow="0" w:firstColumn="0" w:lastColumn="0" w:oddVBand="0" w:evenVBand="0" w:oddHBand="1" w:evenHBand="0" w:firstRowFirstColumn="0" w:firstRowLastColumn="0" w:lastRowFirstColumn="0" w:lastRowLastColumn="0"/>
              <w:rPr>
                <w:rFonts w:ascii="Arial" w:eastAsia="SimSun" w:hAnsi="Arial" w:cs="Arial"/>
                <w:color w:val="000000"/>
              </w:rPr>
            </w:pPr>
            <w:r>
              <w:rPr>
                <w:rFonts w:ascii="Arial" w:eastAsia="SimSun" w:hAnsi="Arial" w:cs="Arial" w:hint="cs"/>
                <w:color w:val="000000"/>
                <w:rtl/>
              </w:rPr>
              <w:t>5</w:t>
            </w:r>
          </w:p>
        </w:tc>
        <w:tc>
          <w:tcPr>
            <w:tcW w:w="4819" w:type="dxa"/>
            <w:vAlign w:val="center"/>
            <w:hideMark/>
          </w:tcPr>
          <w:p w14:paraId="16E0E155" w14:textId="261F216F" w:rsidR="003778AC" w:rsidRPr="003778AC" w:rsidRDefault="003778AC" w:rsidP="006B2792">
            <w:pPr>
              <w:spacing w:line="276" w:lineRule="auto"/>
              <w:ind w:left="360"/>
              <w:jc w:val="both"/>
              <w:cnfStyle w:val="000000100000" w:firstRow="0" w:lastRow="0" w:firstColumn="0" w:lastColumn="0" w:oddVBand="0" w:evenVBand="0" w:oddHBand="1" w:evenHBand="0" w:firstRowFirstColumn="0" w:firstRowLastColumn="0" w:lastRowFirstColumn="0" w:lastRowLastColumn="0"/>
              <w:rPr>
                <w:rFonts w:ascii="David" w:eastAsia="SimSun" w:hAnsi="David" w:cs="David"/>
                <w:color w:val="000000"/>
              </w:rPr>
            </w:pPr>
            <w:r w:rsidRPr="003778AC">
              <w:rPr>
                <w:rFonts w:ascii="David" w:eastAsia="SimSun" w:hAnsi="David" w:cs="David"/>
                <w:color w:val="000000"/>
                <w:rtl/>
              </w:rPr>
              <w:t xml:space="preserve">רכיב הכתיבה </w:t>
            </w:r>
            <w:r w:rsidR="00616167">
              <w:rPr>
                <w:rFonts w:ascii="David" w:eastAsia="SimSun" w:hAnsi="David" w:cs="David" w:hint="cs"/>
                <w:color w:val="000000"/>
                <w:rtl/>
              </w:rPr>
              <w:t xml:space="preserve">והפיתוח </w:t>
            </w:r>
            <w:r w:rsidRPr="003778AC">
              <w:rPr>
                <w:rFonts w:ascii="David" w:eastAsia="SimSun" w:hAnsi="David" w:cs="David"/>
                <w:color w:val="000000"/>
                <w:rtl/>
              </w:rPr>
              <w:t>בו בונים את תסריטי הבדיקות האוטומטיים</w:t>
            </w:r>
          </w:p>
          <w:p w14:paraId="4C313CF0" w14:textId="77777777" w:rsidR="003778AC" w:rsidRPr="003778AC" w:rsidRDefault="003778AC" w:rsidP="003778AC">
            <w:pPr>
              <w:bidi w:val="0"/>
              <w:spacing w:line="276" w:lineRule="auto"/>
              <w:jc w:val="both"/>
              <w:cnfStyle w:val="000000100000" w:firstRow="0" w:lastRow="0" w:firstColumn="0" w:lastColumn="0" w:oddVBand="0" w:evenVBand="0" w:oddHBand="1" w:evenHBand="0" w:firstRowFirstColumn="0" w:firstRowLastColumn="0" w:lastRowFirstColumn="0" w:lastRowLastColumn="0"/>
              <w:rPr>
                <w:rFonts w:ascii="David" w:eastAsia="SimSun" w:hAnsi="David" w:cs="David"/>
                <w:color w:val="000000"/>
                <w:rtl/>
              </w:rPr>
            </w:pPr>
          </w:p>
        </w:tc>
        <w:tc>
          <w:tcPr>
            <w:tcW w:w="709" w:type="dxa"/>
            <w:tcBorders>
              <w:top w:val="single" w:sz="4" w:space="0" w:color="auto"/>
              <w:bottom w:val="single" w:sz="4" w:space="0" w:color="auto"/>
            </w:tcBorders>
            <w:vAlign w:val="center"/>
          </w:tcPr>
          <w:p w14:paraId="17FBB2D5" w14:textId="77777777" w:rsidR="003778AC" w:rsidRPr="003778AC" w:rsidRDefault="003778AC" w:rsidP="00BA2C3D">
            <w:pPr>
              <w:numPr>
                <w:ilvl w:val="0"/>
                <w:numId w:val="79"/>
              </w:numPr>
              <w:bidi w:val="0"/>
              <w:spacing w:before="120" w:after="20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Arial" w:eastAsia="SimSun" w:hAnsi="Arial" w:cs="Arial"/>
                <w:color w:val="000000"/>
                <w:sz w:val="22"/>
                <w:szCs w:val="22"/>
                <w:rtl/>
              </w:rPr>
            </w:pPr>
          </w:p>
        </w:tc>
      </w:tr>
      <w:tr w:rsidR="003778AC" w:rsidRPr="003778AC" w14:paraId="04347AE1" w14:textId="77777777" w:rsidTr="003778AC">
        <w:trPr>
          <w:trHeight w:val="630"/>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auto"/>
              <w:bottom w:val="single" w:sz="4" w:space="0" w:color="auto"/>
            </w:tcBorders>
          </w:tcPr>
          <w:p w14:paraId="1294608E" w14:textId="77777777" w:rsidR="003778AC" w:rsidRPr="003778AC" w:rsidRDefault="003778AC" w:rsidP="003778AC">
            <w:pPr>
              <w:bidi w:val="0"/>
              <w:spacing w:line="276" w:lineRule="auto"/>
              <w:jc w:val="center"/>
              <w:rPr>
                <w:rFonts w:ascii="Arial" w:eastAsia="SimSun" w:hAnsi="Arial" w:cs="Arial"/>
                <w:color w:val="000000"/>
                <w:sz w:val="28"/>
                <w:szCs w:val="28"/>
                <w:rtl/>
              </w:rPr>
            </w:pPr>
          </w:p>
        </w:tc>
        <w:tc>
          <w:tcPr>
            <w:tcW w:w="993" w:type="dxa"/>
            <w:vAlign w:val="center"/>
          </w:tcPr>
          <w:p w14:paraId="6148EFBD" w14:textId="77777777" w:rsidR="003778AC" w:rsidRPr="003778AC" w:rsidRDefault="003778AC" w:rsidP="003778AC">
            <w:pPr>
              <w:spacing w:after="200" w:line="276" w:lineRule="auto"/>
              <w:ind w:left="360"/>
              <w:cnfStyle w:val="000000000000" w:firstRow="0" w:lastRow="0" w:firstColumn="0" w:lastColumn="0" w:oddVBand="0" w:evenVBand="0" w:oddHBand="0" w:evenHBand="0" w:firstRowFirstColumn="0" w:firstRowLastColumn="0" w:lastRowFirstColumn="0" w:lastRowLastColumn="0"/>
              <w:rPr>
                <w:rFonts w:ascii="Arial" w:eastAsia="SimSun" w:hAnsi="Arial" w:cs="Arial"/>
                <w:color w:val="000000"/>
              </w:rPr>
            </w:pPr>
            <w:r w:rsidRPr="003778AC">
              <w:rPr>
                <w:rFonts w:ascii="Arial" w:eastAsia="SimSun" w:hAnsi="Arial" w:cs="Arial" w:hint="cs"/>
                <w:color w:val="000000"/>
                <w:rtl/>
              </w:rPr>
              <w:t>1</w:t>
            </w:r>
          </w:p>
        </w:tc>
        <w:tc>
          <w:tcPr>
            <w:tcW w:w="4819" w:type="dxa"/>
            <w:vAlign w:val="center"/>
          </w:tcPr>
          <w:p w14:paraId="462222CA" w14:textId="66064EA4" w:rsidR="003778AC" w:rsidRPr="003778AC" w:rsidRDefault="003778AC" w:rsidP="006B2792">
            <w:pPr>
              <w:spacing w:line="276" w:lineRule="auto"/>
              <w:ind w:left="360"/>
              <w:jc w:val="both"/>
              <w:cnfStyle w:val="000000000000" w:firstRow="0" w:lastRow="0" w:firstColumn="0" w:lastColumn="0" w:oddVBand="0" w:evenVBand="0" w:oddHBand="0" w:evenHBand="0" w:firstRowFirstColumn="0" w:firstRowLastColumn="0" w:lastRowFirstColumn="0" w:lastRowLastColumn="0"/>
              <w:rPr>
                <w:rFonts w:ascii="David" w:eastAsia="SimSun" w:hAnsi="David" w:cs="David"/>
                <w:color w:val="000000"/>
                <w:rtl/>
              </w:rPr>
            </w:pPr>
            <w:r w:rsidRPr="003778AC">
              <w:rPr>
                <w:rFonts w:ascii="David" w:eastAsia="SimSun" w:hAnsi="David" w:cs="David"/>
                <w:color w:val="000000"/>
                <w:rtl/>
              </w:rPr>
              <w:t>רכיב השרת</w:t>
            </w:r>
            <w:r w:rsidR="00616167">
              <w:rPr>
                <w:rFonts w:ascii="David" w:eastAsia="SimSun" w:hAnsi="David" w:cs="David" w:hint="cs"/>
                <w:color w:val="000000"/>
                <w:rtl/>
              </w:rPr>
              <w:t>,</w:t>
            </w:r>
            <w:r w:rsidRPr="003778AC">
              <w:rPr>
                <w:rFonts w:ascii="David" w:eastAsia="SimSun" w:hAnsi="David" w:cs="David"/>
                <w:color w:val="000000"/>
                <w:rtl/>
              </w:rPr>
              <w:t xml:space="preserve"> אשר משמש לניהול </w:t>
            </w:r>
            <w:r w:rsidR="00616167">
              <w:rPr>
                <w:rFonts w:ascii="David" w:eastAsia="SimSun" w:hAnsi="David" w:cs="David" w:hint="cs"/>
                <w:color w:val="000000"/>
                <w:rtl/>
              </w:rPr>
              <w:t xml:space="preserve">והרצה של </w:t>
            </w:r>
            <w:r w:rsidRPr="003778AC">
              <w:rPr>
                <w:rFonts w:ascii="David" w:eastAsia="SimSun" w:hAnsi="David" w:cs="David"/>
                <w:color w:val="000000"/>
                <w:rtl/>
              </w:rPr>
              <w:t>תסריטי הבדיקות, תזמונים, פעולת הרובוטים ועוד</w:t>
            </w:r>
          </w:p>
        </w:tc>
        <w:tc>
          <w:tcPr>
            <w:tcW w:w="709" w:type="dxa"/>
            <w:tcBorders>
              <w:top w:val="single" w:sz="4" w:space="0" w:color="auto"/>
              <w:bottom w:val="single" w:sz="4" w:space="0" w:color="auto"/>
            </w:tcBorders>
            <w:vAlign w:val="center"/>
          </w:tcPr>
          <w:p w14:paraId="269D8643" w14:textId="77777777" w:rsidR="003778AC" w:rsidRPr="003778AC" w:rsidRDefault="003778AC" w:rsidP="00BA2C3D">
            <w:pPr>
              <w:numPr>
                <w:ilvl w:val="0"/>
                <w:numId w:val="79"/>
              </w:numPr>
              <w:bidi w:val="0"/>
              <w:spacing w:before="120" w:after="200" w:line="36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eastAsia="SimSun" w:hAnsi="Arial" w:cs="Arial"/>
                <w:color w:val="000000"/>
                <w:sz w:val="22"/>
                <w:szCs w:val="22"/>
                <w:rtl/>
              </w:rPr>
            </w:pPr>
          </w:p>
        </w:tc>
      </w:tr>
      <w:tr w:rsidR="003778AC" w:rsidRPr="003778AC" w14:paraId="4EF97D57" w14:textId="77777777" w:rsidTr="003778AC">
        <w:trPr>
          <w:cnfStyle w:val="000000100000" w:firstRow="0" w:lastRow="0" w:firstColumn="0" w:lastColumn="0" w:oddVBand="0" w:evenVBand="0" w:oddHBand="1"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auto"/>
              <w:bottom w:val="single" w:sz="4" w:space="0" w:color="auto"/>
            </w:tcBorders>
          </w:tcPr>
          <w:p w14:paraId="6C5AC89A" w14:textId="77777777" w:rsidR="003778AC" w:rsidRPr="003778AC" w:rsidRDefault="003778AC" w:rsidP="003778AC">
            <w:pPr>
              <w:bidi w:val="0"/>
              <w:spacing w:line="276" w:lineRule="auto"/>
              <w:jc w:val="center"/>
              <w:rPr>
                <w:rFonts w:ascii="Arial" w:eastAsia="SimSun" w:hAnsi="Arial" w:cs="Arial"/>
                <w:color w:val="000000"/>
                <w:sz w:val="28"/>
                <w:szCs w:val="28"/>
                <w:rtl/>
              </w:rPr>
            </w:pPr>
          </w:p>
        </w:tc>
        <w:tc>
          <w:tcPr>
            <w:tcW w:w="993" w:type="dxa"/>
            <w:vAlign w:val="center"/>
          </w:tcPr>
          <w:p w14:paraId="71CEA4FE" w14:textId="77777777" w:rsidR="003778AC" w:rsidRPr="003778AC" w:rsidRDefault="003778AC" w:rsidP="003778AC">
            <w:pPr>
              <w:spacing w:after="200" w:line="276" w:lineRule="auto"/>
              <w:ind w:left="360"/>
              <w:cnfStyle w:val="000000100000" w:firstRow="0" w:lastRow="0" w:firstColumn="0" w:lastColumn="0" w:oddVBand="0" w:evenVBand="0" w:oddHBand="1" w:evenHBand="0" w:firstRowFirstColumn="0" w:firstRowLastColumn="0" w:lastRowFirstColumn="0" w:lastRowLastColumn="0"/>
              <w:rPr>
                <w:rFonts w:ascii="Arial" w:eastAsia="SimSun" w:hAnsi="Arial" w:cs="Arial"/>
                <w:color w:val="000000"/>
              </w:rPr>
            </w:pPr>
            <w:r w:rsidRPr="003778AC">
              <w:rPr>
                <w:rFonts w:ascii="Arial" w:eastAsia="SimSun" w:hAnsi="Arial" w:cs="Arial" w:hint="cs"/>
                <w:color w:val="000000"/>
                <w:rtl/>
              </w:rPr>
              <w:t>1</w:t>
            </w:r>
          </w:p>
        </w:tc>
        <w:tc>
          <w:tcPr>
            <w:tcW w:w="4819" w:type="dxa"/>
            <w:vAlign w:val="center"/>
          </w:tcPr>
          <w:p w14:paraId="1F9C9797" w14:textId="3BFD4C7F" w:rsidR="003778AC" w:rsidRPr="003778AC" w:rsidRDefault="003778AC" w:rsidP="006B2792">
            <w:pPr>
              <w:spacing w:line="276" w:lineRule="auto"/>
              <w:ind w:left="360"/>
              <w:jc w:val="both"/>
              <w:cnfStyle w:val="000000100000" w:firstRow="0" w:lastRow="0" w:firstColumn="0" w:lastColumn="0" w:oddVBand="0" w:evenVBand="0" w:oddHBand="1" w:evenHBand="0" w:firstRowFirstColumn="0" w:firstRowLastColumn="0" w:lastRowFirstColumn="0" w:lastRowLastColumn="0"/>
              <w:rPr>
                <w:rFonts w:ascii="David" w:eastAsia="SimSun" w:hAnsi="David" w:cs="David"/>
                <w:color w:val="000000"/>
                <w:rtl/>
              </w:rPr>
            </w:pPr>
            <w:r w:rsidRPr="003778AC">
              <w:rPr>
                <w:rFonts w:ascii="David" w:eastAsia="SimSun" w:hAnsi="David" w:cs="David"/>
                <w:color w:val="000000"/>
                <w:rtl/>
              </w:rPr>
              <w:t xml:space="preserve">הקליינט הרובוטי אשר מריץ את תסריטי הבדיקות אשר נבנו באמצעות </w:t>
            </w:r>
            <w:r w:rsidR="00616167">
              <w:rPr>
                <w:rFonts w:ascii="David" w:eastAsia="SimSun" w:hAnsi="David" w:cs="David" w:hint="cs"/>
                <w:color w:val="000000"/>
                <w:rtl/>
              </w:rPr>
              <w:t>כלי הפיתוח</w:t>
            </w:r>
          </w:p>
        </w:tc>
        <w:tc>
          <w:tcPr>
            <w:tcW w:w="709" w:type="dxa"/>
            <w:tcBorders>
              <w:top w:val="single" w:sz="4" w:space="0" w:color="auto"/>
              <w:bottom w:val="single" w:sz="4" w:space="0" w:color="auto"/>
            </w:tcBorders>
            <w:vAlign w:val="center"/>
          </w:tcPr>
          <w:p w14:paraId="5570444F" w14:textId="77777777" w:rsidR="003778AC" w:rsidRPr="003778AC" w:rsidRDefault="003778AC" w:rsidP="00BA2C3D">
            <w:pPr>
              <w:numPr>
                <w:ilvl w:val="0"/>
                <w:numId w:val="79"/>
              </w:numPr>
              <w:bidi w:val="0"/>
              <w:spacing w:before="120" w:after="20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Arial" w:eastAsia="SimSun" w:hAnsi="Arial" w:cs="Arial"/>
                <w:color w:val="000000"/>
                <w:sz w:val="22"/>
                <w:szCs w:val="22"/>
                <w:rtl/>
              </w:rPr>
            </w:pPr>
          </w:p>
        </w:tc>
      </w:tr>
      <w:tr w:rsidR="003778AC" w:rsidRPr="003778AC" w14:paraId="1C17E2CC" w14:textId="77777777" w:rsidTr="006B2792">
        <w:trPr>
          <w:trHeight w:val="845"/>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auto"/>
              <w:bottom w:val="single" w:sz="4" w:space="0" w:color="auto"/>
            </w:tcBorders>
          </w:tcPr>
          <w:p w14:paraId="544A48FF" w14:textId="77777777" w:rsidR="003778AC" w:rsidRPr="003778AC" w:rsidRDefault="003778AC" w:rsidP="003778AC">
            <w:pPr>
              <w:bidi w:val="0"/>
              <w:spacing w:line="276" w:lineRule="auto"/>
              <w:jc w:val="center"/>
              <w:rPr>
                <w:rFonts w:ascii="Arial" w:eastAsia="SimSun" w:hAnsi="Arial" w:cs="Arial"/>
                <w:color w:val="000000"/>
                <w:sz w:val="28"/>
                <w:szCs w:val="28"/>
                <w:rtl/>
              </w:rPr>
            </w:pPr>
          </w:p>
        </w:tc>
        <w:tc>
          <w:tcPr>
            <w:tcW w:w="993" w:type="dxa"/>
            <w:vAlign w:val="center"/>
          </w:tcPr>
          <w:p w14:paraId="40DF4909" w14:textId="77777777" w:rsidR="003778AC" w:rsidRPr="003778AC" w:rsidRDefault="003778AC" w:rsidP="003778AC">
            <w:pPr>
              <w:spacing w:after="200" w:line="276" w:lineRule="auto"/>
              <w:ind w:left="360"/>
              <w:cnfStyle w:val="000000000000" w:firstRow="0" w:lastRow="0" w:firstColumn="0" w:lastColumn="0" w:oddVBand="0" w:evenVBand="0" w:oddHBand="0" w:evenHBand="0" w:firstRowFirstColumn="0" w:firstRowLastColumn="0" w:lastRowFirstColumn="0" w:lastRowLastColumn="0"/>
              <w:rPr>
                <w:rFonts w:ascii="Arial" w:eastAsia="SimSun" w:hAnsi="Arial" w:cs="Arial"/>
                <w:color w:val="000000"/>
                <w:rtl/>
              </w:rPr>
            </w:pPr>
            <w:r w:rsidRPr="003778AC">
              <w:rPr>
                <w:rFonts w:ascii="Arial" w:eastAsia="SimSun" w:hAnsi="Arial" w:cs="Arial" w:hint="cs"/>
                <w:color w:val="000000"/>
                <w:rtl/>
              </w:rPr>
              <w:t>1</w:t>
            </w:r>
          </w:p>
        </w:tc>
        <w:tc>
          <w:tcPr>
            <w:tcW w:w="4819" w:type="dxa"/>
            <w:vAlign w:val="center"/>
          </w:tcPr>
          <w:p w14:paraId="5101B569" w14:textId="01CD5E9D" w:rsidR="003778AC" w:rsidRPr="003778AC" w:rsidRDefault="003778AC" w:rsidP="006B2792">
            <w:pPr>
              <w:spacing w:line="276" w:lineRule="auto"/>
              <w:ind w:left="360"/>
              <w:jc w:val="both"/>
              <w:cnfStyle w:val="000000000000" w:firstRow="0" w:lastRow="0" w:firstColumn="0" w:lastColumn="0" w:oddVBand="0" w:evenVBand="0" w:oddHBand="0" w:evenHBand="0" w:firstRowFirstColumn="0" w:firstRowLastColumn="0" w:lastRowFirstColumn="0" w:lastRowLastColumn="0"/>
              <w:rPr>
                <w:rFonts w:ascii="David" w:eastAsia="SimSun" w:hAnsi="David" w:cs="David"/>
                <w:color w:val="000000"/>
              </w:rPr>
            </w:pPr>
            <w:r w:rsidRPr="003778AC">
              <w:rPr>
                <w:rFonts w:ascii="David" w:eastAsia="SimSun" w:hAnsi="David" w:cs="David"/>
                <w:color w:val="000000"/>
                <w:rtl/>
              </w:rPr>
              <w:t xml:space="preserve"> פורטל ניהול למשתמש המאפשר לתכנן תסריטי בדיקות, להגדיר </w:t>
            </w:r>
            <w:proofErr w:type="spellStart"/>
            <w:r w:rsidRPr="003778AC">
              <w:rPr>
                <w:rFonts w:ascii="David" w:eastAsia="SimSun" w:hAnsi="David" w:cs="David"/>
                <w:color w:val="000000"/>
                <w:rtl/>
              </w:rPr>
              <w:t>א</w:t>
            </w:r>
            <w:r w:rsidR="0034724F">
              <w:rPr>
                <w:rFonts w:ascii="David" w:eastAsia="SimSun" w:hAnsi="David" w:cs="David" w:hint="cs"/>
                <w:color w:val="000000"/>
                <w:rtl/>
              </w:rPr>
              <w:t>י</w:t>
            </w:r>
            <w:r w:rsidRPr="003778AC">
              <w:rPr>
                <w:rFonts w:ascii="David" w:eastAsia="SimSun" w:hAnsi="David" w:cs="David"/>
                <w:color w:val="000000"/>
                <w:rtl/>
              </w:rPr>
              <w:t>פיון</w:t>
            </w:r>
            <w:proofErr w:type="spellEnd"/>
            <w:r w:rsidRPr="003778AC">
              <w:rPr>
                <w:rFonts w:ascii="David" w:eastAsia="SimSun" w:hAnsi="David" w:cs="David"/>
                <w:color w:val="000000"/>
                <w:rtl/>
              </w:rPr>
              <w:t>, לבצע מעקב אחר תוצאות הבדיקות ועוד</w:t>
            </w:r>
          </w:p>
        </w:tc>
        <w:tc>
          <w:tcPr>
            <w:tcW w:w="709" w:type="dxa"/>
            <w:tcBorders>
              <w:top w:val="single" w:sz="4" w:space="0" w:color="auto"/>
              <w:bottom w:val="single" w:sz="4" w:space="0" w:color="auto"/>
            </w:tcBorders>
            <w:vAlign w:val="center"/>
          </w:tcPr>
          <w:p w14:paraId="49996080" w14:textId="77777777" w:rsidR="003778AC" w:rsidRPr="003778AC" w:rsidRDefault="003778AC" w:rsidP="00BA2C3D">
            <w:pPr>
              <w:numPr>
                <w:ilvl w:val="0"/>
                <w:numId w:val="79"/>
              </w:numPr>
              <w:bidi w:val="0"/>
              <w:spacing w:before="120" w:after="200" w:line="360" w:lineRule="auto"/>
              <w:contextualSpacing/>
              <w:jc w:val="center"/>
              <w:cnfStyle w:val="000000000000" w:firstRow="0" w:lastRow="0" w:firstColumn="0" w:lastColumn="0" w:oddVBand="0" w:evenVBand="0" w:oddHBand="0" w:evenHBand="0" w:firstRowFirstColumn="0" w:firstRowLastColumn="0" w:lastRowFirstColumn="0" w:lastRowLastColumn="0"/>
              <w:rPr>
                <w:rFonts w:ascii="Arial" w:eastAsia="SimSun" w:hAnsi="Arial" w:cs="Arial"/>
                <w:color w:val="000000"/>
                <w:sz w:val="22"/>
                <w:szCs w:val="22"/>
                <w:rtl/>
              </w:rPr>
            </w:pPr>
          </w:p>
        </w:tc>
      </w:tr>
    </w:tbl>
    <w:p w14:paraId="5B646CD9" w14:textId="77777777" w:rsidR="003778AC" w:rsidRPr="003778AC" w:rsidRDefault="003778AC" w:rsidP="003778AC">
      <w:pPr>
        <w:spacing w:line="360" w:lineRule="auto"/>
        <w:rPr>
          <w:rFonts w:ascii="Arial" w:eastAsia="Calibri" w:hAnsi="Arial" w:cs="Arial"/>
          <w:b/>
          <w:bCs/>
          <w:color w:val="000000"/>
          <w:u w:val="single"/>
          <w:rtl/>
        </w:rPr>
      </w:pPr>
    </w:p>
    <w:p w14:paraId="36B09846" w14:textId="77777777" w:rsidR="003778AC" w:rsidRPr="003778AC" w:rsidRDefault="003778AC" w:rsidP="00334909">
      <w:pPr>
        <w:spacing w:line="360" w:lineRule="auto"/>
        <w:ind w:firstLine="200"/>
        <w:rPr>
          <w:rFonts w:ascii="David" w:eastAsia="Calibri" w:hAnsi="David" w:cs="David"/>
          <w:color w:val="000000"/>
          <w:rtl/>
        </w:rPr>
      </w:pPr>
      <w:r w:rsidRPr="003778AC">
        <w:rPr>
          <w:rFonts w:ascii="David" w:eastAsia="Calibri" w:hAnsi="David" w:cs="David"/>
          <w:b/>
          <w:bCs/>
          <w:color w:val="000000"/>
          <w:sz w:val="28"/>
          <w:szCs w:val="28"/>
          <w:u w:val="single"/>
          <w:rtl/>
        </w:rPr>
        <w:t>טבלה 2:</w:t>
      </w:r>
      <w:r w:rsidRPr="003778AC">
        <w:rPr>
          <w:rFonts w:ascii="David" w:eastAsia="Calibri" w:hAnsi="David" w:cs="David"/>
          <w:b/>
          <w:bCs/>
          <w:color w:val="000000"/>
          <w:sz w:val="28"/>
          <w:szCs w:val="28"/>
          <w:rtl/>
        </w:rPr>
        <w:t xml:space="preserve">        </w:t>
      </w:r>
      <w:r w:rsidRPr="003778AC">
        <w:rPr>
          <w:rFonts w:ascii="David" w:eastAsia="Calibri" w:hAnsi="David" w:cs="David"/>
          <w:color w:val="000000"/>
          <w:u w:val="single"/>
          <w:rtl/>
        </w:rPr>
        <w:t>עלות שעת עבודה של מומחה, לפי ההגדרות במסמכי המכרז</w:t>
      </w:r>
      <w:r w:rsidRPr="003778AC">
        <w:rPr>
          <w:rFonts w:ascii="David" w:eastAsia="Calibri" w:hAnsi="David" w:cs="David"/>
          <w:color w:val="000000"/>
          <w:rtl/>
        </w:rPr>
        <w:t>.</w:t>
      </w:r>
    </w:p>
    <w:p w14:paraId="2FCE8E4C" w14:textId="77777777" w:rsidR="003778AC" w:rsidRPr="003778AC" w:rsidRDefault="003778AC" w:rsidP="006B2792">
      <w:pPr>
        <w:spacing w:line="276" w:lineRule="auto"/>
        <w:ind w:left="1559"/>
        <w:rPr>
          <w:rFonts w:ascii="David" w:eastAsia="Calibri" w:hAnsi="David" w:cs="David"/>
          <w:color w:val="000000"/>
          <w:rtl/>
        </w:rPr>
      </w:pPr>
      <w:r w:rsidRPr="003778AC">
        <w:rPr>
          <w:rFonts w:ascii="David" w:eastAsia="Calibri" w:hAnsi="David" w:cs="David"/>
          <w:color w:val="000000"/>
          <w:rtl/>
        </w:rPr>
        <w:t xml:space="preserve">מודגש כי בטבלת הצעת המחיר יש לרשום מחיר </w:t>
      </w:r>
      <w:r w:rsidRPr="003778AC">
        <w:rPr>
          <w:rFonts w:ascii="David" w:eastAsia="Calibri" w:hAnsi="David" w:cs="David"/>
          <w:b/>
          <w:bCs/>
          <w:color w:val="000000"/>
          <w:u w:val="single"/>
          <w:rtl/>
        </w:rPr>
        <w:t>לשעה אחת</w:t>
      </w:r>
      <w:r w:rsidRPr="003778AC">
        <w:rPr>
          <w:rFonts w:ascii="David" w:eastAsia="Calibri" w:hAnsi="David" w:cs="David"/>
          <w:b/>
          <w:bCs/>
          <w:color w:val="000000"/>
          <w:rtl/>
        </w:rPr>
        <w:t>.</w:t>
      </w:r>
    </w:p>
    <w:p w14:paraId="2235BD6C" w14:textId="77777777" w:rsidR="003778AC" w:rsidRPr="003778AC" w:rsidRDefault="003778AC" w:rsidP="006B2792">
      <w:pPr>
        <w:spacing w:line="276" w:lineRule="auto"/>
        <w:ind w:left="1559"/>
        <w:jc w:val="both"/>
        <w:rPr>
          <w:rFonts w:ascii="David" w:eastAsia="Calibri" w:hAnsi="David" w:cs="David"/>
          <w:color w:val="000000"/>
          <w:rtl/>
        </w:rPr>
      </w:pPr>
      <w:r w:rsidRPr="003778AC">
        <w:rPr>
          <w:rFonts w:ascii="David" w:eastAsia="Calibri" w:hAnsi="David" w:cs="David"/>
          <w:color w:val="000000"/>
          <w:rtl/>
        </w:rPr>
        <w:t>המחיר לשעה יכלול את כל ההוצאות הכרוכות במתן השירות.</w:t>
      </w:r>
    </w:p>
    <w:p w14:paraId="4C22DD50" w14:textId="08C7E1D1" w:rsidR="003778AC" w:rsidRDefault="003778AC" w:rsidP="006B2792">
      <w:pPr>
        <w:spacing w:line="276" w:lineRule="auto"/>
        <w:ind w:left="1559"/>
        <w:jc w:val="both"/>
        <w:rPr>
          <w:rFonts w:ascii="David" w:eastAsia="Calibri" w:hAnsi="David" w:cs="David"/>
          <w:color w:val="000000"/>
          <w:rtl/>
        </w:rPr>
      </w:pPr>
      <w:r w:rsidRPr="003778AC">
        <w:rPr>
          <w:rFonts w:ascii="David" w:eastAsia="Calibri" w:hAnsi="David" w:cs="David"/>
          <w:color w:val="000000"/>
          <w:rtl/>
        </w:rPr>
        <w:t>המזמין אינו מתחייב למספר שעות. היקף ההזמנה יהיה ע"פ דרישות המזמין.</w:t>
      </w:r>
    </w:p>
    <w:p w14:paraId="772EBF7A" w14:textId="77777777" w:rsidR="006B2792" w:rsidRPr="003778AC" w:rsidRDefault="006B2792" w:rsidP="006B2792">
      <w:pPr>
        <w:spacing w:line="276" w:lineRule="auto"/>
        <w:ind w:left="1559"/>
        <w:jc w:val="both"/>
        <w:rPr>
          <w:rFonts w:ascii="David" w:eastAsia="Calibri" w:hAnsi="David" w:cs="David"/>
          <w:color w:val="000000"/>
          <w:rtl/>
        </w:rPr>
      </w:pPr>
    </w:p>
    <w:tbl>
      <w:tblPr>
        <w:tblW w:w="8210" w:type="dxa"/>
        <w:tblInd w:w="2" w:type="dxa"/>
        <w:tblLayout w:type="fixed"/>
        <w:tblCellMar>
          <w:left w:w="0" w:type="dxa"/>
          <w:right w:w="0" w:type="dxa"/>
        </w:tblCellMar>
        <w:tblLook w:val="04A0" w:firstRow="1" w:lastRow="0" w:firstColumn="1" w:lastColumn="0" w:noHBand="0" w:noVBand="1"/>
      </w:tblPr>
      <w:tblGrid>
        <w:gridCol w:w="2256"/>
        <w:gridCol w:w="1985"/>
        <w:gridCol w:w="3969"/>
      </w:tblGrid>
      <w:tr w:rsidR="003778AC" w:rsidRPr="003778AC" w14:paraId="299E99B3" w14:textId="77777777" w:rsidTr="006B2792">
        <w:trPr>
          <w:trHeight w:val="630"/>
        </w:trPr>
        <w:tc>
          <w:tcPr>
            <w:tcW w:w="2256" w:type="dxa"/>
            <w:tcBorders>
              <w:top w:val="single" w:sz="8" w:space="0" w:color="auto"/>
              <w:left w:val="single" w:sz="8" w:space="0" w:color="auto"/>
              <w:bottom w:val="single" w:sz="4" w:space="0" w:color="auto"/>
              <w:right w:val="single" w:sz="8" w:space="0" w:color="auto"/>
            </w:tcBorders>
            <w:shd w:val="clear" w:color="auto" w:fill="DDEBF7"/>
            <w:tcMar>
              <w:top w:w="0" w:type="dxa"/>
              <w:left w:w="108" w:type="dxa"/>
              <w:bottom w:w="0" w:type="dxa"/>
              <w:right w:w="108" w:type="dxa"/>
            </w:tcMar>
            <w:vAlign w:val="center"/>
            <w:hideMark/>
          </w:tcPr>
          <w:p w14:paraId="7091193C" w14:textId="261A264C" w:rsidR="003778AC" w:rsidRPr="003778AC" w:rsidRDefault="003778AC" w:rsidP="006B2792">
            <w:pPr>
              <w:bidi w:val="0"/>
              <w:spacing w:line="276" w:lineRule="auto"/>
              <w:jc w:val="center"/>
              <w:rPr>
                <w:rFonts w:ascii="David" w:eastAsia="Calibri" w:hAnsi="David" w:cs="David"/>
                <w:b/>
                <w:bCs/>
                <w:color w:val="000000"/>
                <w:sz w:val="28"/>
                <w:szCs w:val="28"/>
                <w:rtl/>
              </w:rPr>
            </w:pPr>
            <w:r w:rsidRPr="003778AC">
              <w:rPr>
                <w:rFonts w:ascii="David" w:eastAsia="Calibri" w:hAnsi="David" w:cs="David"/>
                <w:b/>
                <w:bCs/>
                <w:color w:val="000000"/>
                <w:sz w:val="28"/>
                <w:szCs w:val="28"/>
                <w:rtl/>
              </w:rPr>
              <w:t>מחיר</w:t>
            </w:r>
            <w:r w:rsidR="00373EEF" w:rsidRPr="00813BF3">
              <w:rPr>
                <w:rFonts w:ascii="David" w:eastAsia="Calibri" w:hAnsi="David" w:cs="David"/>
                <w:b/>
                <w:bCs/>
                <w:color w:val="000000"/>
                <w:sz w:val="28"/>
                <w:szCs w:val="28"/>
                <w:rtl/>
              </w:rPr>
              <w:t xml:space="preserve"> בש"ח</w:t>
            </w:r>
          </w:p>
          <w:p w14:paraId="0AB5BD25" w14:textId="77777777" w:rsidR="00373EEF" w:rsidRPr="00813BF3" w:rsidRDefault="003778AC" w:rsidP="006B2792">
            <w:pPr>
              <w:bidi w:val="0"/>
              <w:spacing w:line="276" w:lineRule="auto"/>
              <w:jc w:val="center"/>
              <w:rPr>
                <w:rFonts w:ascii="David" w:eastAsia="Calibri" w:hAnsi="David" w:cs="David"/>
                <w:b/>
                <w:bCs/>
                <w:color w:val="000000"/>
                <w:sz w:val="28"/>
                <w:szCs w:val="28"/>
                <w:rtl/>
              </w:rPr>
            </w:pPr>
            <w:r w:rsidRPr="003778AC">
              <w:rPr>
                <w:rFonts w:ascii="David" w:eastAsia="Calibri" w:hAnsi="David" w:cs="David"/>
                <w:b/>
                <w:bCs/>
                <w:color w:val="000000"/>
                <w:sz w:val="28"/>
                <w:szCs w:val="28"/>
                <w:rtl/>
              </w:rPr>
              <w:t xml:space="preserve"> </w:t>
            </w:r>
            <w:r w:rsidRPr="003778AC">
              <w:rPr>
                <w:rFonts w:ascii="David" w:eastAsia="Calibri" w:hAnsi="David" w:cs="David"/>
                <w:b/>
                <w:bCs/>
                <w:color w:val="000000"/>
                <w:sz w:val="28"/>
                <w:szCs w:val="28"/>
                <w:u w:val="single"/>
                <w:rtl/>
              </w:rPr>
              <w:t>לשעה אחת</w:t>
            </w:r>
            <w:r w:rsidRPr="003778AC">
              <w:rPr>
                <w:rFonts w:ascii="David" w:eastAsia="Calibri" w:hAnsi="David" w:cs="David"/>
                <w:b/>
                <w:bCs/>
                <w:color w:val="000000"/>
                <w:sz w:val="28"/>
                <w:szCs w:val="28"/>
                <w:rtl/>
              </w:rPr>
              <w:t xml:space="preserve"> </w:t>
            </w:r>
          </w:p>
          <w:p w14:paraId="27A663B7" w14:textId="05723DB3" w:rsidR="003778AC" w:rsidRPr="00813BF3" w:rsidRDefault="00373EEF" w:rsidP="00373EEF">
            <w:pPr>
              <w:bidi w:val="0"/>
              <w:spacing w:line="276" w:lineRule="auto"/>
              <w:jc w:val="center"/>
              <w:rPr>
                <w:rFonts w:ascii="David" w:eastAsia="Calibri" w:hAnsi="David" w:cs="David"/>
                <w:b/>
                <w:bCs/>
                <w:color w:val="000000"/>
                <w:sz w:val="28"/>
                <w:szCs w:val="28"/>
                <w:rtl/>
              </w:rPr>
            </w:pPr>
            <w:r w:rsidRPr="00813BF3">
              <w:rPr>
                <w:rFonts w:ascii="David" w:eastAsia="Calibri" w:hAnsi="David" w:cs="David"/>
                <w:b/>
                <w:bCs/>
                <w:color w:val="000000"/>
                <w:sz w:val="28"/>
                <w:szCs w:val="28"/>
                <w:rtl/>
              </w:rPr>
              <w:t>ללא</w:t>
            </w:r>
            <w:r w:rsidR="003778AC" w:rsidRPr="003778AC">
              <w:rPr>
                <w:rFonts w:ascii="David" w:eastAsia="Calibri" w:hAnsi="David" w:cs="David"/>
                <w:b/>
                <w:bCs/>
                <w:color w:val="000000"/>
                <w:sz w:val="28"/>
                <w:szCs w:val="28"/>
                <w:rtl/>
              </w:rPr>
              <w:t xml:space="preserve"> מע"מ</w:t>
            </w:r>
          </w:p>
          <w:p w14:paraId="31281DC0" w14:textId="30301916" w:rsidR="006B2792" w:rsidRPr="00813BF3" w:rsidRDefault="006B2792" w:rsidP="006B2792">
            <w:pPr>
              <w:bidi w:val="0"/>
              <w:spacing w:line="276" w:lineRule="auto"/>
              <w:jc w:val="center"/>
              <w:rPr>
                <w:rFonts w:ascii="David" w:eastAsia="Calibri" w:hAnsi="David" w:cs="David"/>
                <w:b/>
                <w:bCs/>
                <w:color w:val="000000"/>
                <w:sz w:val="28"/>
                <w:szCs w:val="28"/>
              </w:rPr>
            </w:pPr>
            <w:r w:rsidRPr="00813BF3">
              <w:rPr>
                <w:rFonts w:ascii="David" w:eastAsia="Calibri" w:hAnsi="David" w:cs="David"/>
                <w:b/>
                <w:bCs/>
                <w:color w:val="000000"/>
                <w:sz w:val="28"/>
                <w:szCs w:val="28"/>
                <w:rtl/>
              </w:rPr>
              <w:t>למילוי ע"י המציע)</w:t>
            </w:r>
            <w:r w:rsidRPr="00813BF3">
              <w:rPr>
                <w:rFonts w:ascii="David" w:eastAsia="Calibri" w:hAnsi="David" w:cs="David"/>
                <w:b/>
                <w:bCs/>
                <w:color w:val="000000"/>
                <w:sz w:val="28"/>
                <w:szCs w:val="28"/>
              </w:rPr>
              <w:t>)</w:t>
            </w:r>
          </w:p>
          <w:p w14:paraId="0981F51B" w14:textId="20928C96" w:rsidR="006B2792" w:rsidRPr="003778AC" w:rsidRDefault="006B2792" w:rsidP="006B2792">
            <w:pPr>
              <w:bidi w:val="0"/>
              <w:spacing w:line="276" w:lineRule="auto"/>
              <w:jc w:val="center"/>
              <w:rPr>
                <w:rFonts w:ascii="David" w:eastAsia="Calibri" w:hAnsi="David" w:cs="David"/>
                <w:b/>
                <w:bCs/>
                <w:color w:val="000000"/>
                <w:sz w:val="28"/>
                <w:szCs w:val="28"/>
              </w:rPr>
            </w:pPr>
          </w:p>
        </w:tc>
        <w:tc>
          <w:tcPr>
            <w:tcW w:w="1985" w:type="dxa"/>
            <w:tcBorders>
              <w:top w:val="single" w:sz="8" w:space="0" w:color="auto"/>
              <w:left w:val="nil"/>
              <w:bottom w:val="single" w:sz="4" w:space="0" w:color="auto"/>
              <w:right w:val="single" w:sz="8" w:space="0" w:color="auto"/>
            </w:tcBorders>
            <w:shd w:val="clear" w:color="auto" w:fill="DDEBF7"/>
            <w:tcMar>
              <w:top w:w="0" w:type="dxa"/>
              <w:left w:w="108" w:type="dxa"/>
              <w:bottom w:w="0" w:type="dxa"/>
              <w:right w:w="108" w:type="dxa"/>
            </w:tcMar>
            <w:vAlign w:val="center"/>
            <w:hideMark/>
          </w:tcPr>
          <w:p w14:paraId="59A4CC46" w14:textId="77777777" w:rsidR="003778AC" w:rsidRPr="003778AC" w:rsidRDefault="003778AC" w:rsidP="003778AC">
            <w:pPr>
              <w:bidi w:val="0"/>
              <w:spacing w:after="200" w:line="276" w:lineRule="auto"/>
              <w:jc w:val="center"/>
              <w:rPr>
                <w:rFonts w:ascii="David" w:eastAsia="Calibri" w:hAnsi="David" w:cs="David"/>
                <w:b/>
                <w:bCs/>
                <w:color w:val="000000"/>
                <w:sz w:val="28"/>
                <w:szCs w:val="28"/>
              </w:rPr>
            </w:pPr>
            <w:r w:rsidRPr="003778AC">
              <w:rPr>
                <w:rFonts w:ascii="David" w:eastAsia="Calibri" w:hAnsi="David" w:cs="David"/>
                <w:b/>
                <w:bCs/>
                <w:color w:val="000000"/>
                <w:sz w:val="28"/>
                <w:szCs w:val="28"/>
                <w:rtl/>
              </w:rPr>
              <w:t>כמות</w:t>
            </w:r>
          </w:p>
        </w:tc>
        <w:tc>
          <w:tcPr>
            <w:tcW w:w="3969" w:type="dxa"/>
            <w:tcBorders>
              <w:top w:val="single" w:sz="8" w:space="0" w:color="auto"/>
              <w:left w:val="nil"/>
              <w:bottom w:val="single" w:sz="4" w:space="0" w:color="auto"/>
              <w:right w:val="single" w:sz="8" w:space="0" w:color="auto"/>
            </w:tcBorders>
            <w:shd w:val="clear" w:color="auto" w:fill="DDEBF7"/>
            <w:tcMar>
              <w:top w:w="0" w:type="dxa"/>
              <w:left w:w="108" w:type="dxa"/>
              <w:bottom w:w="0" w:type="dxa"/>
              <w:right w:w="108" w:type="dxa"/>
            </w:tcMar>
            <w:vAlign w:val="center"/>
            <w:hideMark/>
          </w:tcPr>
          <w:p w14:paraId="223D6D80" w14:textId="77777777" w:rsidR="003778AC" w:rsidRPr="003778AC" w:rsidRDefault="003778AC" w:rsidP="003778AC">
            <w:pPr>
              <w:bidi w:val="0"/>
              <w:spacing w:after="200" w:line="276" w:lineRule="auto"/>
              <w:jc w:val="center"/>
              <w:rPr>
                <w:rFonts w:ascii="David" w:eastAsia="Calibri" w:hAnsi="David" w:cs="David"/>
                <w:b/>
                <w:bCs/>
                <w:color w:val="000000"/>
                <w:sz w:val="28"/>
                <w:szCs w:val="28"/>
              </w:rPr>
            </w:pPr>
            <w:r w:rsidRPr="003778AC">
              <w:rPr>
                <w:rFonts w:ascii="David" w:eastAsia="Calibri" w:hAnsi="David" w:cs="David"/>
                <w:b/>
                <w:bCs/>
                <w:color w:val="000000"/>
                <w:sz w:val="28"/>
                <w:szCs w:val="28"/>
                <w:rtl/>
              </w:rPr>
              <w:t>תיאור</w:t>
            </w:r>
          </w:p>
        </w:tc>
      </w:tr>
      <w:tr w:rsidR="003778AC" w:rsidRPr="003778AC" w14:paraId="480A3816" w14:textId="77777777" w:rsidTr="006B2792">
        <w:trPr>
          <w:trHeight w:val="505"/>
        </w:trPr>
        <w:tc>
          <w:tcPr>
            <w:tcW w:w="2256"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447B2578" w14:textId="77777777" w:rsidR="003778AC" w:rsidRPr="003778AC" w:rsidRDefault="003778AC" w:rsidP="003778AC">
            <w:pPr>
              <w:bidi w:val="0"/>
              <w:spacing w:line="276" w:lineRule="auto"/>
              <w:jc w:val="center"/>
              <w:rPr>
                <w:rFonts w:ascii="David" w:eastAsia="Calibri" w:hAnsi="David" w:cs="David"/>
              </w:rPr>
            </w:pP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3594456" w14:textId="77777777" w:rsidR="003778AC" w:rsidRPr="003778AC" w:rsidRDefault="003778AC" w:rsidP="003778AC">
            <w:pPr>
              <w:bidi w:val="0"/>
              <w:spacing w:line="276" w:lineRule="auto"/>
              <w:jc w:val="center"/>
              <w:rPr>
                <w:rFonts w:ascii="David" w:eastAsia="Calibri" w:hAnsi="David" w:cs="David"/>
                <w:color w:val="000000"/>
              </w:rPr>
            </w:pPr>
            <w:r w:rsidRPr="003778AC">
              <w:rPr>
                <w:rFonts w:ascii="David" w:eastAsia="Calibri" w:hAnsi="David" w:cs="David"/>
                <w:color w:val="000000"/>
              </w:rPr>
              <w:t>1</w:t>
            </w:r>
          </w:p>
        </w:tc>
        <w:tc>
          <w:tcPr>
            <w:tcW w:w="396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529F659E" w14:textId="40DF6C0A" w:rsidR="003778AC" w:rsidRPr="003778AC" w:rsidRDefault="003778AC" w:rsidP="003778AC">
            <w:pPr>
              <w:bidi w:val="0"/>
              <w:spacing w:line="276" w:lineRule="auto"/>
              <w:jc w:val="center"/>
              <w:rPr>
                <w:rFonts w:ascii="David" w:eastAsia="Calibri" w:hAnsi="David" w:cs="David"/>
                <w:color w:val="000000"/>
                <w:rtl/>
              </w:rPr>
            </w:pPr>
            <w:r w:rsidRPr="003778AC">
              <w:rPr>
                <w:rFonts w:ascii="David" w:eastAsia="Calibri" w:hAnsi="David" w:cs="David"/>
                <w:color w:val="000000"/>
              </w:rPr>
              <w:t xml:space="preserve"> </w:t>
            </w:r>
            <w:r w:rsidR="006B2792" w:rsidRPr="00813BF3">
              <w:rPr>
                <w:rFonts w:ascii="David" w:eastAsia="Calibri" w:hAnsi="David" w:cs="David"/>
                <w:color w:val="000000"/>
                <w:rtl/>
              </w:rPr>
              <w:t>עלות ש</w:t>
            </w:r>
            <w:r w:rsidRPr="003778AC">
              <w:rPr>
                <w:rFonts w:ascii="David" w:eastAsia="Calibri" w:hAnsi="David" w:cs="David"/>
                <w:color w:val="000000"/>
                <w:rtl/>
              </w:rPr>
              <w:t>עת עבודה של מומחה</w:t>
            </w:r>
          </w:p>
        </w:tc>
      </w:tr>
    </w:tbl>
    <w:p w14:paraId="36A513E4" w14:textId="77777777" w:rsidR="003778AC" w:rsidRDefault="003778AC" w:rsidP="003778AC">
      <w:pPr>
        <w:spacing w:before="120" w:after="120" w:line="276" w:lineRule="auto"/>
        <w:ind w:left="714"/>
        <w:rPr>
          <w:rFonts w:ascii="David" w:hAnsi="David" w:cs="David"/>
          <w:kern w:val="28"/>
        </w:rPr>
      </w:pPr>
    </w:p>
    <w:p w14:paraId="0A2D5D86" w14:textId="77777777" w:rsidR="00511891" w:rsidRDefault="00511891">
      <w:pPr>
        <w:rPr>
          <w:rFonts w:ascii="David" w:hAnsi="David" w:cs="David"/>
          <w:kern w:val="28"/>
        </w:rPr>
      </w:pPr>
    </w:p>
    <w:p w14:paraId="6CE13BF6" w14:textId="77777777" w:rsidR="00376411" w:rsidRDefault="00376411">
      <w:pPr>
        <w:rPr>
          <w:rFonts w:ascii="David" w:hAnsi="David" w:cs="David"/>
          <w:kern w:val="28"/>
        </w:rPr>
      </w:pPr>
    </w:p>
    <w:p w14:paraId="17C64B86" w14:textId="7BF484C1" w:rsidR="00992E15" w:rsidRDefault="00B86A83" w:rsidP="005B44E6">
      <w:pPr>
        <w:numPr>
          <w:ilvl w:val="0"/>
          <w:numId w:val="61"/>
        </w:numPr>
        <w:spacing w:before="240" w:after="120" w:line="276" w:lineRule="auto"/>
        <w:jc w:val="both"/>
        <w:rPr>
          <w:rFonts w:ascii="David" w:hAnsi="David" w:cs="David"/>
          <w:kern w:val="28"/>
        </w:rPr>
      </w:pPr>
      <w:r w:rsidRPr="00324B05">
        <w:rPr>
          <w:rFonts w:ascii="David" w:hAnsi="David" w:cs="David"/>
          <w:kern w:val="28"/>
          <w:rtl/>
        </w:rPr>
        <w:t xml:space="preserve">במידה ולא יקבע מחיר לגבי אחד הפריטים, הצעת המחיר תפסל, וההצעה כולה תדחה על הסף. </w:t>
      </w:r>
    </w:p>
    <w:p w14:paraId="2D4C1099" w14:textId="3ADE8F33" w:rsidR="00992E15" w:rsidRPr="005B44E6" w:rsidRDefault="005B44E6" w:rsidP="005B44E6">
      <w:pPr>
        <w:numPr>
          <w:ilvl w:val="0"/>
          <w:numId w:val="61"/>
        </w:numPr>
        <w:spacing w:before="240" w:after="120" w:line="276" w:lineRule="auto"/>
        <w:ind w:left="714" w:hanging="357"/>
        <w:jc w:val="both"/>
        <w:rPr>
          <w:rFonts w:ascii="David" w:hAnsi="David" w:cs="David"/>
          <w:kern w:val="28"/>
          <w:rtl/>
        </w:rPr>
      </w:pPr>
      <w:r>
        <w:rPr>
          <w:rFonts w:ascii="David" w:hAnsi="David" w:cs="David" w:hint="cs"/>
          <w:kern w:val="28"/>
          <w:rtl/>
        </w:rPr>
        <w:t>ציון הצעת המחיר יתבצע לפי ה</w:t>
      </w:r>
      <w:r w:rsidR="00AD4257">
        <w:rPr>
          <w:rFonts w:ascii="David" w:hAnsi="David" w:cs="David" w:hint="cs"/>
          <w:kern w:val="28"/>
          <w:rtl/>
        </w:rPr>
        <w:t>חישוב</w:t>
      </w:r>
      <w:r>
        <w:rPr>
          <w:rFonts w:ascii="David" w:hAnsi="David" w:cs="David" w:hint="cs"/>
          <w:kern w:val="28"/>
          <w:rtl/>
        </w:rPr>
        <w:t xml:space="preserve"> שבסעיף </w:t>
      </w:r>
      <w:r w:rsidR="006743AF">
        <w:rPr>
          <w:rFonts w:ascii="David" w:hAnsi="David" w:cs="David" w:hint="cs"/>
          <w:kern w:val="28"/>
          <w:rtl/>
        </w:rPr>
        <w:t>3.3</w:t>
      </w:r>
      <w:r>
        <w:rPr>
          <w:rFonts w:ascii="David" w:hAnsi="David" w:cs="David" w:hint="cs"/>
          <w:kern w:val="28"/>
          <w:rtl/>
        </w:rPr>
        <w:t xml:space="preserve"> בפרק </w:t>
      </w:r>
      <w:r w:rsidR="00CE430D">
        <w:rPr>
          <w:rFonts w:ascii="David" w:hAnsi="David" w:cs="David" w:hint="cs"/>
          <w:kern w:val="28"/>
          <w:rtl/>
        </w:rPr>
        <w:t>א</w:t>
      </w:r>
      <w:r>
        <w:rPr>
          <w:rFonts w:ascii="David" w:hAnsi="David" w:cs="David" w:hint="cs"/>
          <w:kern w:val="28"/>
          <w:rtl/>
        </w:rPr>
        <w:t>' "</w:t>
      </w:r>
      <w:r w:rsidR="00CE430D">
        <w:rPr>
          <w:rFonts w:ascii="David" w:hAnsi="David" w:cs="David" w:hint="cs"/>
          <w:kern w:val="28"/>
          <w:rtl/>
        </w:rPr>
        <w:t>ניקוד ההצעות</w:t>
      </w:r>
      <w:r>
        <w:rPr>
          <w:rFonts w:ascii="David" w:hAnsi="David" w:cs="David" w:hint="cs"/>
          <w:kern w:val="28"/>
          <w:rtl/>
        </w:rPr>
        <w:t>".</w:t>
      </w:r>
    </w:p>
    <w:p w14:paraId="5A258AE8" w14:textId="77777777" w:rsidR="00A1050C" w:rsidRDefault="00B86A83" w:rsidP="005B44E6">
      <w:pPr>
        <w:numPr>
          <w:ilvl w:val="0"/>
          <w:numId w:val="61"/>
        </w:numPr>
        <w:spacing w:before="240" w:after="120" w:line="276" w:lineRule="auto"/>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14:paraId="03C818EF" w14:textId="77777777" w:rsidR="00A1050C" w:rsidRDefault="00B86A83" w:rsidP="005B44E6">
      <w:pPr>
        <w:numPr>
          <w:ilvl w:val="0"/>
          <w:numId w:val="61"/>
        </w:numPr>
        <w:spacing w:before="240" w:after="120" w:line="276" w:lineRule="auto"/>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498AA2FD" w14:textId="77777777" w:rsidR="00992E15" w:rsidRPr="00324B05" w:rsidRDefault="00B86A83" w:rsidP="005B44E6">
      <w:pPr>
        <w:numPr>
          <w:ilvl w:val="0"/>
          <w:numId w:val="61"/>
        </w:numPr>
        <w:spacing w:before="240" w:after="120" w:line="276" w:lineRule="auto"/>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669BA265" w14:textId="77777777" w:rsidR="00992E15" w:rsidRPr="00324B05" w:rsidRDefault="00992E15" w:rsidP="00992E15">
      <w:pPr>
        <w:rPr>
          <w:rFonts w:ascii="David" w:hAnsi="David" w:cs="David"/>
          <w:kern w:val="28"/>
        </w:rPr>
      </w:pPr>
    </w:p>
    <w:p w14:paraId="7BB1D866" w14:textId="77777777" w:rsidR="00992E15" w:rsidRDefault="00992E15" w:rsidP="00992E15">
      <w:pPr>
        <w:ind w:left="60"/>
        <w:jc w:val="both"/>
        <w:rPr>
          <w:rFonts w:ascii="David" w:hAnsi="David" w:cs="David"/>
          <w:kern w:val="28"/>
          <w:rtl/>
        </w:rPr>
      </w:pPr>
    </w:p>
    <w:p w14:paraId="70C7CDD8" w14:textId="77777777" w:rsidR="00992E15" w:rsidRPr="00324B05" w:rsidRDefault="00B86A83" w:rsidP="00992E15">
      <w:pPr>
        <w:ind w:left="60"/>
        <w:jc w:val="both"/>
        <w:rPr>
          <w:rFonts w:ascii="David" w:hAnsi="David" w:cs="David"/>
          <w:noProof/>
          <w:kern w:val="28"/>
          <w:rtl/>
        </w:rPr>
      </w:pPr>
      <w:r w:rsidRPr="00324B05">
        <w:rPr>
          <w:rFonts w:ascii="David" w:hAnsi="David" w:cs="David"/>
          <w:noProof/>
          <w:kern w:val="28"/>
          <w:rtl/>
        </w:rPr>
        <w:t xml:space="preserve"> </w:t>
      </w:r>
    </w:p>
    <w:p w14:paraId="3C30BCFF" w14:textId="77777777" w:rsidR="00992E15" w:rsidRPr="00324B05" w:rsidRDefault="00992E15" w:rsidP="00992E15">
      <w:pPr>
        <w:jc w:val="center"/>
        <w:rPr>
          <w:rFonts w:ascii="David" w:hAnsi="David" w:cs="David"/>
          <w:b/>
          <w:bCs/>
          <w:kern w:val="28"/>
          <w:rtl/>
        </w:rPr>
      </w:pPr>
    </w:p>
    <w:p w14:paraId="34CF6146"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12D37DB8" w14:textId="77777777" w:rsidR="00992E15" w:rsidRPr="00324B05" w:rsidRDefault="00B86A83"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568AB3AA" w14:textId="77777777" w:rsidR="00992E15" w:rsidRDefault="00B86A83"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221B66F6" w14:textId="77777777" w:rsidR="00992E15" w:rsidRPr="00324B05" w:rsidRDefault="00B86A83"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1049BBEB" w14:textId="77777777" w:rsidR="000E15CB" w:rsidRDefault="00B86A83"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77BAE3F6" w14:textId="77777777" w:rsidR="00324B05" w:rsidRPr="00324B05" w:rsidRDefault="00B86A83"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57C83A0B" w14:textId="77777777" w:rsidR="00800AF8" w:rsidRPr="004765F5" w:rsidRDefault="00B86A83" w:rsidP="004765F5">
      <w:pPr>
        <w:pStyle w:val="afffffffb"/>
        <w:rPr>
          <w:rtl/>
        </w:rPr>
      </w:pPr>
      <w:bookmarkStart w:id="314" w:name="_Toc501466169"/>
      <w:bookmarkStart w:id="315" w:name="_Toc504992928"/>
      <w:bookmarkStart w:id="316" w:name="_Toc44931952"/>
      <w:bookmarkStart w:id="317" w:name="_Toc44932039"/>
      <w:bookmarkStart w:id="318" w:name="_Toc53331373"/>
      <w:bookmarkEnd w:id="309"/>
      <w:bookmarkEnd w:id="313"/>
      <w:r w:rsidRPr="004765F5">
        <w:rPr>
          <w:rFonts w:hint="eastAsia"/>
          <w:rtl/>
        </w:rPr>
        <w:lastRenderedPageBreak/>
        <w:t>נספח</w:t>
      </w:r>
      <w:r w:rsidRPr="004765F5">
        <w:rPr>
          <w:rtl/>
        </w:rPr>
        <w:t xml:space="preserve"> </w:t>
      </w:r>
      <w:bookmarkStart w:id="319" w:name="nispach4_3"/>
      <w:r w:rsidR="00FC104D" w:rsidRPr="004765F5">
        <w:rPr>
          <w:rtl/>
        </w:rPr>
        <w:t>3</w:t>
      </w:r>
      <w:bookmarkEnd w:id="319"/>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14"/>
      <w:bookmarkEnd w:id="315"/>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16"/>
      <w:bookmarkEnd w:id="317"/>
      <w:bookmarkEnd w:id="318"/>
    </w:p>
    <w:p w14:paraId="3767A491" w14:textId="77777777" w:rsidR="00800AF8" w:rsidRPr="00800AF8" w:rsidRDefault="00B86A83"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1E213016" w14:textId="77777777" w:rsidR="00800AF8" w:rsidRPr="00992E15" w:rsidRDefault="00B86A83"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7A3E748F" w14:textId="77777777" w:rsidR="00800AF8" w:rsidRPr="00992E15" w:rsidRDefault="00800AF8" w:rsidP="00800AF8">
      <w:pPr>
        <w:spacing w:line="360" w:lineRule="auto"/>
        <w:jc w:val="both"/>
        <w:rPr>
          <w:rFonts w:ascii="David" w:hAnsi="David" w:cs="David"/>
          <w:kern w:val="28"/>
          <w:rtl/>
        </w:rPr>
      </w:pPr>
    </w:p>
    <w:p w14:paraId="490A9779" w14:textId="77777777" w:rsidR="00800AF8" w:rsidRPr="00992E15" w:rsidRDefault="00B86A83"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20" w:name="TenderDesc_5"/>
      <w:proofErr w:type="spellStart"/>
      <w:r w:rsidR="00992E15">
        <w:rPr>
          <w:rFonts w:ascii="David" w:hAnsi="David" w:cs="David" w:hint="cs"/>
          <w:kern w:val="28"/>
          <w:rtl/>
        </w:rPr>
        <w:t>מכרז</w:t>
      </w:r>
      <w:proofErr w:type="spellEnd"/>
      <w:r w:rsidR="00992E15">
        <w:rPr>
          <w:rFonts w:ascii="David" w:hAnsi="David" w:cs="David" w:hint="cs"/>
          <w:kern w:val="28"/>
          <w:rtl/>
        </w:rPr>
        <w:t xml:space="preserve"> לרכישת פתרון לניהול וביצוע בדיקות </w:t>
      </w:r>
      <w:r w:rsidR="00992E15">
        <w:rPr>
          <w:rFonts w:ascii="David" w:hAnsi="David" w:cs="David" w:hint="cs"/>
          <w:kern w:val="28"/>
        </w:rPr>
        <w:t>QA</w:t>
      </w:r>
      <w:r w:rsidR="00992E15">
        <w:rPr>
          <w:rFonts w:ascii="David" w:hAnsi="David" w:cs="David" w:hint="cs"/>
          <w:kern w:val="28"/>
          <w:rtl/>
        </w:rPr>
        <w:t xml:space="preserve"> אוטומטיות</w:t>
      </w:r>
      <w:bookmarkEnd w:id="320"/>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r w:rsidR="00CD42E4">
        <w:rPr>
          <w:rFonts w:ascii="David" w:hAnsi="David" w:cs="David" w:hint="cs"/>
          <w:kern w:val="28"/>
          <w:rtl/>
        </w:rPr>
        <w:t>450/2023</w:t>
      </w:r>
      <w:r w:rsidR="00E04891">
        <w:rPr>
          <w:rFonts w:ascii="David" w:hAnsi="David" w:cs="David" w:hint="cs"/>
          <w:kern w:val="28"/>
          <w:rtl/>
        </w:rPr>
        <w:t xml:space="preserve"> </w:t>
      </w:r>
      <w:r w:rsidRPr="00992E15">
        <w:rPr>
          <w:rFonts w:ascii="David" w:hAnsi="David" w:cs="David"/>
          <w:kern w:val="28"/>
          <w:rtl/>
        </w:rPr>
        <w:t xml:space="preserve">עבור </w:t>
      </w:r>
      <w:r w:rsidR="00CD42E4">
        <w:rPr>
          <w:rFonts w:ascii="David" w:hAnsi="David" w:cs="David"/>
          <w:kern w:val="28"/>
          <w:rtl/>
        </w:rPr>
        <w:t>רשות מקרקעי ישראל</w:t>
      </w:r>
      <w:r w:rsidRPr="00992E15">
        <w:rPr>
          <w:rFonts w:ascii="David" w:hAnsi="David" w:cs="David"/>
          <w:kern w:val="28"/>
          <w:rtl/>
        </w:rPr>
        <w:t xml:space="preserve">. אני מצהיר/ה כי הנני מוסמך/ת לתת תצהיר זה בשם המציע. </w:t>
      </w:r>
    </w:p>
    <w:p w14:paraId="3661CACF" w14:textId="77777777" w:rsidR="00800AF8" w:rsidRPr="00992E15" w:rsidRDefault="00B86A83"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60AE3679" w14:textId="77777777" w:rsidR="00800AF8" w:rsidRPr="00992E15" w:rsidRDefault="00B86A83"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66CA08B" w14:textId="77777777" w:rsidR="00800AF8" w:rsidRPr="00992E15" w:rsidRDefault="00B86A83"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6057AD24" w14:textId="77777777" w:rsidR="00800AF8" w:rsidRPr="00992E15" w:rsidRDefault="00B86A83"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21" w:name="TenderDesc_9"/>
      <w:r w:rsidR="00992E15">
        <w:rPr>
          <w:rFonts w:ascii="David" w:hAnsi="David" w:cs="David" w:hint="cs"/>
          <w:kern w:val="28"/>
          <w:rtl/>
        </w:rPr>
        <w:t xml:space="preserve">מכרז לרכישת פתרון לניהול וביצוע בדיקות </w:t>
      </w:r>
      <w:r w:rsidR="00992E15">
        <w:rPr>
          <w:rFonts w:ascii="David" w:hAnsi="David" w:cs="David" w:hint="cs"/>
          <w:kern w:val="28"/>
        </w:rPr>
        <w:t>QA</w:t>
      </w:r>
      <w:r w:rsidR="00992E15">
        <w:rPr>
          <w:rFonts w:ascii="David" w:hAnsi="David" w:cs="David" w:hint="cs"/>
          <w:kern w:val="28"/>
          <w:rtl/>
        </w:rPr>
        <w:t xml:space="preserve"> אוטומטיות</w:t>
      </w:r>
      <w:bookmarkEnd w:id="321"/>
      <w:r w:rsidR="00E04891">
        <w:rPr>
          <w:rFonts w:ascii="David" w:hAnsi="David" w:cs="David" w:hint="cs"/>
          <w:kern w:val="28"/>
          <w:rtl/>
        </w:rPr>
        <w:t xml:space="preserve">, מספר </w:t>
      </w:r>
      <w:r w:rsidR="00CD42E4">
        <w:rPr>
          <w:rFonts w:ascii="David" w:hAnsi="David" w:cs="David" w:hint="cs"/>
          <w:kern w:val="28"/>
          <w:rtl/>
        </w:rPr>
        <w:t>450/2023</w:t>
      </w:r>
      <w:r w:rsidRPr="00992E15">
        <w:rPr>
          <w:rFonts w:ascii="David" w:hAnsi="David" w:cs="David"/>
          <w:kern w:val="28"/>
          <w:rtl/>
        </w:rPr>
        <w:t>.</w:t>
      </w:r>
    </w:p>
    <w:p w14:paraId="1E9A2435" w14:textId="77777777" w:rsidR="00800AF8" w:rsidRPr="00992E15" w:rsidRDefault="00B86A83"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1A6BCED6" w14:textId="77777777" w:rsidR="00800AF8" w:rsidRPr="00992E15" w:rsidRDefault="00B86A83"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4EAA975" w14:textId="77777777" w:rsidR="00800AF8" w:rsidRDefault="00B86A83"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2973AC72" w14:textId="77777777" w:rsidR="00F43EB1" w:rsidRPr="00992E15" w:rsidRDefault="00F43EB1" w:rsidP="00800AF8">
      <w:pPr>
        <w:spacing w:line="360" w:lineRule="auto"/>
        <w:jc w:val="both"/>
        <w:rPr>
          <w:rFonts w:ascii="David" w:hAnsi="David" w:cs="David"/>
          <w:kern w:val="28"/>
          <w:rtl/>
        </w:rPr>
      </w:pPr>
    </w:p>
    <w:p w14:paraId="55AB5B11" w14:textId="77777777" w:rsidR="00800AF8" w:rsidRPr="00992E15" w:rsidRDefault="00B86A83"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29D18A39" w14:textId="77777777" w:rsidR="00800AF8" w:rsidRPr="00992E15" w:rsidRDefault="00B86A83"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66B06786" w14:textId="77777777" w:rsidR="00800AF8" w:rsidRPr="00992E15" w:rsidRDefault="00B86A83" w:rsidP="00F43EB1">
      <w:pPr>
        <w:spacing w:line="360" w:lineRule="auto"/>
        <w:rPr>
          <w:rFonts w:ascii="David" w:hAnsi="David" w:cs="David"/>
          <w:kern w:val="28"/>
          <w:rtl/>
        </w:rPr>
      </w:pPr>
      <w:r w:rsidRPr="00992E15">
        <w:rPr>
          <w:rFonts w:ascii="David" w:hAnsi="David" w:cs="David"/>
          <w:kern w:val="28"/>
          <w:rtl/>
        </w:rPr>
        <w:t xml:space="preserve">       </w:t>
      </w:r>
    </w:p>
    <w:p w14:paraId="18807013" w14:textId="77777777" w:rsidR="00800AF8" w:rsidRPr="00992E15" w:rsidRDefault="00B86A83"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12584E10" w14:textId="77777777" w:rsidR="00800AF8" w:rsidRPr="00992E15" w:rsidRDefault="00B86A83"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B78863" w14:textId="77777777" w:rsidR="00F43EB1" w:rsidRDefault="00F43EB1" w:rsidP="00800AF8">
      <w:pPr>
        <w:spacing w:line="360" w:lineRule="auto"/>
        <w:rPr>
          <w:rFonts w:ascii="David" w:hAnsi="David" w:cs="David"/>
          <w:kern w:val="28"/>
          <w:rtl/>
        </w:rPr>
      </w:pPr>
    </w:p>
    <w:p w14:paraId="7BF8303A" w14:textId="77777777" w:rsidR="00800AF8" w:rsidRPr="00992E15" w:rsidRDefault="00B86A83"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7B5F2158" w14:textId="77777777" w:rsidR="00800AF8" w:rsidRDefault="00B86A83"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0B8F2BFA" w14:textId="77777777" w:rsidR="001E776E" w:rsidRPr="00992E15" w:rsidRDefault="00B86A83" w:rsidP="001E776E">
      <w:pPr>
        <w:bidi w:val="0"/>
        <w:spacing w:before="200" w:after="200" w:line="276" w:lineRule="auto"/>
        <w:rPr>
          <w:rFonts w:ascii="David" w:hAnsi="David" w:cs="David"/>
          <w:kern w:val="28"/>
        </w:rPr>
      </w:pPr>
      <w:r>
        <w:rPr>
          <w:rFonts w:ascii="David" w:hAnsi="David" w:cs="David"/>
          <w:kern w:val="28"/>
          <w:rtl/>
        </w:rPr>
        <w:br w:type="page"/>
      </w:r>
    </w:p>
    <w:p w14:paraId="0E96C4CE" w14:textId="77777777" w:rsidR="00FC104D" w:rsidRPr="002A3E64" w:rsidRDefault="00FC104D" w:rsidP="004765F5">
      <w:pPr>
        <w:pStyle w:val="afffffffb"/>
        <w:rPr>
          <w:rtl/>
        </w:rPr>
        <w:sectPr w:rsidR="00FC104D" w:rsidRPr="002A3E64" w:rsidSect="00654526">
          <w:pgSz w:w="11906" w:h="16838" w:code="9"/>
          <w:pgMar w:top="1616" w:right="1826" w:bottom="1440" w:left="1800" w:header="709" w:footer="709" w:gutter="0"/>
          <w:cols w:space="708"/>
          <w:titlePg/>
          <w:bidi/>
          <w:rtlGutter/>
          <w:docGrid w:linePitch="360"/>
        </w:sectPr>
      </w:pPr>
      <w:bookmarkStart w:id="322" w:name="_Toc44931954"/>
      <w:bookmarkStart w:id="323" w:name="_Toc44932041"/>
      <w:bookmarkStart w:id="324" w:name="_Toc53331375"/>
    </w:p>
    <w:p w14:paraId="4908C20A" w14:textId="77777777" w:rsidR="00FC104D" w:rsidRPr="002A3E64" w:rsidRDefault="00B86A83" w:rsidP="00C856EF">
      <w:pPr>
        <w:pStyle w:val="afffffffb"/>
        <w:spacing w:before="0" w:after="240"/>
        <w:rPr>
          <w:rtl/>
        </w:rPr>
      </w:pPr>
      <w:bookmarkStart w:id="325" w:name="show_nispach6"/>
      <w:r w:rsidRPr="002A3E64">
        <w:rPr>
          <w:rFonts w:hint="eastAsia"/>
          <w:rtl/>
        </w:rPr>
        <w:lastRenderedPageBreak/>
        <w:t>נספח</w:t>
      </w:r>
      <w:r w:rsidRPr="002A3E64">
        <w:rPr>
          <w:rtl/>
        </w:rPr>
        <w:t xml:space="preserve"> </w:t>
      </w:r>
      <w:bookmarkStart w:id="326" w:name="nispach6_1"/>
      <w:r w:rsidRPr="002A3E64">
        <w:rPr>
          <w:rtl/>
        </w:rPr>
        <w:t>4</w:t>
      </w:r>
      <w:bookmarkEnd w:id="326"/>
      <w:r w:rsidRPr="002A3E64">
        <w:rPr>
          <w:rtl/>
        </w:rPr>
        <w:t xml:space="preserve"> – אישור רו"ח אודות נתונים מהדוחות הכספיים</w:t>
      </w:r>
      <w:bookmarkEnd w:id="322"/>
      <w:bookmarkEnd w:id="323"/>
      <w:bookmarkEnd w:id="324"/>
    </w:p>
    <w:p w14:paraId="7008E41A" w14:textId="77777777" w:rsidR="00FC104D" w:rsidRPr="00324B05" w:rsidRDefault="00B86A83" w:rsidP="00FC104D">
      <w:pPr>
        <w:jc w:val="right"/>
        <w:rPr>
          <w:rFonts w:ascii="David" w:hAnsi="David" w:cs="David"/>
          <w:kern w:val="28"/>
          <w:sz w:val="20"/>
          <w:szCs w:val="20"/>
        </w:rPr>
      </w:pPr>
      <w:r w:rsidRPr="00714732">
        <w:rPr>
          <w:rFonts w:ascii="David" w:hAnsi="David" w:cs="David"/>
          <w:kern w:val="28"/>
          <w:rtl/>
        </w:rPr>
        <w:t>תאריך</w:t>
      </w:r>
      <w:r w:rsidRPr="00324B05">
        <w:rPr>
          <w:rFonts w:ascii="David" w:hAnsi="David" w:cs="David"/>
          <w:kern w:val="28"/>
          <w:sz w:val="20"/>
          <w:szCs w:val="20"/>
          <w:rtl/>
        </w:rPr>
        <w:t>:_______________</w:t>
      </w:r>
    </w:p>
    <w:p w14:paraId="2023BDEC" w14:textId="77777777" w:rsidR="00FC104D" w:rsidRPr="002A6F38" w:rsidRDefault="00FC104D" w:rsidP="00FC104D">
      <w:pPr>
        <w:jc w:val="both"/>
        <w:rPr>
          <w:rFonts w:ascii="David" w:hAnsi="David" w:cs="David"/>
          <w:kern w:val="28"/>
          <w:rtl/>
        </w:rPr>
      </w:pPr>
    </w:p>
    <w:p w14:paraId="407871FA" w14:textId="2C3E1D47" w:rsidR="00FC104D" w:rsidRPr="002A6F38" w:rsidRDefault="00B86A83" w:rsidP="00C80505">
      <w:pPr>
        <w:jc w:val="both"/>
        <w:rPr>
          <w:rFonts w:ascii="David" w:hAnsi="David" w:cs="David"/>
          <w:kern w:val="28"/>
          <w:rtl/>
        </w:rPr>
      </w:pPr>
      <w:r w:rsidRPr="002A6F38">
        <w:rPr>
          <w:rFonts w:ascii="David" w:hAnsi="David" w:cs="David"/>
          <w:kern w:val="28"/>
          <w:rtl/>
        </w:rPr>
        <w:t>לכבוד</w:t>
      </w:r>
      <w:r w:rsidR="00266F84">
        <w:rPr>
          <w:rFonts w:ascii="David" w:hAnsi="David" w:cs="David" w:hint="cs"/>
          <w:kern w:val="28"/>
          <w:rtl/>
        </w:rPr>
        <w:t xml:space="preserve"> </w:t>
      </w:r>
      <w:r w:rsidRPr="002A6F38">
        <w:rPr>
          <w:rFonts w:ascii="David" w:hAnsi="David" w:cs="David"/>
          <w:kern w:val="28"/>
          <w:rtl/>
        </w:rPr>
        <w:t>______________</w:t>
      </w:r>
    </w:p>
    <w:p w14:paraId="67B96766" w14:textId="77777777" w:rsidR="00FC104D" w:rsidRPr="002A6F38" w:rsidRDefault="00FC104D" w:rsidP="00FC104D">
      <w:pPr>
        <w:jc w:val="center"/>
        <w:rPr>
          <w:rFonts w:ascii="David" w:hAnsi="David" w:cs="David"/>
          <w:kern w:val="28"/>
          <w:rtl/>
        </w:rPr>
      </w:pPr>
    </w:p>
    <w:p w14:paraId="4E5DA15A" w14:textId="7741A540" w:rsidR="00FC104D" w:rsidRPr="00C856EF" w:rsidRDefault="00B86A83" w:rsidP="00266F84">
      <w:pPr>
        <w:ind w:left="386" w:hanging="316"/>
        <w:jc w:val="center"/>
        <w:rPr>
          <w:rFonts w:ascii="David" w:hAnsi="David" w:cs="David"/>
          <w:kern w:val="28"/>
          <w:u w:val="single"/>
          <w:rtl/>
        </w:rPr>
      </w:pPr>
      <w:r w:rsidRPr="002A6F38">
        <w:rPr>
          <w:rFonts w:ascii="David" w:hAnsi="David" w:cs="David"/>
          <w:kern w:val="28"/>
          <w:rtl/>
        </w:rPr>
        <w:t xml:space="preserve">הנדון : </w:t>
      </w:r>
      <w:r w:rsidRPr="00B17F01">
        <w:rPr>
          <w:rFonts w:ascii="David" w:hAnsi="David" w:cs="David"/>
          <w:b/>
          <w:bCs/>
          <w:kern w:val="28"/>
          <w:u w:val="single"/>
          <w:rtl/>
        </w:rPr>
        <w:t xml:space="preserve">אישור על מחזור כספי </w:t>
      </w:r>
      <w:r w:rsidR="00266F84" w:rsidRPr="00B17F01">
        <w:rPr>
          <w:rFonts w:ascii="David" w:hAnsi="David" w:cs="David" w:hint="eastAsia"/>
          <w:b/>
          <w:bCs/>
          <w:kern w:val="28"/>
          <w:u w:val="single"/>
          <w:rtl/>
        </w:rPr>
        <w:t>שנים</w:t>
      </w:r>
      <w:r w:rsidR="00266F84" w:rsidRPr="00B17F01">
        <w:rPr>
          <w:rFonts w:ascii="David" w:hAnsi="David" w:cs="David"/>
          <w:b/>
          <w:bCs/>
          <w:kern w:val="28"/>
          <w:u w:val="single"/>
          <w:rtl/>
        </w:rPr>
        <w:t xml:space="preserve"> 2020, 2021, 2022</w:t>
      </w:r>
      <w:r w:rsidRPr="00C856EF">
        <w:rPr>
          <w:rFonts w:ascii="David" w:hAnsi="David" w:cs="David"/>
          <w:kern w:val="28"/>
          <w:u w:val="single"/>
          <w:rtl/>
        </w:rPr>
        <w:t xml:space="preserve"> </w:t>
      </w:r>
    </w:p>
    <w:p w14:paraId="7903D242" w14:textId="77777777" w:rsidR="00266F84" w:rsidRPr="002A6F38" w:rsidRDefault="00266F84" w:rsidP="00266F84">
      <w:pPr>
        <w:ind w:left="386" w:hanging="316"/>
        <w:jc w:val="center"/>
        <w:rPr>
          <w:rFonts w:ascii="David" w:hAnsi="David" w:cs="David"/>
          <w:kern w:val="28"/>
          <w:rtl/>
        </w:rPr>
      </w:pPr>
    </w:p>
    <w:p w14:paraId="22A622A4" w14:textId="77777777" w:rsidR="00390F3A" w:rsidRPr="00390F3A" w:rsidRDefault="00B86A83" w:rsidP="00390F3A">
      <w:pPr>
        <w:jc w:val="both"/>
        <w:rPr>
          <w:rFonts w:ascii="David" w:hAnsi="David" w:cs="David"/>
          <w:kern w:val="28"/>
          <w:rtl/>
        </w:rPr>
      </w:pPr>
      <w:r w:rsidRPr="00390F3A">
        <w:rPr>
          <w:rFonts w:ascii="David" w:hAnsi="David" w:cs="David"/>
          <w:kern w:val="28"/>
          <w:rtl/>
        </w:rPr>
        <w:t xml:space="preserve">לבקשתכם וכרואי החשבון של </w:t>
      </w:r>
      <w:r w:rsidRPr="00390F3A">
        <w:rPr>
          <w:rFonts w:ascii="David" w:hAnsi="David" w:cs="David" w:hint="cs"/>
          <w:kern w:val="28"/>
          <w:rtl/>
        </w:rPr>
        <w:t>_________ (להלן: "</w:t>
      </w:r>
      <w:r w:rsidRPr="000636E1">
        <w:rPr>
          <w:rFonts w:ascii="David" w:hAnsi="David" w:cs="David" w:hint="eastAsia"/>
          <w:b/>
          <w:bCs/>
          <w:kern w:val="28"/>
          <w:rtl/>
        </w:rPr>
        <w:t>המציע</w:t>
      </w:r>
      <w:r w:rsidRPr="00390F3A">
        <w:rPr>
          <w:rFonts w:ascii="David" w:hAnsi="David" w:cs="David" w:hint="cs"/>
          <w:kern w:val="28"/>
          <w:rtl/>
        </w:rPr>
        <w:t xml:space="preserve">") </w:t>
      </w:r>
      <w:r w:rsidRPr="00390F3A">
        <w:rPr>
          <w:rFonts w:ascii="David" w:hAnsi="David" w:cs="David"/>
          <w:kern w:val="28"/>
          <w:rtl/>
        </w:rPr>
        <w:t>הרינו לאשר כדלקמן:</w:t>
      </w:r>
    </w:p>
    <w:p w14:paraId="5A8BC05F" w14:textId="77777777" w:rsidR="00390F3A" w:rsidRPr="00390F3A" w:rsidRDefault="00390F3A" w:rsidP="00390F3A">
      <w:pPr>
        <w:jc w:val="both"/>
        <w:rPr>
          <w:rFonts w:ascii="David" w:hAnsi="David" w:cs="David"/>
          <w:kern w:val="28"/>
          <w:rtl/>
        </w:rPr>
      </w:pPr>
    </w:p>
    <w:p w14:paraId="3E5FF1B3" w14:textId="77777777" w:rsidR="00390F3A" w:rsidRPr="00390F3A" w:rsidRDefault="00B86A83" w:rsidP="00CD42E4">
      <w:pPr>
        <w:numPr>
          <w:ilvl w:val="0"/>
          <w:numId w:val="72"/>
        </w:numPr>
        <w:jc w:val="both"/>
        <w:rPr>
          <w:rFonts w:ascii="David" w:hAnsi="David" w:cs="David"/>
          <w:kern w:val="28"/>
          <w:rtl/>
        </w:rPr>
      </w:pPr>
      <w:r w:rsidRPr="00390F3A">
        <w:rPr>
          <w:rFonts w:ascii="David" w:hAnsi="David" w:cs="David" w:hint="cs"/>
          <w:kern w:val="28"/>
          <w:rtl/>
        </w:rPr>
        <w:t>הננו</w:t>
      </w:r>
      <w:r w:rsidRPr="00390F3A">
        <w:rPr>
          <w:rFonts w:ascii="David" w:hAnsi="David" w:cs="David"/>
          <w:kern w:val="28"/>
          <w:rtl/>
        </w:rPr>
        <w:t xml:space="preserve"> </w:t>
      </w:r>
      <w:r w:rsidRPr="00390F3A">
        <w:rPr>
          <w:rFonts w:ascii="David" w:hAnsi="David" w:cs="David" w:hint="cs"/>
          <w:kern w:val="28"/>
          <w:rtl/>
        </w:rPr>
        <w:t>משמשים</w:t>
      </w:r>
      <w:r w:rsidRPr="00390F3A">
        <w:rPr>
          <w:rFonts w:ascii="David" w:hAnsi="David" w:cs="David"/>
          <w:kern w:val="28"/>
          <w:rtl/>
        </w:rPr>
        <w:t xml:space="preserve"> </w:t>
      </w:r>
      <w:r w:rsidRPr="00390F3A">
        <w:rPr>
          <w:rFonts w:ascii="David" w:hAnsi="David" w:cs="David" w:hint="cs"/>
          <w:kern w:val="28"/>
          <w:rtl/>
        </w:rPr>
        <w:t>כרואי</w:t>
      </w:r>
      <w:r w:rsidRPr="00390F3A">
        <w:rPr>
          <w:rFonts w:ascii="David" w:hAnsi="David" w:cs="David"/>
          <w:kern w:val="28"/>
          <w:rtl/>
        </w:rPr>
        <w:t xml:space="preserve"> </w:t>
      </w:r>
      <w:r w:rsidRPr="00390F3A">
        <w:rPr>
          <w:rFonts w:ascii="David" w:hAnsi="David" w:cs="David" w:hint="cs"/>
          <w:kern w:val="28"/>
          <w:rtl/>
        </w:rPr>
        <w:t>החשבון</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משנת</w:t>
      </w:r>
      <w:r w:rsidRPr="00390F3A">
        <w:rPr>
          <w:rFonts w:ascii="David" w:hAnsi="David" w:cs="David"/>
          <w:kern w:val="28"/>
          <w:rtl/>
        </w:rPr>
        <w:t xml:space="preserve"> _________. </w:t>
      </w:r>
    </w:p>
    <w:p w14:paraId="01C83D2B" w14:textId="77777777" w:rsidR="00390F3A" w:rsidRPr="00390F3A" w:rsidRDefault="00390F3A" w:rsidP="00390F3A">
      <w:pPr>
        <w:jc w:val="both"/>
        <w:rPr>
          <w:rFonts w:ascii="David" w:hAnsi="David" w:cs="David"/>
          <w:kern w:val="28"/>
          <w:rtl/>
        </w:rPr>
      </w:pPr>
    </w:p>
    <w:p w14:paraId="79DF45A0" w14:textId="35A3CBF6" w:rsidR="00390F3A" w:rsidRPr="00390F3A" w:rsidRDefault="00B86A83" w:rsidP="00CD42E4">
      <w:pPr>
        <w:numPr>
          <w:ilvl w:val="0"/>
          <w:numId w:val="72"/>
        </w:numPr>
        <w:spacing w:line="360" w:lineRule="auto"/>
        <w:jc w:val="both"/>
        <w:rPr>
          <w:rFonts w:ascii="David" w:hAnsi="David" w:cs="David"/>
          <w:kern w:val="28"/>
          <w:u w:val="single"/>
          <w:rtl/>
        </w:rPr>
      </w:pPr>
      <w:r w:rsidRPr="00390F3A">
        <w:rPr>
          <w:rFonts w:ascii="David" w:hAnsi="David" w:cs="David" w:hint="eastAsia"/>
          <w:kern w:val="28"/>
          <w:u w:val="single"/>
          <w:rtl/>
        </w:rPr>
        <w:t>יש</w:t>
      </w:r>
      <w:r w:rsidRPr="00390F3A">
        <w:rPr>
          <w:rFonts w:ascii="David" w:hAnsi="David" w:cs="David"/>
          <w:kern w:val="28"/>
          <w:u w:val="single"/>
          <w:rtl/>
        </w:rPr>
        <w:t xml:space="preserve"> למחוק את המיותר מבין סעיפים </w:t>
      </w:r>
      <w:r w:rsidRPr="00390F3A">
        <w:rPr>
          <w:rFonts w:ascii="David" w:hAnsi="David" w:cs="David"/>
          <w:kern w:val="28"/>
          <w:u w:val="single"/>
          <w:rtl/>
        </w:rPr>
        <w:fldChar w:fldCharType="begin"/>
      </w:r>
      <w:r w:rsidRPr="00390F3A">
        <w:rPr>
          <w:rFonts w:ascii="David" w:hAnsi="David" w:cs="David"/>
          <w:kern w:val="28"/>
          <w:u w:val="single"/>
          <w:rtl/>
        </w:rPr>
        <w:instrText xml:space="preserve"> </w:instrText>
      </w:r>
      <w:r w:rsidRPr="00390F3A">
        <w:rPr>
          <w:rFonts w:ascii="David" w:hAnsi="David" w:cs="David" w:hint="cs"/>
          <w:kern w:val="28"/>
          <w:u w:val="single"/>
        </w:rPr>
        <w:instrText>REF</w:instrText>
      </w:r>
      <w:r w:rsidRPr="00390F3A">
        <w:rPr>
          <w:rFonts w:ascii="David" w:hAnsi="David" w:cs="David" w:hint="cs"/>
          <w:kern w:val="28"/>
          <w:u w:val="single"/>
          <w:rtl/>
        </w:rPr>
        <w:instrText xml:space="preserve"> _</w:instrText>
      </w:r>
      <w:r w:rsidRPr="00390F3A">
        <w:rPr>
          <w:rFonts w:ascii="David" w:hAnsi="David" w:cs="David" w:hint="cs"/>
          <w:kern w:val="28"/>
          <w:u w:val="single"/>
        </w:rPr>
        <w:instrText>Ref49420440 \r \h</w:instrText>
      </w:r>
      <w:r w:rsidRPr="00390F3A">
        <w:rPr>
          <w:rFonts w:ascii="David" w:hAnsi="David" w:cs="David"/>
          <w:kern w:val="28"/>
          <w:u w:val="single"/>
          <w:rtl/>
        </w:rPr>
        <w:instrText xml:space="preserve">  \* </w:instrText>
      </w:r>
      <w:r w:rsidRPr="00390F3A">
        <w:rPr>
          <w:rFonts w:ascii="David" w:hAnsi="David" w:cs="David"/>
          <w:kern w:val="28"/>
          <w:u w:val="single"/>
        </w:rPr>
        <w:instrText>MERGEFORMAT</w:instrText>
      </w:r>
      <w:r w:rsidRPr="00390F3A">
        <w:rPr>
          <w:rFonts w:ascii="David" w:hAnsi="David" w:cs="David"/>
          <w:kern w:val="28"/>
          <w:u w:val="single"/>
          <w:rtl/>
        </w:rPr>
        <w:instrText xml:space="preserve"> </w:instrText>
      </w:r>
      <w:r w:rsidRPr="00390F3A">
        <w:rPr>
          <w:rFonts w:ascii="David" w:hAnsi="David" w:cs="David"/>
          <w:kern w:val="28"/>
          <w:u w:val="single"/>
          <w:rtl/>
        </w:rPr>
      </w:r>
      <w:r w:rsidRPr="00390F3A">
        <w:rPr>
          <w:rFonts w:ascii="David" w:hAnsi="David" w:cs="David"/>
          <w:kern w:val="28"/>
          <w:u w:val="single"/>
          <w:rtl/>
        </w:rPr>
        <w:fldChar w:fldCharType="separate"/>
      </w:r>
      <w:r w:rsidR="00294981">
        <w:rPr>
          <w:rFonts w:ascii="David" w:hAnsi="David" w:cs="David"/>
          <w:kern w:val="28"/>
          <w:u w:val="single"/>
          <w:cs/>
        </w:rPr>
        <w:t>‎</w:t>
      </w:r>
      <w:r w:rsidR="00294981">
        <w:rPr>
          <w:rFonts w:ascii="David" w:hAnsi="David" w:cs="David"/>
          <w:kern w:val="28"/>
          <w:u w:val="single"/>
        </w:rPr>
        <w:t>2.1</w:t>
      </w:r>
      <w:r w:rsidRPr="00390F3A">
        <w:rPr>
          <w:rFonts w:ascii="David" w:hAnsi="David" w:cs="David"/>
          <w:kern w:val="28"/>
          <w:rtl/>
        </w:rPr>
        <w:fldChar w:fldCharType="end"/>
      </w:r>
      <w:r w:rsidRPr="00390F3A">
        <w:rPr>
          <w:rFonts w:ascii="David" w:hAnsi="David" w:cs="David" w:hint="cs"/>
          <w:kern w:val="28"/>
          <w:u w:val="single"/>
          <w:rtl/>
        </w:rPr>
        <w:t xml:space="preserve"> ו-</w:t>
      </w:r>
      <w:r w:rsidRPr="00390F3A">
        <w:rPr>
          <w:rFonts w:ascii="David" w:hAnsi="David" w:cs="David"/>
          <w:kern w:val="28"/>
          <w:u w:val="single"/>
          <w:rtl/>
        </w:rPr>
        <w:fldChar w:fldCharType="begin"/>
      </w:r>
      <w:r w:rsidRPr="00390F3A">
        <w:rPr>
          <w:rFonts w:ascii="David" w:hAnsi="David" w:cs="David"/>
          <w:kern w:val="28"/>
          <w:u w:val="single"/>
          <w:rtl/>
        </w:rPr>
        <w:instrText xml:space="preserve"> </w:instrText>
      </w:r>
      <w:r w:rsidRPr="00390F3A">
        <w:rPr>
          <w:rFonts w:ascii="David" w:hAnsi="David" w:cs="David" w:hint="cs"/>
          <w:kern w:val="28"/>
          <w:u w:val="single"/>
        </w:rPr>
        <w:instrText>REF</w:instrText>
      </w:r>
      <w:r w:rsidRPr="00390F3A">
        <w:rPr>
          <w:rFonts w:ascii="David" w:hAnsi="David" w:cs="David" w:hint="cs"/>
          <w:kern w:val="28"/>
          <w:u w:val="single"/>
          <w:rtl/>
        </w:rPr>
        <w:instrText xml:space="preserve"> _</w:instrText>
      </w:r>
      <w:r w:rsidRPr="00390F3A">
        <w:rPr>
          <w:rFonts w:ascii="David" w:hAnsi="David" w:cs="David" w:hint="cs"/>
          <w:kern w:val="28"/>
          <w:u w:val="single"/>
        </w:rPr>
        <w:instrText>Ref49420447 \r \h</w:instrText>
      </w:r>
      <w:r w:rsidRPr="00390F3A">
        <w:rPr>
          <w:rFonts w:ascii="David" w:hAnsi="David" w:cs="David"/>
          <w:kern w:val="28"/>
          <w:u w:val="single"/>
          <w:rtl/>
        </w:rPr>
        <w:instrText xml:space="preserve">  \* </w:instrText>
      </w:r>
      <w:r w:rsidRPr="00390F3A">
        <w:rPr>
          <w:rFonts w:ascii="David" w:hAnsi="David" w:cs="David"/>
          <w:kern w:val="28"/>
          <w:u w:val="single"/>
        </w:rPr>
        <w:instrText>MERGEFORMAT</w:instrText>
      </w:r>
      <w:r w:rsidRPr="00390F3A">
        <w:rPr>
          <w:rFonts w:ascii="David" w:hAnsi="David" w:cs="David"/>
          <w:kern w:val="28"/>
          <w:u w:val="single"/>
          <w:rtl/>
        </w:rPr>
        <w:instrText xml:space="preserve"> </w:instrText>
      </w:r>
      <w:r w:rsidRPr="00390F3A">
        <w:rPr>
          <w:rFonts w:ascii="David" w:hAnsi="David" w:cs="David"/>
          <w:kern w:val="28"/>
          <w:u w:val="single"/>
          <w:rtl/>
        </w:rPr>
      </w:r>
      <w:r w:rsidRPr="00390F3A">
        <w:rPr>
          <w:rFonts w:ascii="David" w:hAnsi="David" w:cs="David"/>
          <w:kern w:val="28"/>
          <w:u w:val="single"/>
          <w:rtl/>
        </w:rPr>
        <w:fldChar w:fldCharType="separate"/>
      </w:r>
      <w:r w:rsidR="00294981">
        <w:rPr>
          <w:rFonts w:ascii="David" w:hAnsi="David" w:cs="David"/>
          <w:kern w:val="28"/>
          <w:u w:val="single"/>
          <w:cs/>
        </w:rPr>
        <w:t>‎</w:t>
      </w:r>
      <w:r w:rsidR="00294981">
        <w:rPr>
          <w:rFonts w:ascii="David" w:hAnsi="David" w:cs="David"/>
          <w:kern w:val="28"/>
          <w:u w:val="single"/>
        </w:rPr>
        <w:t>2.2</w:t>
      </w:r>
      <w:r w:rsidRPr="00390F3A">
        <w:rPr>
          <w:rFonts w:ascii="David" w:hAnsi="David" w:cs="David"/>
          <w:kern w:val="28"/>
          <w:rtl/>
        </w:rPr>
        <w:fldChar w:fldCharType="end"/>
      </w:r>
      <w:r w:rsidRPr="00390F3A">
        <w:rPr>
          <w:rFonts w:ascii="David" w:hAnsi="David" w:cs="David" w:hint="cs"/>
          <w:kern w:val="28"/>
          <w:u w:val="single"/>
          <w:rtl/>
        </w:rPr>
        <w:t>:</w:t>
      </w:r>
    </w:p>
    <w:p w14:paraId="057F1560" w14:textId="77777777" w:rsidR="00390F3A" w:rsidRPr="00390F3A" w:rsidRDefault="00B86A83" w:rsidP="00CD42E4">
      <w:pPr>
        <w:numPr>
          <w:ilvl w:val="1"/>
          <w:numId w:val="72"/>
        </w:numPr>
        <w:spacing w:line="360" w:lineRule="auto"/>
        <w:jc w:val="both"/>
        <w:rPr>
          <w:rFonts w:ascii="David" w:hAnsi="David" w:cs="David"/>
          <w:kern w:val="28"/>
          <w:u w:val="single"/>
          <w:rtl/>
        </w:rPr>
      </w:pPr>
      <w:bookmarkStart w:id="327" w:name="_Ref49420440"/>
      <w:r w:rsidRPr="00390F3A">
        <w:rPr>
          <w:rFonts w:ascii="David" w:hAnsi="David" w:cs="David" w:hint="cs"/>
          <w:kern w:val="28"/>
          <w:rtl/>
        </w:rPr>
        <w:t>הדוחות</w:t>
      </w:r>
      <w:r w:rsidRPr="00390F3A">
        <w:rPr>
          <w:rFonts w:ascii="David" w:hAnsi="David" w:cs="David"/>
          <w:kern w:val="28"/>
          <w:rtl/>
        </w:rPr>
        <w:t xml:space="preserve"> </w:t>
      </w:r>
      <w:r w:rsidRPr="00390F3A">
        <w:rPr>
          <w:rFonts w:ascii="David" w:hAnsi="David" w:cs="David" w:hint="cs"/>
          <w:kern w:val="28"/>
          <w:rtl/>
        </w:rPr>
        <w:t>הכספיים</w:t>
      </w:r>
      <w:r w:rsidRPr="00390F3A">
        <w:rPr>
          <w:rFonts w:ascii="David" w:hAnsi="David" w:cs="David"/>
          <w:kern w:val="28"/>
          <w:rtl/>
        </w:rPr>
        <w:t xml:space="preserve"> </w:t>
      </w:r>
      <w:r w:rsidRPr="00390F3A">
        <w:rPr>
          <w:rFonts w:ascii="David" w:hAnsi="David" w:cs="David" w:hint="cs"/>
          <w:kern w:val="28"/>
          <w:rtl/>
        </w:rPr>
        <w:t xml:space="preserve">המבוקרים </w:t>
      </w:r>
      <w:r w:rsidRPr="00390F3A">
        <w:rPr>
          <w:rFonts w:ascii="David" w:hAnsi="David" w:cs="David"/>
          <w:kern w:val="28"/>
          <w:rtl/>
        </w:rPr>
        <w:t>/</w:t>
      </w:r>
      <w:r w:rsidRPr="00390F3A">
        <w:rPr>
          <w:rFonts w:ascii="David" w:hAnsi="David" w:cs="David" w:hint="cs"/>
          <w:kern w:val="28"/>
          <w:rtl/>
        </w:rPr>
        <w:t xml:space="preserve"> סקורים</w:t>
      </w:r>
      <w:r w:rsidRPr="00390F3A">
        <w:rPr>
          <w:rFonts w:ascii="David" w:hAnsi="David" w:cs="David"/>
          <w:kern w:val="28"/>
          <w:rtl/>
        </w:rPr>
        <w:t xml:space="preserve"> [</w:t>
      </w:r>
      <w:r w:rsidRPr="00390F3A">
        <w:rPr>
          <w:rFonts w:ascii="David" w:hAnsi="David" w:cs="David" w:hint="cs"/>
          <w:kern w:val="28"/>
          <w:rtl/>
        </w:rPr>
        <w:t>מחק</w:t>
      </w:r>
      <w:r w:rsidRPr="00390F3A">
        <w:rPr>
          <w:rFonts w:ascii="David" w:hAnsi="David" w:cs="David"/>
          <w:kern w:val="28"/>
          <w:rtl/>
        </w:rPr>
        <w:t xml:space="preserve"> </w:t>
      </w:r>
      <w:r w:rsidRPr="00390F3A">
        <w:rPr>
          <w:rFonts w:ascii="David" w:hAnsi="David" w:cs="David" w:hint="cs"/>
          <w:kern w:val="28"/>
          <w:rtl/>
        </w:rPr>
        <w:t>את</w:t>
      </w:r>
      <w:r w:rsidRPr="00390F3A">
        <w:rPr>
          <w:rFonts w:ascii="David" w:hAnsi="David" w:cs="David"/>
          <w:kern w:val="28"/>
          <w:rtl/>
        </w:rPr>
        <w:t xml:space="preserve"> </w:t>
      </w:r>
      <w:r w:rsidRPr="00390F3A">
        <w:rPr>
          <w:rFonts w:ascii="David" w:hAnsi="David" w:cs="David" w:hint="cs"/>
          <w:kern w:val="28"/>
          <w:rtl/>
        </w:rPr>
        <w:t>המיותר</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 xml:space="preserve">ליום / לימים </w:t>
      </w:r>
      <w:r w:rsidRPr="00390F3A">
        <w:rPr>
          <w:rFonts w:ascii="David" w:hAnsi="David" w:cs="David"/>
          <w:kern w:val="28"/>
          <w:rtl/>
        </w:rPr>
        <w:t xml:space="preserve">_____ </w:t>
      </w:r>
      <w:r w:rsidRPr="00390F3A">
        <w:rPr>
          <w:rFonts w:ascii="David" w:hAnsi="David" w:cs="David" w:hint="cs"/>
          <w:kern w:val="28"/>
          <w:rtl/>
        </w:rPr>
        <w:t xml:space="preserve">בוקרו </w:t>
      </w:r>
      <w:r w:rsidRPr="00390F3A">
        <w:rPr>
          <w:rFonts w:ascii="David" w:hAnsi="David" w:cs="David"/>
          <w:kern w:val="28"/>
          <w:rtl/>
        </w:rPr>
        <w:t>/</w:t>
      </w:r>
      <w:r w:rsidRPr="00390F3A">
        <w:rPr>
          <w:rFonts w:ascii="David" w:hAnsi="David" w:cs="David" w:hint="cs"/>
          <w:kern w:val="28"/>
          <w:rtl/>
        </w:rPr>
        <w:t xml:space="preserve"> נסקרו</w:t>
      </w:r>
      <w:r w:rsidRPr="00390F3A">
        <w:rPr>
          <w:rFonts w:ascii="David" w:hAnsi="David" w:cs="David"/>
          <w:kern w:val="28"/>
          <w:rtl/>
        </w:rPr>
        <w:t xml:space="preserve"> (</w:t>
      </w:r>
      <w:r w:rsidRPr="00390F3A">
        <w:rPr>
          <w:rFonts w:ascii="David" w:hAnsi="David" w:cs="David" w:hint="cs"/>
          <w:kern w:val="28"/>
          <w:rtl/>
        </w:rPr>
        <w:t>בהתאמה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ידי</w:t>
      </w:r>
      <w:r w:rsidRPr="00390F3A">
        <w:rPr>
          <w:rFonts w:ascii="David" w:hAnsi="David" w:cs="David"/>
          <w:kern w:val="28"/>
          <w:rtl/>
        </w:rPr>
        <w:t xml:space="preserve"> </w:t>
      </w:r>
      <w:r w:rsidRPr="00390F3A">
        <w:rPr>
          <w:rFonts w:ascii="David" w:hAnsi="David" w:cs="David" w:hint="cs"/>
          <w:kern w:val="28"/>
          <w:rtl/>
        </w:rPr>
        <w:t>משרדנו. דוח רואי החשבון המבקרים נחתם ביום / בימים _______.</w:t>
      </w:r>
      <w:bookmarkEnd w:id="327"/>
    </w:p>
    <w:p w14:paraId="7763ACDC" w14:textId="77777777" w:rsidR="00390F3A" w:rsidRPr="00390F3A" w:rsidRDefault="00B86A83" w:rsidP="00CD42E4">
      <w:pPr>
        <w:numPr>
          <w:ilvl w:val="1"/>
          <w:numId w:val="72"/>
        </w:numPr>
        <w:spacing w:line="360" w:lineRule="auto"/>
        <w:jc w:val="both"/>
        <w:rPr>
          <w:rFonts w:ascii="David" w:hAnsi="David" w:cs="David"/>
          <w:kern w:val="28"/>
        </w:rPr>
      </w:pPr>
      <w:bookmarkStart w:id="328" w:name="_Ref49420447"/>
      <w:r w:rsidRPr="00390F3A">
        <w:rPr>
          <w:rFonts w:ascii="David" w:hAnsi="David" w:cs="David" w:hint="cs"/>
          <w:kern w:val="28"/>
          <w:rtl/>
        </w:rPr>
        <w:t>הדוחות</w:t>
      </w:r>
      <w:r w:rsidRPr="00390F3A">
        <w:rPr>
          <w:rFonts w:ascii="David" w:hAnsi="David" w:cs="David"/>
          <w:kern w:val="28"/>
          <w:rtl/>
        </w:rPr>
        <w:t xml:space="preserve"> </w:t>
      </w:r>
      <w:r w:rsidRPr="00390F3A">
        <w:rPr>
          <w:rFonts w:ascii="David" w:hAnsi="David" w:cs="David" w:hint="cs"/>
          <w:kern w:val="28"/>
          <w:rtl/>
        </w:rPr>
        <w:t>הכספיים</w:t>
      </w:r>
      <w:r w:rsidRPr="00390F3A">
        <w:rPr>
          <w:rFonts w:ascii="David" w:hAnsi="David" w:cs="David"/>
          <w:kern w:val="28"/>
          <w:rtl/>
        </w:rPr>
        <w:t xml:space="preserve"> </w:t>
      </w:r>
      <w:r w:rsidRPr="00390F3A">
        <w:rPr>
          <w:rFonts w:ascii="David" w:hAnsi="David" w:cs="David" w:hint="cs"/>
          <w:kern w:val="28"/>
          <w:rtl/>
        </w:rPr>
        <w:t xml:space="preserve">המבוקרים </w:t>
      </w:r>
      <w:r w:rsidRPr="00390F3A">
        <w:rPr>
          <w:rFonts w:ascii="David" w:hAnsi="David" w:cs="David"/>
          <w:kern w:val="28"/>
          <w:rtl/>
        </w:rPr>
        <w:t>/</w:t>
      </w:r>
      <w:r w:rsidRPr="00390F3A">
        <w:rPr>
          <w:rFonts w:ascii="David" w:hAnsi="David" w:cs="David" w:hint="cs"/>
          <w:kern w:val="28"/>
          <w:rtl/>
        </w:rPr>
        <w:t xml:space="preserve"> סקורים</w:t>
      </w:r>
      <w:r w:rsidRPr="00390F3A">
        <w:rPr>
          <w:rFonts w:ascii="David" w:hAnsi="David" w:cs="David"/>
          <w:kern w:val="28"/>
          <w:rtl/>
        </w:rPr>
        <w:t xml:space="preserve"> [</w:t>
      </w:r>
      <w:r w:rsidRPr="00390F3A">
        <w:rPr>
          <w:rFonts w:ascii="David" w:hAnsi="David" w:cs="David" w:hint="cs"/>
          <w:kern w:val="28"/>
          <w:rtl/>
        </w:rPr>
        <w:t>מחק</w:t>
      </w:r>
      <w:r w:rsidRPr="00390F3A">
        <w:rPr>
          <w:rFonts w:ascii="David" w:hAnsi="David" w:cs="David"/>
          <w:kern w:val="28"/>
          <w:rtl/>
        </w:rPr>
        <w:t xml:space="preserve"> </w:t>
      </w:r>
      <w:r w:rsidRPr="00390F3A">
        <w:rPr>
          <w:rFonts w:ascii="David" w:hAnsi="David" w:cs="David" w:hint="cs"/>
          <w:kern w:val="28"/>
          <w:rtl/>
        </w:rPr>
        <w:t>את</w:t>
      </w:r>
      <w:r w:rsidRPr="00390F3A">
        <w:rPr>
          <w:rFonts w:ascii="David" w:hAnsi="David" w:cs="David"/>
          <w:kern w:val="28"/>
          <w:rtl/>
        </w:rPr>
        <w:t xml:space="preserve"> </w:t>
      </w:r>
      <w:r w:rsidRPr="00390F3A">
        <w:rPr>
          <w:rFonts w:ascii="David" w:hAnsi="David" w:cs="David" w:hint="cs"/>
          <w:kern w:val="28"/>
          <w:rtl/>
        </w:rPr>
        <w:t>המיותר</w:t>
      </w:r>
      <w:r w:rsidRPr="00390F3A">
        <w:rPr>
          <w:rFonts w:ascii="David" w:hAnsi="David" w:cs="David"/>
          <w:kern w:val="28"/>
          <w:rtl/>
        </w:rPr>
        <w:t xml:space="preserve">] </w:t>
      </w:r>
      <w:r w:rsidRPr="00390F3A">
        <w:rPr>
          <w:rFonts w:ascii="David" w:hAnsi="David" w:cs="David" w:hint="cs"/>
          <w:kern w:val="28"/>
          <w:rtl/>
        </w:rPr>
        <w:t>של</w:t>
      </w:r>
      <w:r w:rsidRPr="00390F3A">
        <w:rPr>
          <w:rFonts w:ascii="David" w:hAnsi="David" w:cs="David"/>
          <w:kern w:val="28"/>
          <w:rtl/>
        </w:rPr>
        <w:t xml:space="preserve"> </w:t>
      </w:r>
      <w:r w:rsidRPr="00390F3A">
        <w:rPr>
          <w:rFonts w:ascii="David" w:hAnsi="David" w:cs="David" w:hint="cs"/>
          <w:kern w:val="28"/>
          <w:rtl/>
        </w:rPr>
        <w:t>המציע</w:t>
      </w:r>
      <w:r w:rsidRPr="00390F3A">
        <w:rPr>
          <w:rFonts w:ascii="David" w:hAnsi="David" w:cs="David"/>
          <w:kern w:val="28"/>
          <w:rtl/>
        </w:rPr>
        <w:t xml:space="preserve"> </w:t>
      </w:r>
      <w:r w:rsidRPr="00390F3A">
        <w:rPr>
          <w:rFonts w:ascii="David" w:hAnsi="David" w:cs="David" w:hint="cs"/>
          <w:kern w:val="28"/>
          <w:rtl/>
        </w:rPr>
        <w:t xml:space="preserve">ליום </w:t>
      </w:r>
      <w:r w:rsidRPr="00390F3A">
        <w:rPr>
          <w:rFonts w:ascii="David" w:hAnsi="David" w:cs="David"/>
          <w:kern w:val="28"/>
          <w:rtl/>
        </w:rPr>
        <w:t>/</w:t>
      </w:r>
      <w:r w:rsidRPr="00390F3A">
        <w:rPr>
          <w:rFonts w:ascii="David" w:hAnsi="David" w:cs="David" w:hint="cs"/>
          <w:kern w:val="28"/>
          <w:rtl/>
        </w:rPr>
        <w:t xml:space="preserve"> ימים</w:t>
      </w:r>
      <w:r w:rsidRPr="00390F3A">
        <w:rPr>
          <w:rFonts w:ascii="David" w:hAnsi="David" w:cs="David"/>
          <w:kern w:val="28"/>
          <w:rtl/>
        </w:rPr>
        <w:t xml:space="preserve"> ________ </w:t>
      </w:r>
      <w:r w:rsidRPr="00390F3A">
        <w:rPr>
          <w:rFonts w:ascii="David" w:hAnsi="David" w:cs="David" w:hint="cs"/>
          <w:kern w:val="28"/>
          <w:rtl/>
        </w:rPr>
        <w:t xml:space="preserve">בוקרו </w:t>
      </w:r>
      <w:r w:rsidRPr="00390F3A">
        <w:rPr>
          <w:rFonts w:ascii="David" w:hAnsi="David" w:cs="David"/>
          <w:kern w:val="28"/>
          <w:rtl/>
        </w:rPr>
        <w:t>/</w:t>
      </w:r>
      <w:r w:rsidRPr="00390F3A">
        <w:rPr>
          <w:rFonts w:ascii="David" w:hAnsi="David" w:cs="David" w:hint="cs"/>
          <w:kern w:val="28"/>
          <w:rtl/>
        </w:rPr>
        <w:t xml:space="preserve"> נסקרו</w:t>
      </w:r>
      <w:r w:rsidRPr="00390F3A">
        <w:rPr>
          <w:rFonts w:ascii="David" w:hAnsi="David" w:cs="David"/>
          <w:kern w:val="28"/>
          <w:rtl/>
        </w:rPr>
        <w:t xml:space="preserve"> (</w:t>
      </w:r>
      <w:r w:rsidRPr="00390F3A">
        <w:rPr>
          <w:rFonts w:ascii="David" w:hAnsi="David" w:cs="David" w:hint="cs"/>
          <w:kern w:val="28"/>
          <w:rtl/>
        </w:rPr>
        <w:t>בהתאמה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ידי</w:t>
      </w:r>
      <w:r w:rsidRPr="00390F3A">
        <w:rPr>
          <w:rFonts w:ascii="David" w:hAnsi="David" w:cs="David"/>
          <w:kern w:val="28"/>
          <w:rtl/>
        </w:rPr>
        <w:t xml:space="preserve"> </w:t>
      </w:r>
      <w:r w:rsidRPr="00390F3A">
        <w:rPr>
          <w:rFonts w:ascii="David" w:hAnsi="David" w:cs="David" w:hint="cs"/>
          <w:kern w:val="28"/>
          <w:rtl/>
        </w:rPr>
        <w:t>רואי</w:t>
      </w:r>
      <w:r w:rsidRPr="00390F3A">
        <w:rPr>
          <w:rFonts w:ascii="David" w:hAnsi="David" w:cs="David"/>
          <w:kern w:val="28"/>
          <w:rtl/>
        </w:rPr>
        <w:t xml:space="preserve"> </w:t>
      </w:r>
      <w:r w:rsidRPr="00390F3A">
        <w:rPr>
          <w:rFonts w:ascii="David" w:hAnsi="David" w:cs="David" w:hint="cs"/>
          <w:kern w:val="28"/>
          <w:rtl/>
        </w:rPr>
        <w:t>חשבון</w:t>
      </w:r>
      <w:r w:rsidRPr="00390F3A">
        <w:rPr>
          <w:rFonts w:ascii="David" w:hAnsi="David" w:cs="David"/>
          <w:kern w:val="28"/>
          <w:rtl/>
        </w:rPr>
        <w:t xml:space="preserve"> </w:t>
      </w:r>
      <w:r w:rsidRPr="00390F3A">
        <w:rPr>
          <w:rFonts w:ascii="David" w:hAnsi="David" w:cs="David" w:hint="cs"/>
          <w:kern w:val="28"/>
          <w:rtl/>
        </w:rPr>
        <w:t>אחרים.</w:t>
      </w:r>
      <w:r w:rsidRPr="00390F3A">
        <w:rPr>
          <w:rFonts w:ascii="David" w:hAnsi="David" w:cs="David"/>
          <w:kern w:val="28"/>
          <w:rtl/>
        </w:rPr>
        <w:t xml:space="preserve"> </w:t>
      </w:r>
      <w:r w:rsidRPr="00390F3A">
        <w:rPr>
          <w:rFonts w:ascii="David" w:hAnsi="David" w:cs="David" w:hint="cs"/>
          <w:kern w:val="28"/>
          <w:rtl/>
        </w:rPr>
        <w:t>דוח רואי</w:t>
      </w:r>
      <w:r w:rsidRPr="00390F3A">
        <w:rPr>
          <w:rFonts w:ascii="David" w:hAnsi="David" w:cs="David"/>
          <w:kern w:val="28"/>
          <w:rtl/>
        </w:rPr>
        <w:t xml:space="preserve"> </w:t>
      </w:r>
      <w:r w:rsidRPr="00390F3A">
        <w:rPr>
          <w:rFonts w:ascii="David" w:hAnsi="David" w:cs="David" w:hint="cs"/>
          <w:kern w:val="28"/>
          <w:rtl/>
        </w:rPr>
        <w:t>החשבון</w:t>
      </w:r>
      <w:r w:rsidRPr="00390F3A">
        <w:rPr>
          <w:rFonts w:ascii="David" w:hAnsi="David" w:cs="David"/>
          <w:kern w:val="28"/>
          <w:rtl/>
        </w:rPr>
        <w:t xml:space="preserve"> </w:t>
      </w:r>
      <w:r w:rsidRPr="00390F3A">
        <w:rPr>
          <w:rFonts w:ascii="David" w:hAnsi="David" w:cs="David" w:hint="cs"/>
          <w:kern w:val="28"/>
          <w:rtl/>
        </w:rPr>
        <w:t>המבקרים האחרים</w:t>
      </w:r>
      <w:r w:rsidRPr="00390F3A">
        <w:rPr>
          <w:rFonts w:ascii="David" w:hAnsi="David" w:cs="David"/>
          <w:kern w:val="28"/>
          <w:rtl/>
        </w:rPr>
        <w:t xml:space="preserve"> </w:t>
      </w:r>
      <w:r w:rsidRPr="00390F3A">
        <w:rPr>
          <w:rFonts w:ascii="David" w:hAnsi="David" w:cs="David" w:hint="cs"/>
          <w:kern w:val="28"/>
          <w:rtl/>
        </w:rPr>
        <w:t>נחתם/ו</w:t>
      </w:r>
      <w:r w:rsidRPr="00390F3A">
        <w:rPr>
          <w:rFonts w:ascii="David" w:hAnsi="David" w:cs="David"/>
          <w:kern w:val="28"/>
          <w:rtl/>
        </w:rPr>
        <w:t xml:space="preserve"> </w:t>
      </w:r>
      <w:r w:rsidRPr="00390F3A">
        <w:rPr>
          <w:rFonts w:ascii="David" w:hAnsi="David" w:cs="David" w:hint="cs"/>
          <w:kern w:val="28"/>
          <w:rtl/>
        </w:rPr>
        <w:t>ביום / בימים</w:t>
      </w:r>
      <w:r w:rsidRPr="00390F3A">
        <w:rPr>
          <w:rFonts w:ascii="David" w:hAnsi="David" w:cs="David"/>
          <w:kern w:val="28"/>
          <w:rtl/>
        </w:rPr>
        <w:t xml:space="preserve"> ________.</w:t>
      </w:r>
      <w:bookmarkEnd w:id="328"/>
    </w:p>
    <w:p w14:paraId="45EB5B79" w14:textId="77777777" w:rsidR="00390F3A" w:rsidRPr="00390F3A" w:rsidRDefault="00390F3A" w:rsidP="003234ED">
      <w:pPr>
        <w:spacing w:line="360" w:lineRule="auto"/>
        <w:jc w:val="both"/>
        <w:rPr>
          <w:rFonts w:ascii="David" w:hAnsi="David" w:cs="David"/>
          <w:kern w:val="28"/>
        </w:rPr>
      </w:pPr>
    </w:p>
    <w:p w14:paraId="71210BFE" w14:textId="3AB771D8" w:rsidR="00390F3A" w:rsidRPr="00390F3A" w:rsidRDefault="00B86A83" w:rsidP="00CD42E4">
      <w:pPr>
        <w:numPr>
          <w:ilvl w:val="0"/>
          <w:numId w:val="72"/>
        </w:numPr>
        <w:spacing w:line="360" w:lineRule="auto"/>
        <w:jc w:val="both"/>
        <w:rPr>
          <w:rFonts w:ascii="David" w:hAnsi="David" w:cs="David"/>
          <w:kern w:val="28"/>
          <w:u w:val="single"/>
        </w:rPr>
      </w:pPr>
      <w:r w:rsidRPr="00390F3A">
        <w:rPr>
          <w:rFonts w:ascii="David" w:hAnsi="David" w:cs="David" w:hint="cs"/>
          <w:kern w:val="28"/>
          <w:u w:val="single"/>
          <w:rtl/>
        </w:rPr>
        <w:t xml:space="preserve">יש למחוק את המיותר מבין סעיפים </w:t>
      </w:r>
      <w:r w:rsidRPr="00390F3A">
        <w:rPr>
          <w:rFonts w:ascii="David" w:hAnsi="David" w:cs="David"/>
          <w:kern w:val="28"/>
          <w:u w:val="single"/>
          <w:rtl/>
        </w:rPr>
        <w:fldChar w:fldCharType="begin"/>
      </w:r>
      <w:r w:rsidRPr="00390F3A">
        <w:rPr>
          <w:rFonts w:ascii="David" w:hAnsi="David" w:cs="David"/>
          <w:kern w:val="28"/>
          <w:u w:val="single"/>
          <w:rtl/>
        </w:rPr>
        <w:instrText xml:space="preserve"> </w:instrText>
      </w:r>
      <w:r w:rsidRPr="00390F3A">
        <w:rPr>
          <w:rFonts w:ascii="David" w:hAnsi="David" w:cs="David" w:hint="cs"/>
          <w:kern w:val="28"/>
          <w:u w:val="single"/>
        </w:rPr>
        <w:instrText>REF</w:instrText>
      </w:r>
      <w:r w:rsidRPr="00390F3A">
        <w:rPr>
          <w:rFonts w:ascii="David" w:hAnsi="David" w:cs="David" w:hint="cs"/>
          <w:kern w:val="28"/>
          <w:u w:val="single"/>
          <w:rtl/>
        </w:rPr>
        <w:instrText xml:space="preserve"> _</w:instrText>
      </w:r>
      <w:r w:rsidRPr="00390F3A">
        <w:rPr>
          <w:rFonts w:ascii="David" w:hAnsi="David" w:cs="David" w:hint="cs"/>
          <w:kern w:val="28"/>
          <w:u w:val="single"/>
        </w:rPr>
        <w:instrText>Ref49420464 \r \h</w:instrText>
      </w:r>
      <w:r w:rsidRPr="00390F3A">
        <w:rPr>
          <w:rFonts w:ascii="David" w:hAnsi="David" w:cs="David"/>
          <w:kern w:val="28"/>
          <w:u w:val="single"/>
          <w:rtl/>
        </w:rPr>
        <w:instrText xml:space="preserve">  \* </w:instrText>
      </w:r>
      <w:r w:rsidRPr="00390F3A">
        <w:rPr>
          <w:rFonts w:ascii="David" w:hAnsi="David" w:cs="David"/>
          <w:kern w:val="28"/>
          <w:u w:val="single"/>
        </w:rPr>
        <w:instrText>MERGEFORMAT</w:instrText>
      </w:r>
      <w:r w:rsidRPr="00390F3A">
        <w:rPr>
          <w:rFonts w:ascii="David" w:hAnsi="David" w:cs="David"/>
          <w:kern w:val="28"/>
          <w:u w:val="single"/>
          <w:rtl/>
        </w:rPr>
        <w:instrText xml:space="preserve"> </w:instrText>
      </w:r>
      <w:r w:rsidRPr="00390F3A">
        <w:rPr>
          <w:rFonts w:ascii="David" w:hAnsi="David" w:cs="David"/>
          <w:kern w:val="28"/>
          <w:u w:val="single"/>
          <w:rtl/>
        </w:rPr>
      </w:r>
      <w:r w:rsidRPr="00390F3A">
        <w:rPr>
          <w:rFonts w:ascii="David" w:hAnsi="David" w:cs="David"/>
          <w:kern w:val="28"/>
          <w:u w:val="single"/>
          <w:rtl/>
        </w:rPr>
        <w:fldChar w:fldCharType="separate"/>
      </w:r>
      <w:r w:rsidR="00294981">
        <w:rPr>
          <w:rFonts w:ascii="David" w:hAnsi="David" w:cs="David"/>
          <w:kern w:val="28"/>
          <w:u w:val="single"/>
          <w:cs/>
        </w:rPr>
        <w:t>‎</w:t>
      </w:r>
      <w:r w:rsidR="00294981">
        <w:rPr>
          <w:rFonts w:ascii="David" w:hAnsi="David" w:cs="David"/>
          <w:kern w:val="28"/>
          <w:u w:val="single"/>
        </w:rPr>
        <w:t>3.1</w:t>
      </w:r>
      <w:r w:rsidRPr="00390F3A">
        <w:rPr>
          <w:rFonts w:ascii="David" w:hAnsi="David" w:cs="David"/>
          <w:kern w:val="28"/>
          <w:rtl/>
        </w:rPr>
        <w:fldChar w:fldCharType="end"/>
      </w:r>
      <w:r w:rsidRPr="00390F3A">
        <w:rPr>
          <w:rFonts w:ascii="David" w:hAnsi="David" w:cs="David" w:hint="cs"/>
          <w:kern w:val="28"/>
          <w:u w:val="single"/>
          <w:rtl/>
        </w:rPr>
        <w:t xml:space="preserve"> ו-</w:t>
      </w:r>
      <w:r w:rsidRPr="00390F3A">
        <w:rPr>
          <w:rFonts w:ascii="David" w:hAnsi="David" w:cs="David"/>
          <w:kern w:val="28"/>
          <w:u w:val="single"/>
          <w:rtl/>
        </w:rPr>
        <w:fldChar w:fldCharType="begin"/>
      </w:r>
      <w:r w:rsidRPr="00390F3A">
        <w:rPr>
          <w:rFonts w:ascii="David" w:hAnsi="David" w:cs="David"/>
          <w:kern w:val="28"/>
          <w:u w:val="single"/>
          <w:rtl/>
        </w:rPr>
        <w:instrText xml:space="preserve"> </w:instrText>
      </w:r>
      <w:r w:rsidRPr="00390F3A">
        <w:rPr>
          <w:rFonts w:ascii="David" w:hAnsi="David" w:cs="David" w:hint="cs"/>
          <w:kern w:val="28"/>
          <w:u w:val="single"/>
        </w:rPr>
        <w:instrText>REF</w:instrText>
      </w:r>
      <w:r w:rsidRPr="00390F3A">
        <w:rPr>
          <w:rFonts w:ascii="David" w:hAnsi="David" w:cs="David" w:hint="cs"/>
          <w:kern w:val="28"/>
          <w:u w:val="single"/>
          <w:rtl/>
        </w:rPr>
        <w:instrText xml:space="preserve"> _</w:instrText>
      </w:r>
      <w:r w:rsidRPr="00390F3A">
        <w:rPr>
          <w:rFonts w:ascii="David" w:hAnsi="David" w:cs="David" w:hint="cs"/>
          <w:kern w:val="28"/>
          <w:u w:val="single"/>
        </w:rPr>
        <w:instrText>Ref49420471 \r \h</w:instrText>
      </w:r>
      <w:r w:rsidRPr="00390F3A">
        <w:rPr>
          <w:rFonts w:ascii="David" w:hAnsi="David" w:cs="David"/>
          <w:kern w:val="28"/>
          <w:u w:val="single"/>
          <w:rtl/>
        </w:rPr>
        <w:instrText xml:space="preserve"> </w:instrText>
      </w:r>
      <w:r w:rsidR="005C4AEE">
        <w:rPr>
          <w:rFonts w:ascii="David" w:hAnsi="David" w:cs="David"/>
          <w:kern w:val="28"/>
          <w:u w:val="single"/>
          <w:rtl/>
        </w:rPr>
        <w:instrText xml:space="preserve"> \* </w:instrText>
      </w:r>
      <w:r w:rsidR="005C4AEE">
        <w:rPr>
          <w:rFonts w:ascii="David" w:hAnsi="David" w:cs="David"/>
          <w:kern w:val="28"/>
          <w:u w:val="single"/>
        </w:rPr>
        <w:instrText>MERGEFORMAT</w:instrText>
      </w:r>
      <w:r w:rsidR="005C4AEE">
        <w:rPr>
          <w:rFonts w:ascii="David" w:hAnsi="David" w:cs="David"/>
          <w:kern w:val="28"/>
          <w:u w:val="single"/>
          <w:rtl/>
        </w:rPr>
        <w:instrText xml:space="preserve"> </w:instrText>
      </w:r>
      <w:r w:rsidRPr="00390F3A">
        <w:rPr>
          <w:rFonts w:ascii="David" w:hAnsi="David" w:cs="David"/>
          <w:kern w:val="28"/>
          <w:u w:val="single"/>
          <w:rtl/>
        </w:rPr>
      </w:r>
      <w:r w:rsidRPr="00390F3A">
        <w:rPr>
          <w:rFonts w:ascii="David" w:hAnsi="David" w:cs="David"/>
          <w:kern w:val="28"/>
          <w:u w:val="single"/>
          <w:rtl/>
        </w:rPr>
        <w:fldChar w:fldCharType="separate"/>
      </w:r>
      <w:r w:rsidR="00294981">
        <w:rPr>
          <w:rFonts w:ascii="David" w:hAnsi="David" w:cs="David"/>
          <w:kern w:val="28"/>
          <w:u w:val="single"/>
          <w:cs/>
        </w:rPr>
        <w:t>‎</w:t>
      </w:r>
      <w:r w:rsidR="00294981">
        <w:rPr>
          <w:rFonts w:ascii="David" w:hAnsi="David" w:cs="David"/>
          <w:kern w:val="28"/>
          <w:u w:val="single"/>
        </w:rPr>
        <w:t>3.2</w:t>
      </w:r>
      <w:r w:rsidRPr="00390F3A">
        <w:rPr>
          <w:rFonts w:ascii="David" w:hAnsi="David" w:cs="David"/>
          <w:kern w:val="28"/>
          <w:rtl/>
        </w:rPr>
        <w:fldChar w:fldCharType="end"/>
      </w:r>
      <w:r w:rsidRPr="00390F3A">
        <w:rPr>
          <w:rFonts w:ascii="David" w:hAnsi="David" w:cs="David" w:hint="cs"/>
          <w:kern w:val="28"/>
          <w:u w:val="single"/>
          <w:rtl/>
        </w:rPr>
        <w:t>:</w:t>
      </w:r>
    </w:p>
    <w:p w14:paraId="1BD603B7" w14:textId="77777777" w:rsidR="00390F3A" w:rsidRPr="00390F3A" w:rsidRDefault="00B86A83" w:rsidP="00CD42E4">
      <w:pPr>
        <w:numPr>
          <w:ilvl w:val="1"/>
          <w:numId w:val="72"/>
        </w:numPr>
        <w:spacing w:line="360" w:lineRule="auto"/>
        <w:jc w:val="both"/>
        <w:rPr>
          <w:rFonts w:ascii="David" w:hAnsi="David" w:cs="David"/>
          <w:kern w:val="28"/>
        </w:rPr>
      </w:pPr>
      <w:bookmarkStart w:id="329" w:name="_Ref49420464"/>
      <w:r w:rsidRPr="00390F3A">
        <w:rPr>
          <w:rFonts w:ascii="David" w:hAnsi="David" w:cs="David" w:hint="cs"/>
          <w:kern w:val="28"/>
          <w:rtl/>
        </w:rPr>
        <w:t>דוח רואי החשבון המבקרים ליום _____ אינו</w:t>
      </w:r>
      <w:r w:rsidRPr="00390F3A">
        <w:rPr>
          <w:rFonts w:ascii="David" w:hAnsi="David" w:cs="David"/>
          <w:kern w:val="28"/>
          <w:rtl/>
        </w:rPr>
        <w:t xml:space="preserve"> </w:t>
      </w:r>
      <w:r w:rsidRPr="00390F3A">
        <w:rPr>
          <w:rFonts w:ascii="David" w:hAnsi="David" w:cs="David" w:hint="cs"/>
          <w:kern w:val="28"/>
          <w:rtl/>
        </w:rPr>
        <w:t>כולל</w:t>
      </w:r>
      <w:r w:rsidRPr="00390F3A">
        <w:rPr>
          <w:rFonts w:ascii="David" w:hAnsi="David" w:cs="David"/>
          <w:kern w:val="28"/>
          <w:rtl/>
        </w:rPr>
        <w:t xml:space="preserve"> </w:t>
      </w:r>
      <w:r w:rsidRPr="00390F3A">
        <w:rPr>
          <w:rFonts w:ascii="David" w:hAnsi="David" w:cs="David" w:hint="cs"/>
          <w:kern w:val="28"/>
          <w:rtl/>
        </w:rPr>
        <w:t>הסתייגות</w:t>
      </w:r>
      <w:r w:rsidRPr="00390F3A">
        <w:rPr>
          <w:rFonts w:ascii="David" w:hAnsi="David" w:cs="David"/>
          <w:kern w:val="28"/>
          <w:rtl/>
        </w:rPr>
        <w:t xml:space="preserve"> </w:t>
      </w:r>
      <w:r w:rsidRPr="00390F3A">
        <w:rPr>
          <w:rFonts w:ascii="David" w:hAnsi="David" w:cs="David" w:hint="cs"/>
          <w:kern w:val="28"/>
          <w:rtl/>
        </w:rPr>
        <w:t>ו</w:t>
      </w:r>
      <w:r w:rsidRPr="00390F3A">
        <w:rPr>
          <w:rFonts w:ascii="David" w:hAnsi="David" w:cs="David"/>
          <w:kern w:val="28"/>
          <w:rtl/>
        </w:rPr>
        <w:t>/</w:t>
      </w:r>
      <w:r w:rsidRPr="00390F3A">
        <w:rPr>
          <w:rFonts w:ascii="David" w:hAnsi="David" w:cs="David" w:hint="cs"/>
          <w:kern w:val="28"/>
          <w:rtl/>
        </w:rPr>
        <w:t>או</w:t>
      </w:r>
      <w:r w:rsidRPr="00390F3A">
        <w:rPr>
          <w:rFonts w:ascii="David" w:hAnsi="David" w:cs="David"/>
          <w:kern w:val="28"/>
          <w:rtl/>
        </w:rPr>
        <w:t xml:space="preserve"> </w:t>
      </w:r>
      <w:r w:rsidRPr="00390F3A">
        <w:rPr>
          <w:rFonts w:ascii="David" w:hAnsi="David" w:cs="David" w:hint="cs"/>
          <w:kern w:val="28"/>
          <w:rtl/>
        </w:rPr>
        <w:t>הפניית</w:t>
      </w:r>
      <w:r w:rsidRPr="00390F3A">
        <w:rPr>
          <w:rFonts w:ascii="David" w:hAnsi="David" w:cs="David"/>
          <w:kern w:val="28"/>
          <w:rtl/>
        </w:rPr>
        <w:t xml:space="preserve"> </w:t>
      </w:r>
      <w:r w:rsidRPr="00390F3A">
        <w:rPr>
          <w:rFonts w:ascii="David" w:hAnsi="David" w:cs="David" w:hint="cs"/>
          <w:kern w:val="28"/>
          <w:rtl/>
        </w:rPr>
        <w:t>תשומת</w:t>
      </w:r>
      <w:r w:rsidRPr="00390F3A">
        <w:rPr>
          <w:rFonts w:ascii="David" w:hAnsi="David" w:cs="David"/>
          <w:kern w:val="28"/>
          <w:rtl/>
        </w:rPr>
        <w:t xml:space="preserve"> </w:t>
      </w:r>
      <w:r w:rsidRPr="00390F3A">
        <w:rPr>
          <w:rFonts w:ascii="David" w:hAnsi="David" w:cs="David" w:hint="cs"/>
          <w:kern w:val="28"/>
          <w:rtl/>
        </w:rPr>
        <w:t>הלב</w:t>
      </w:r>
      <w:r w:rsidRPr="00390F3A">
        <w:rPr>
          <w:rFonts w:ascii="David" w:hAnsi="David" w:cs="David"/>
          <w:kern w:val="28"/>
          <w:rtl/>
        </w:rPr>
        <w:t xml:space="preserve"> </w:t>
      </w:r>
      <w:r w:rsidRPr="00390F3A">
        <w:rPr>
          <w:rFonts w:ascii="David" w:hAnsi="David" w:cs="David" w:hint="cs"/>
          <w:kern w:val="28"/>
          <w:rtl/>
        </w:rPr>
        <w:t>להערת עסק חי, או</w:t>
      </w:r>
      <w:r w:rsidRPr="00390F3A">
        <w:rPr>
          <w:rFonts w:ascii="David" w:hAnsi="David" w:cs="David"/>
          <w:kern w:val="28"/>
          <w:rtl/>
        </w:rPr>
        <w:t xml:space="preserve"> </w:t>
      </w:r>
      <w:r w:rsidRPr="00390F3A">
        <w:rPr>
          <w:rFonts w:ascii="David" w:hAnsi="David" w:cs="David" w:hint="cs"/>
          <w:kern w:val="28"/>
          <w:rtl/>
        </w:rPr>
        <w:t>כל</w:t>
      </w:r>
      <w:r w:rsidRPr="00390F3A">
        <w:rPr>
          <w:rFonts w:ascii="David" w:hAnsi="David" w:cs="David"/>
          <w:kern w:val="28"/>
          <w:rtl/>
        </w:rPr>
        <w:t xml:space="preserve"> </w:t>
      </w:r>
      <w:r w:rsidRPr="00390F3A">
        <w:rPr>
          <w:rFonts w:ascii="David" w:hAnsi="David" w:cs="David" w:hint="cs"/>
          <w:kern w:val="28"/>
          <w:rtl/>
        </w:rPr>
        <w:t>סטייה</w:t>
      </w:r>
      <w:r w:rsidRPr="00390F3A">
        <w:rPr>
          <w:rFonts w:ascii="David" w:hAnsi="David" w:cs="David"/>
          <w:kern w:val="28"/>
          <w:rtl/>
        </w:rPr>
        <w:t xml:space="preserve"> </w:t>
      </w:r>
      <w:r w:rsidRPr="00390F3A">
        <w:rPr>
          <w:rFonts w:ascii="David" w:hAnsi="David" w:cs="David" w:hint="cs"/>
          <w:kern w:val="28"/>
          <w:rtl/>
        </w:rPr>
        <w:t>אחרת</w:t>
      </w:r>
      <w:r w:rsidRPr="00390F3A">
        <w:rPr>
          <w:rFonts w:ascii="David" w:hAnsi="David" w:cs="David"/>
          <w:kern w:val="28"/>
          <w:rtl/>
        </w:rPr>
        <w:t xml:space="preserve"> </w:t>
      </w:r>
      <w:r w:rsidRPr="00390F3A">
        <w:rPr>
          <w:rFonts w:ascii="David" w:hAnsi="David" w:cs="David" w:hint="cs"/>
          <w:kern w:val="28"/>
          <w:rtl/>
        </w:rPr>
        <w:t>מהנוסח</w:t>
      </w:r>
      <w:r w:rsidRPr="00390F3A">
        <w:rPr>
          <w:rFonts w:ascii="David" w:hAnsi="David" w:cs="David"/>
          <w:kern w:val="28"/>
          <w:rtl/>
        </w:rPr>
        <w:t xml:space="preserve"> </w:t>
      </w:r>
      <w:r w:rsidRPr="00390F3A">
        <w:rPr>
          <w:rFonts w:ascii="David" w:hAnsi="David" w:cs="David" w:hint="cs"/>
          <w:kern w:val="28"/>
          <w:rtl/>
        </w:rPr>
        <w:t>האחיד</w:t>
      </w:r>
      <w:r w:rsidRPr="00390F3A">
        <w:rPr>
          <w:rFonts w:ascii="David" w:hAnsi="David" w:cs="David"/>
          <w:kern w:val="28"/>
          <w:rtl/>
        </w:rPr>
        <w:t>.</w:t>
      </w:r>
      <w:bookmarkEnd w:id="329"/>
    </w:p>
    <w:p w14:paraId="7C594171" w14:textId="5BF56411" w:rsidR="00390F3A" w:rsidRPr="00390F3A" w:rsidRDefault="00B86A83" w:rsidP="00CD42E4">
      <w:pPr>
        <w:numPr>
          <w:ilvl w:val="1"/>
          <w:numId w:val="72"/>
        </w:numPr>
        <w:spacing w:line="360" w:lineRule="auto"/>
        <w:jc w:val="both"/>
        <w:rPr>
          <w:rFonts w:ascii="David" w:hAnsi="David" w:cs="David"/>
          <w:kern w:val="28"/>
        </w:rPr>
      </w:pPr>
      <w:bookmarkStart w:id="330" w:name="_Ref49420471"/>
      <w:r w:rsidRPr="00390F3A">
        <w:rPr>
          <w:rFonts w:ascii="David" w:hAnsi="David" w:cs="David" w:hint="cs"/>
          <w:kern w:val="28"/>
          <w:rtl/>
        </w:rPr>
        <w:t>דוח רואי החשבון המבקרים</w:t>
      </w:r>
      <w:r w:rsidRPr="00390F3A">
        <w:rPr>
          <w:rFonts w:ascii="David" w:hAnsi="David" w:cs="David"/>
          <w:kern w:val="28"/>
          <w:rtl/>
        </w:rPr>
        <w:t xml:space="preserve"> </w:t>
      </w:r>
      <w:r w:rsidRPr="00390F3A">
        <w:rPr>
          <w:rFonts w:ascii="David" w:hAnsi="David" w:cs="David" w:hint="cs"/>
          <w:kern w:val="28"/>
          <w:rtl/>
        </w:rPr>
        <w:t>ליום _____</w:t>
      </w:r>
      <w:r w:rsidRPr="00390F3A">
        <w:rPr>
          <w:rFonts w:ascii="David" w:hAnsi="David" w:cs="David"/>
          <w:kern w:val="28"/>
          <w:rtl/>
        </w:rPr>
        <w:t xml:space="preserve"> </w:t>
      </w:r>
      <w:r w:rsidRPr="00390F3A">
        <w:rPr>
          <w:rFonts w:ascii="David" w:hAnsi="David" w:cs="David" w:hint="cs"/>
          <w:kern w:val="28"/>
          <w:rtl/>
        </w:rPr>
        <w:t>כולל</w:t>
      </w:r>
      <w:r w:rsidRPr="00390F3A">
        <w:rPr>
          <w:rFonts w:ascii="David" w:hAnsi="David" w:cs="David"/>
          <w:kern w:val="28"/>
          <w:rtl/>
        </w:rPr>
        <w:t xml:space="preserve"> </w:t>
      </w:r>
      <w:r w:rsidRPr="00390F3A">
        <w:rPr>
          <w:rFonts w:ascii="David" w:hAnsi="David" w:cs="David" w:hint="cs"/>
          <w:kern w:val="28"/>
          <w:rtl/>
        </w:rPr>
        <w:t>סטייה</w:t>
      </w:r>
      <w:r w:rsidRPr="00390F3A">
        <w:rPr>
          <w:rFonts w:ascii="David" w:hAnsi="David" w:cs="David"/>
          <w:kern w:val="28"/>
          <w:rtl/>
        </w:rPr>
        <w:t xml:space="preserve"> </w:t>
      </w:r>
      <w:r w:rsidRPr="00390F3A">
        <w:rPr>
          <w:rFonts w:ascii="David" w:hAnsi="David" w:cs="David" w:hint="cs"/>
          <w:kern w:val="28"/>
          <w:rtl/>
        </w:rPr>
        <w:t>מהנוסח</w:t>
      </w:r>
      <w:r w:rsidRPr="00390F3A">
        <w:rPr>
          <w:rFonts w:ascii="David" w:hAnsi="David" w:cs="David"/>
          <w:kern w:val="28"/>
          <w:rtl/>
        </w:rPr>
        <w:t xml:space="preserve"> </w:t>
      </w:r>
      <w:r w:rsidRPr="00390F3A">
        <w:rPr>
          <w:rFonts w:ascii="David" w:hAnsi="David" w:cs="David" w:hint="cs"/>
          <w:kern w:val="28"/>
          <w:rtl/>
        </w:rPr>
        <w:t>האחיד, אולם</w:t>
      </w:r>
      <w:r w:rsidRPr="00390F3A">
        <w:rPr>
          <w:rFonts w:ascii="David" w:hAnsi="David" w:cs="David"/>
          <w:kern w:val="28"/>
          <w:rtl/>
        </w:rPr>
        <w:t xml:space="preserve"> </w:t>
      </w:r>
      <w:r w:rsidRPr="00390F3A">
        <w:rPr>
          <w:rFonts w:ascii="David" w:hAnsi="David" w:cs="David" w:hint="cs"/>
          <w:kern w:val="28"/>
          <w:rtl/>
        </w:rPr>
        <w:t>אין</w:t>
      </w:r>
      <w:r w:rsidRPr="00390F3A">
        <w:rPr>
          <w:rFonts w:ascii="David" w:hAnsi="David" w:cs="David"/>
          <w:kern w:val="28"/>
          <w:rtl/>
        </w:rPr>
        <w:t xml:space="preserve"> </w:t>
      </w:r>
      <w:r w:rsidRPr="00390F3A">
        <w:rPr>
          <w:rFonts w:ascii="David" w:hAnsi="David" w:cs="David" w:hint="cs"/>
          <w:kern w:val="28"/>
          <w:rtl/>
        </w:rPr>
        <w:t>לסטייה</w:t>
      </w:r>
      <w:r w:rsidRPr="00390F3A">
        <w:rPr>
          <w:rFonts w:ascii="David" w:hAnsi="David" w:cs="David"/>
          <w:kern w:val="28"/>
          <w:rtl/>
        </w:rPr>
        <w:t xml:space="preserve"> </w:t>
      </w:r>
      <w:r w:rsidRPr="00390F3A">
        <w:rPr>
          <w:rFonts w:ascii="David" w:hAnsi="David" w:cs="David" w:hint="cs"/>
          <w:kern w:val="28"/>
          <w:rtl/>
        </w:rPr>
        <w:t>זו</w:t>
      </w:r>
      <w:r w:rsidRPr="00390F3A">
        <w:rPr>
          <w:rFonts w:ascii="David" w:hAnsi="David" w:cs="David"/>
          <w:kern w:val="28"/>
          <w:rtl/>
        </w:rPr>
        <w:t xml:space="preserve"> </w:t>
      </w:r>
      <w:r w:rsidRPr="00390F3A">
        <w:rPr>
          <w:rFonts w:ascii="David" w:hAnsi="David" w:cs="David" w:hint="cs"/>
          <w:kern w:val="28"/>
          <w:rtl/>
        </w:rPr>
        <w:t>השלכה</w:t>
      </w:r>
      <w:r w:rsidRPr="00390F3A">
        <w:rPr>
          <w:rFonts w:ascii="David" w:hAnsi="David" w:cs="David"/>
          <w:kern w:val="28"/>
          <w:rtl/>
        </w:rPr>
        <w:t xml:space="preserve"> </w:t>
      </w:r>
      <w:r w:rsidRPr="00390F3A">
        <w:rPr>
          <w:rFonts w:ascii="David" w:hAnsi="David" w:cs="David" w:hint="cs"/>
          <w:kern w:val="28"/>
          <w:rtl/>
        </w:rPr>
        <w:t>על</w:t>
      </w:r>
      <w:r w:rsidRPr="00390F3A">
        <w:rPr>
          <w:rFonts w:ascii="David" w:hAnsi="David" w:cs="David"/>
          <w:kern w:val="28"/>
          <w:rtl/>
        </w:rPr>
        <w:t xml:space="preserve"> </w:t>
      </w:r>
      <w:r w:rsidRPr="00390F3A">
        <w:rPr>
          <w:rFonts w:ascii="David" w:hAnsi="David" w:cs="David" w:hint="cs"/>
          <w:kern w:val="28"/>
          <w:rtl/>
        </w:rPr>
        <w:t>המידע</w:t>
      </w:r>
      <w:r w:rsidRPr="00390F3A">
        <w:rPr>
          <w:rFonts w:ascii="David" w:hAnsi="David" w:cs="David"/>
          <w:kern w:val="28"/>
          <w:rtl/>
        </w:rPr>
        <w:t xml:space="preserve"> </w:t>
      </w:r>
      <w:r w:rsidRPr="00390F3A">
        <w:rPr>
          <w:rFonts w:ascii="David" w:hAnsi="David" w:cs="David" w:hint="cs"/>
          <w:kern w:val="28"/>
          <w:rtl/>
        </w:rPr>
        <w:t>המפורט</w:t>
      </w:r>
      <w:r w:rsidRPr="00390F3A">
        <w:rPr>
          <w:rFonts w:ascii="David" w:hAnsi="David" w:cs="David"/>
          <w:kern w:val="28"/>
          <w:rtl/>
        </w:rPr>
        <w:t xml:space="preserve"> </w:t>
      </w:r>
      <w:r w:rsidRPr="00390F3A">
        <w:rPr>
          <w:rFonts w:ascii="David" w:hAnsi="David" w:cs="David" w:hint="cs"/>
          <w:kern w:val="28"/>
          <w:rtl/>
        </w:rPr>
        <w:t>בסעיף</w:t>
      </w:r>
      <w:r w:rsidRPr="00390F3A">
        <w:rPr>
          <w:rFonts w:ascii="David" w:hAnsi="David" w:cs="David"/>
          <w:kern w:val="28"/>
          <w:rtl/>
        </w:rPr>
        <w:t xml:space="preserve"> </w:t>
      </w:r>
      <w:r w:rsidR="00F616CE">
        <w:rPr>
          <w:rFonts w:ascii="David" w:hAnsi="David" w:cs="David"/>
          <w:kern w:val="28"/>
        </w:rPr>
        <w:t>4</w:t>
      </w:r>
      <w:r w:rsidRPr="00390F3A">
        <w:rPr>
          <w:rFonts w:ascii="David" w:hAnsi="David" w:cs="David"/>
          <w:kern w:val="28"/>
          <w:rtl/>
        </w:rPr>
        <w:t xml:space="preserve"> </w:t>
      </w:r>
      <w:r w:rsidRPr="00390F3A">
        <w:rPr>
          <w:rFonts w:ascii="David" w:hAnsi="David" w:cs="David" w:hint="cs"/>
          <w:kern w:val="28"/>
          <w:rtl/>
        </w:rPr>
        <w:t>להלן</w:t>
      </w:r>
      <w:r w:rsidRPr="00390F3A">
        <w:rPr>
          <w:rFonts w:ascii="David" w:hAnsi="David" w:cs="David"/>
          <w:kern w:val="28"/>
          <w:rtl/>
        </w:rPr>
        <w:t>.</w:t>
      </w:r>
      <w:bookmarkEnd w:id="330"/>
    </w:p>
    <w:p w14:paraId="07309493" w14:textId="77777777" w:rsidR="00FC104D" w:rsidRPr="002A6F38" w:rsidRDefault="00FC104D" w:rsidP="00FC104D">
      <w:pPr>
        <w:ind w:left="386"/>
        <w:jc w:val="both"/>
        <w:rPr>
          <w:rFonts w:ascii="David" w:hAnsi="David" w:cs="David"/>
          <w:kern w:val="28"/>
        </w:rPr>
      </w:pPr>
    </w:p>
    <w:p w14:paraId="6DC07D14" w14:textId="157010F1" w:rsidR="00FC104D" w:rsidRPr="00BB2FCB" w:rsidRDefault="00B86A83" w:rsidP="00E92031">
      <w:pPr>
        <w:numPr>
          <w:ilvl w:val="0"/>
          <w:numId w:val="72"/>
        </w:numPr>
        <w:spacing w:line="360" w:lineRule="auto"/>
        <w:jc w:val="both"/>
        <w:rPr>
          <w:rFonts w:ascii="David" w:hAnsi="David" w:cs="David"/>
          <w:kern w:val="28"/>
        </w:rPr>
      </w:pPr>
      <w:r w:rsidRPr="00BB2FCB">
        <w:rPr>
          <w:rFonts w:ascii="David" w:hAnsi="David" w:cs="David"/>
          <w:kern w:val="28"/>
          <w:rtl/>
        </w:rPr>
        <w:t xml:space="preserve">בהתאם לדוחות הכספיים האמורים </w:t>
      </w:r>
      <w:r w:rsidR="00CF6876" w:rsidRPr="00BB2FCB">
        <w:rPr>
          <w:rFonts w:ascii="David" w:hAnsi="David" w:cs="David" w:hint="cs"/>
          <w:kern w:val="28"/>
          <w:rtl/>
        </w:rPr>
        <w:t>לעיל</w:t>
      </w:r>
      <w:r w:rsidR="005C4AEE">
        <w:rPr>
          <w:rFonts w:ascii="David" w:hAnsi="David" w:cs="David" w:hint="cs"/>
          <w:kern w:val="28"/>
          <w:rtl/>
        </w:rPr>
        <w:t>,</w:t>
      </w:r>
      <w:r w:rsidR="00CF6876" w:rsidRPr="00BB2FCB">
        <w:rPr>
          <w:rFonts w:ascii="David" w:hAnsi="David" w:cs="David" w:hint="cs"/>
          <w:kern w:val="28"/>
          <w:rtl/>
        </w:rPr>
        <w:t xml:space="preserve"> </w:t>
      </w:r>
      <w:r w:rsidRPr="00BB2FCB">
        <w:rPr>
          <w:rFonts w:ascii="David" w:hAnsi="David" w:cs="David"/>
          <w:b/>
          <w:bCs/>
          <w:kern w:val="28"/>
          <w:rtl/>
        </w:rPr>
        <w:t xml:space="preserve">המחזור הכספי של חברתכם </w:t>
      </w:r>
      <w:proofErr w:type="spellStart"/>
      <w:r w:rsidRPr="00BB2FCB">
        <w:rPr>
          <w:rFonts w:ascii="David" w:hAnsi="David" w:cs="David"/>
          <w:b/>
          <w:bCs/>
          <w:kern w:val="28"/>
          <w:rtl/>
        </w:rPr>
        <w:t>ל</w:t>
      </w:r>
      <w:r w:rsidR="00F616CE">
        <w:rPr>
          <w:rFonts w:ascii="David" w:hAnsi="David" w:cs="David" w:hint="cs"/>
          <w:b/>
          <w:bCs/>
          <w:kern w:val="28"/>
          <w:rtl/>
        </w:rPr>
        <w:t>בכל</w:t>
      </w:r>
      <w:proofErr w:type="spellEnd"/>
      <w:r w:rsidR="00F616CE">
        <w:rPr>
          <w:rFonts w:ascii="David" w:hAnsi="David" w:cs="David" w:hint="cs"/>
          <w:b/>
          <w:bCs/>
          <w:kern w:val="28"/>
          <w:rtl/>
        </w:rPr>
        <w:t xml:space="preserve"> אחת מהשנים 2020, 2021, 2022</w:t>
      </w:r>
      <w:r w:rsidRPr="00BB2FCB">
        <w:rPr>
          <w:rFonts w:ascii="David" w:hAnsi="David" w:cs="David"/>
          <w:b/>
          <w:bCs/>
          <w:kern w:val="28"/>
          <w:rtl/>
        </w:rPr>
        <w:t xml:space="preserve"> הינו גבוה מ </w:t>
      </w:r>
      <w:bookmarkStart w:id="331" w:name="govaMachzorMatzia_2"/>
      <w:r w:rsidRPr="00BB2FCB">
        <w:rPr>
          <w:rFonts w:ascii="David" w:hAnsi="David" w:cs="David"/>
          <w:b/>
          <w:bCs/>
          <w:kern w:val="28"/>
          <w:rtl/>
        </w:rPr>
        <w:t>1,000,000</w:t>
      </w:r>
      <w:bookmarkEnd w:id="331"/>
      <w:r w:rsidR="00F616CE">
        <w:rPr>
          <w:rFonts w:ascii="David" w:hAnsi="David" w:cs="David" w:hint="cs"/>
          <w:kern w:val="28"/>
          <w:rtl/>
        </w:rPr>
        <w:t xml:space="preserve"> ₪.</w:t>
      </w:r>
    </w:p>
    <w:p w14:paraId="0C8B5284" w14:textId="77777777" w:rsidR="00FC104D" w:rsidRPr="002A6F38" w:rsidRDefault="00FC104D" w:rsidP="00FC104D">
      <w:pPr>
        <w:ind w:left="6480"/>
        <w:jc w:val="right"/>
        <w:rPr>
          <w:rFonts w:ascii="David" w:hAnsi="David" w:cs="David"/>
          <w:kern w:val="28"/>
          <w:rtl/>
        </w:rPr>
      </w:pPr>
    </w:p>
    <w:p w14:paraId="57E95B4F" w14:textId="77777777" w:rsidR="00FC104D" w:rsidRPr="002A6F38" w:rsidRDefault="00B86A83" w:rsidP="00FC104D">
      <w:pPr>
        <w:tabs>
          <w:tab w:val="left" w:pos="6685"/>
          <w:tab w:val="right" w:pos="9070"/>
        </w:tabs>
        <w:ind w:left="6480"/>
        <w:rPr>
          <w:rFonts w:ascii="David" w:hAnsi="David" w:cs="David"/>
          <w:kern w:val="28"/>
          <w:rtl/>
        </w:rPr>
      </w:pPr>
      <w:r w:rsidRPr="002A6F38">
        <w:rPr>
          <w:rFonts w:ascii="David" w:hAnsi="David" w:cs="David"/>
          <w:kern w:val="28"/>
          <w:rtl/>
        </w:rPr>
        <w:tab/>
        <w:t>בכבוד רב,</w:t>
      </w:r>
    </w:p>
    <w:p w14:paraId="2E60B8DF" w14:textId="77777777" w:rsidR="00FC104D" w:rsidRPr="002A6F38" w:rsidRDefault="00FC104D" w:rsidP="00FC104D">
      <w:pPr>
        <w:ind w:left="6480"/>
        <w:jc w:val="right"/>
        <w:rPr>
          <w:rFonts w:ascii="David" w:hAnsi="David" w:cs="David"/>
          <w:kern w:val="28"/>
          <w:rtl/>
        </w:rPr>
      </w:pPr>
    </w:p>
    <w:p w14:paraId="4FA10E50" w14:textId="77777777" w:rsidR="00FC104D" w:rsidRPr="002A6F38" w:rsidRDefault="00B86A83" w:rsidP="00FC104D">
      <w:pPr>
        <w:ind w:left="6480"/>
        <w:rPr>
          <w:rFonts w:ascii="David" w:hAnsi="David" w:cs="David"/>
          <w:kern w:val="28"/>
          <w:rtl/>
        </w:rPr>
      </w:pPr>
      <w:r w:rsidRPr="002A6F38">
        <w:rPr>
          <w:rFonts w:ascii="David" w:hAnsi="David" w:cs="David"/>
          <w:kern w:val="28"/>
          <w:rtl/>
        </w:rPr>
        <w:t>_____________</w:t>
      </w:r>
    </w:p>
    <w:p w14:paraId="70AF01F4" w14:textId="77777777" w:rsidR="00FC104D" w:rsidRPr="002A6F38" w:rsidRDefault="00B86A83" w:rsidP="00FC104D">
      <w:pPr>
        <w:ind w:left="6532"/>
        <w:jc w:val="both"/>
        <w:rPr>
          <w:rFonts w:ascii="David" w:hAnsi="David" w:cs="David"/>
          <w:kern w:val="28"/>
          <w:rtl/>
        </w:rPr>
      </w:pPr>
      <w:r w:rsidRPr="002A6F38">
        <w:rPr>
          <w:rFonts w:ascii="David" w:hAnsi="David" w:cs="David"/>
          <w:kern w:val="28"/>
          <w:rtl/>
        </w:rPr>
        <w:t xml:space="preserve">  רואי חשבון</w:t>
      </w:r>
    </w:p>
    <w:p w14:paraId="04EAE741" w14:textId="77777777" w:rsidR="00FC104D" w:rsidRPr="002A6F38" w:rsidRDefault="00FC104D" w:rsidP="00FC104D">
      <w:pPr>
        <w:ind w:left="360"/>
        <w:jc w:val="both"/>
        <w:rPr>
          <w:rFonts w:ascii="David" w:hAnsi="David" w:cs="David"/>
          <w:kern w:val="28"/>
          <w:rtl/>
        </w:rPr>
      </w:pPr>
    </w:p>
    <w:p w14:paraId="42B65499" w14:textId="77777777" w:rsidR="00FC104D" w:rsidRPr="002A6F38" w:rsidRDefault="00FC104D" w:rsidP="00FC104D">
      <w:pPr>
        <w:ind w:left="360"/>
        <w:jc w:val="both"/>
        <w:rPr>
          <w:rFonts w:ascii="David" w:hAnsi="David" w:cs="David"/>
          <w:kern w:val="28"/>
          <w:rtl/>
        </w:rPr>
      </w:pPr>
    </w:p>
    <w:p w14:paraId="67D83CF5" w14:textId="77777777" w:rsidR="00FC104D" w:rsidRPr="002A6F38" w:rsidRDefault="00FC104D" w:rsidP="00FC104D">
      <w:pPr>
        <w:ind w:left="360"/>
        <w:jc w:val="both"/>
        <w:rPr>
          <w:rFonts w:ascii="David" w:hAnsi="David" w:cs="David"/>
          <w:kern w:val="28"/>
        </w:rPr>
      </w:pPr>
    </w:p>
    <w:p w14:paraId="6DA778DD" w14:textId="77777777" w:rsidR="00FC104D" w:rsidRPr="002A6F38" w:rsidRDefault="00B86A83" w:rsidP="00FC104D">
      <w:pPr>
        <w:jc w:val="both"/>
        <w:rPr>
          <w:rFonts w:ascii="David" w:hAnsi="David" w:cs="David"/>
          <w:kern w:val="28"/>
          <w:rtl/>
        </w:rPr>
      </w:pPr>
      <w:r w:rsidRPr="002A6F38">
        <w:rPr>
          <w:rFonts w:ascii="David" w:hAnsi="David" w:cs="David"/>
          <w:kern w:val="28"/>
          <w:rtl/>
        </w:rPr>
        <w:t xml:space="preserve">הערות: </w:t>
      </w:r>
    </w:p>
    <w:p w14:paraId="4CD4ABC6" w14:textId="77777777" w:rsidR="00FC104D" w:rsidRPr="002A6F38" w:rsidRDefault="00B86A83" w:rsidP="00E92031">
      <w:pPr>
        <w:numPr>
          <w:ilvl w:val="0"/>
          <w:numId w:val="63"/>
        </w:numPr>
        <w:jc w:val="both"/>
        <w:rPr>
          <w:rFonts w:ascii="David" w:hAnsi="David" w:cs="David"/>
          <w:kern w:val="28"/>
          <w:rtl/>
        </w:rPr>
      </w:pPr>
      <w:r w:rsidRPr="002A6F38">
        <w:rPr>
          <w:rFonts w:ascii="David" w:hAnsi="David" w:cs="David"/>
          <w:kern w:val="28"/>
          <w:rtl/>
        </w:rPr>
        <w:t xml:space="preserve">נוסח דיווח זה נקבע על ידי ועדה משותפת של מינהל הרכש הממשלתי ושל לשכת רואי החשבון בישראל – </w:t>
      </w:r>
      <w:r w:rsidR="00CF6876">
        <w:rPr>
          <w:rFonts w:ascii="David" w:hAnsi="David" w:cs="David" w:hint="cs"/>
          <w:kern w:val="28"/>
          <w:rtl/>
        </w:rPr>
        <w:t>בדצמבר 2020</w:t>
      </w:r>
      <w:r w:rsidRPr="002A6F38">
        <w:rPr>
          <w:rFonts w:ascii="David" w:hAnsi="David" w:cs="David"/>
          <w:kern w:val="28"/>
          <w:rtl/>
        </w:rPr>
        <w:t xml:space="preserve">. </w:t>
      </w:r>
    </w:p>
    <w:p w14:paraId="15CE9D94" w14:textId="77777777" w:rsidR="00E56B27" w:rsidRDefault="00B86A83" w:rsidP="00E92031">
      <w:pPr>
        <w:numPr>
          <w:ilvl w:val="0"/>
          <w:numId w:val="63"/>
        </w:numPr>
        <w:jc w:val="both"/>
        <w:rPr>
          <w:rFonts w:ascii="David" w:hAnsi="David" w:cs="David"/>
          <w:kern w:val="28"/>
          <w:u w:val="single"/>
        </w:rPr>
      </w:pPr>
      <w:r w:rsidRPr="002A6F38">
        <w:rPr>
          <w:rFonts w:ascii="David" w:hAnsi="David" w:cs="David"/>
          <w:kern w:val="28"/>
          <w:rtl/>
        </w:rPr>
        <w:t xml:space="preserve">יודפס על נייר לוגו של משרד </w:t>
      </w:r>
      <w:proofErr w:type="spellStart"/>
      <w:r w:rsidRPr="002A6F38">
        <w:rPr>
          <w:rFonts w:ascii="David" w:hAnsi="David" w:cs="David"/>
          <w:kern w:val="28"/>
          <w:rtl/>
        </w:rPr>
        <w:t>הרו"ח</w:t>
      </w:r>
      <w:proofErr w:type="spellEnd"/>
      <w:r w:rsidRPr="002A6F38">
        <w:rPr>
          <w:rFonts w:ascii="David" w:hAnsi="David" w:cs="David"/>
          <w:kern w:val="28"/>
          <w:rtl/>
        </w:rPr>
        <w:t xml:space="preserve">. </w:t>
      </w:r>
      <w:r w:rsidRPr="002A6F38">
        <w:rPr>
          <w:rFonts w:ascii="David" w:hAnsi="David" w:cs="David"/>
          <w:kern w:val="28"/>
          <w:rtl/>
        </w:rPr>
        <w:tab/>
      </w:r>
      <w:r>
        <w:rPr>
          <w:rFonts w:ascii="David" w:hAnsi="David" w:cs="David" w:hint="cs"/>
          <w:kern w:val="28"/>
          <w:u w:val="single"/>
          <w:rtl/>
        </w:rPr>
        <w:t xml:space="preserve"> </w:t>
      </w:r>
    </w:p>
    <w:p w14:paraId="327FF7A8" w14:textId="77777777" w:rsidR="00E90314" w:rsidRDefault="00B86A83" w:rsidP="00E90314">
      <w:pPr>
        <w:spacing w:before="200" w:after="200" w:line="276" w:lineRule="auto"/>
        <w:rPr>
          <w:rFonts w:ascii="David" w:hAnsi="David" w:cs="David"/>
          <w:kern w:val="28"/>
          <w:rtl/>
        </w:rPr>
      </w:pPr>
      <w:r w:rsidRPr="00E90314">
        <w:rPr>
          <w:rFonts w:ascii="David" w:hAnsi="David" w:cs="David"/>
          <w:kern w:val="28"/>
        </w:rPr>
        <w:br w:type="page"/>
      </w:r>
    </w:p>
    <w:p w14:paraId="724CA70B" w14:textId="77777777" w:rsidR="00E90314" w:rsidRPr="002A3E64" w:rsidRDefault="00B86A83" w:rsidP="004765F5">
      <w:pPr>
        <w:pStyle w:val="afffffffb"/>
        <w:rPr>
          <w:rtl/>
        </w:rPr>
      </w:pPr>
      <w:bookmarkStart w:id="332" w:name="_Toc44931955"/>
      <w:bookmarkStart w:id="333" w:name="_Toc44932042"/>
      <w:bookmarkStart w:id="334" w:name="_Toc53331376"/>
      <w:bookmarkStart w:id="335" w:name="show_nispach7"/>
      <w:bookmarkEnd w:id="325"/>
      <w:r w:rsidRPr="002A3E64">
        <w:rPr>
          <w:rFonts w:hint="eastAsia"/>
          <w:rtl/>
        </w:rPr>
        <w:lastRenderedPageBreak/>
        <w:t>נספח</w:t>
      </w:r>
      <w:r w:rsidRPr="002A3E64">
        <w:rPr>
          <w:rtl/>
        </w:rPr>
        <w:t xml:space="preserve"> </w:t>
      </w:r>
      <w:bookmarkStart w:id="336" w:name="nispach7"/>
      <w:r w:rsidRPr="002A3E64">
        <w:rPr>
          <w:rtl/>
        </w:rPr>
        <w:t>5</w:t>
      </w:r>
      <w:bookmarkEnd w:id="336"/>
      <w:r w:rsidRPr="002A3E64">
        <w:rPr>
          <w:rtl/>
        </w:rPr>
        <w:t xml:space="preserve"> – תנאי סף</w:t>
      </w:r>
      <w:bookmarkEnd w:id="332"/>
      <w:bookmarkEnd w:id="333"/>
      <w:bookmarkEnd w:id="334"/>
      <w:r w:rsidR="000E205D">
        <w:rPr>
          <w:rFonts w:hint="cs"/>
          <w:rtl/>
        </w:rPr>
        <w:t xml:space="preserve"> </w:t>
      </w:r>
      <w:r w:rsidR="000E205D" w:rsidRPr="00C856EF">
        <w:rPr>
          <w:rFonts w:asciiTheme="minorBidi" w:hAnsiTheme="minorBidi" w:hint="eastAsia"/>
          <w:rtl/>
        </w:rPr>
        <w:t>למוצר</w:t>
      </w:r>
      <w:r w:rsidR="000E205D" w:rsidRPr="00C856EF">
        <w:rPr>
          <w:rFonts w:asciiTheme="minorBidi" w:hAnsiTheme="minorBidi"/>
          <w:rtl/>
        </w:rPr>
        <w:t xml:space="preserve"> המוצע</w:t>
      </w:r>
      <w:r w:rsidR="000E205D">
        <w:rPr>
          <w:rtl/>
        </w:rPr>
        <w:br/>
      </w:r>
    </w:p>
    <w:p w14:paraId="35CDC046" w14:textId="0A530937" w:rsidR="001E18A2" w:rsidRPr="00C856EF" w:rsidRDefault="00B86A83" w:rsidP="00E92031">
      <w:pPr>
        <w:pStyle w:val="af4"/>
        <w:numPr>
          <w:ilvl w:val="0"/>
          <w:numId w:val="74"/>
        </w:numPr>
        <w:spacing w:before="120" w:after="120" w:line="276" w:lineRule="auto"/>
        <w:ind w:left="1145" w:hanging="720"/>
        <w:contextualSpacing w:val="0"/>
        <w:jc w:val="both"/>
        <w:rPr>
          <w:rFonts w:ascii="David" w:hAnsi="David" w:cs="David"/>
        </w:rPr>
      </w:pPr>
      <w:bookmarkStart w:id="337" w:name="show_toisnispachamidatnay1"/>
      <w:bookmarkStart w:id="338" w:name="show_totherefileintzevet"/>
      <w:r w:rsidRPr="00C856EF">
        <w:rPr>
          <w:rFonts w:ascii="David" w:hAnsi="David" w:cs="David" w:hint="eastAsia"/>
          <w:rtl/>
        </w:rPr>
        <w:t>המוצר</w:t>
      </w:r>
      <w:r w:rsidRPr="00C856EF">
        <w:rPr>
          <w:rFonts w:ascii="David" w:hAnsi="David" w:cs="David"/>
        </w:rPr>
        <w:t xml:space="preserve"> </w:t>
      </w:r>
      <w:r w:rsidRPr="00C856EF">
        <w:rPr>
          <w:rFonts w:ascii="David" w:hAnsi="David" w:cs="David" w:hint="eastAsia"/>
          <w:rtl/>
        </w:rPr>
        <w:t>על</w:t>
      </w:r>
      <w:r w:rsidRPr="00C856EF">
        <w:rPr>
          <w:rFonts w:ascii="David" w:hAnsi="David" w:cs="David"/>
          <w:rtl/>
        </w:rPr>
        <w:t xml:space="preserve"> כל רכיביו יעבוד ברשת התקשורת הפנימית של הרשות – </w:t>
      </w:r>
      <w:r w:rsidRPr="00C856EF">
        <w:rPr>
          <w:rFonts w:ascii="David" w:hAnsi="David" w:cs="David"/>
        </w:rPr>
        <w:t>On-Premise</w:t>
      </w:r>
      <w:r w:rsidR="009E3C9A">
        <w:rPr>
          <w:rFonts w:ascii="David" w:hAnsi="David" w:cs="David" w:hint="cs"/>
          <w:rtl/>
        </w:rPr>
        <w:t>.</w:t>
      </w:r>
    </w:p>
    <w:p w14:paraId="3155FAE9" w14:textId="3575FC0B" w:rsidR="001E18A2" w:rsidRPr="00C856EF" w:rsidRDefault="00B86A83" w:rsidP="00E92031">
      <w:pPr>
        <w:pStyle w:val="af4"/>
        <w:numPr>
          <w:ilvl w:val="0"/>
          <w:numId w:val="74"/>
        </w:numPr>
        <w:spacing w:before="120" w:after="120" w:line="276" w:lineRule="auto"/>
        <w:ind w:left="1145" w:hanging="720"/>
        <w:contextualSpacing w:val="0"/>
        <w:jc w:val="both"/>
        <w:rPr>
          <w:rFonts w:ascii="David" w:hAnsi="David" w:cs="David"/>
          <w:rtl/>
        </w:rPr>
      </w:pPr>
      <w:r w:rsidRPr="00C856EF">
        <w:rPr>
          <w:rFonts w:ascii="David" w:hAnsi="David" w:cs="David" w:hint="eastAsia"/>
          <w:rtl/>
        </w:rPr>
        <w:t>למוצר</w:t>
      </w:r>
      <w:r w:rsidRPr="00C856EF">
        <w:rPr>
          <w:rFonts w:ascii="David" w:hAnsi="David" w:cs="David"/>
          <w:rtl/>
        </w:rPr>
        <w:t xml:space="preserve"> יש יכולת לבצע אוטומציה של בדיקות תקינות של אפליקציות תחת הדפדפנים הבאים: </w:t>
      </w:r>
      <w:r w:rsidRPr="00C856EF">
        <w:rPr>
          <w:rFonts w:ascii="David" w:hAnsi="David" w:cs="David"/>
        </w:rPr>
        <w:t>Explorer , Edge, Google Chrome</w:t>
      </w:r>
      <w:r w:rsidR="009E3C9A">
        <w:rPr>
          <w:rFonts w:ascii="David" w:hAnsi="David" w:cs="David" w:hint="cs"/>
          <w:rtl/>
        </w:rPr>
        <w:t>.</w:t>
      </w:r>
    </w:p>
    <w:p w14:paraId="4A8784BA" w14:textId="77777777" w:rsidR="001E18A2" w:rsidRPr="00C856EF" w:rsidRDefault="00B86A83" w:rsidP="00E92031">
      <w:pPr>
        <w:pStyle w:val="af4"/>
        <w:numPr>
          <w:ilvl w:val="0"/>
          <w:numId w:val="74"/>
        </w:numPr>
        <w:spacing w:before="120" w:after="120" w:line="276" w:lineRule="auto"/>
        <w:ind w:left="1145" w:hanging="720"/>
        <w:contextualSpacing w:val="0"/>
        <w:jc w:val="both"/>
        <w:rPr>
          <w:rFonts w:ascii="David" w:hAnsi="David" w:cs="David"/>
          <w:rtl/>
        </w:rPr>
      </w:pPr>
      <w:r w:rsidRPr="00C856EF">
        <w:rPr>
          <w:rFonts w:ascii="David" w:hAnsi="David" w:cs="David" w:hint="eastAsia"/>
          <w:rtl/>
        </w:rPr>
        <w:t>ל</w:t>
      </w:r>
      <w:r w:rsidRPr="00C856EF">
        <w:rPr>
          <w:rFonts w:ascii="David" w:hAnsi="David" w:cs="David"/>
          <w:rtl/>
        </w:rPr>
        <w:t xml:space="preserve">מוצר </w:t>
      </w:r>
      <w:r w:rsidRPr="00C856EF">
        <w:rPr>
          <w:rFonts w:ascii="David" w:hAnsi="David" w:cs="David" w:hint="eastAsia"/>
          <w:rtl/>
        </w:rPr>
        <w:t>יש</w:t>
      </w:r>
      <w:r w:rsidRPr="00C856EF">
        <w:rPr>
          <w:rFonts w:ascii="David" w:hAnsi="David" w:cs="David"/>
          <w:rtl/>
        </w:rPr>
        <w:t xml:space="preserve"> </w:t>
      </w:r>
      <w:r w:rsidRPr="00C856EF">
        <w:rPr>
          <w:rFonts w:ascii="David" w:hAnsi="David" w:cs="David" w:hint="eastAsia"/>
          <w:rtl/>
        </w:rPr>
        <w:t>יכולת</w:t>
      </w:r>
      <w:r w:rsidRPr="00C856EF">
        <w:rPr>
          <w:rFonts w:ascii="David" w:hAnsi="David" w:cs="David"/>
          <w:rtl/>
        </w:rPr>
        <w:t xml:space="preserve"> לבצע אוטומציה של בדיקות תקינות של אפליקציות </w:t>
      </w:r>
      <w:r w:rsidRPr="00C856EF">
        <w:rPr>
          <w:rFonts w:ascii="David" w:hAnsi="David" w:cs="David"/>
        </w:rPr>
        <w:t>SAP</w:t>
      </w:r>
      <w:r w:rsidRPr="00C856EF">
        <w:rPr>
          <w:rFonts w:ascii="David" w:hAnsi="David" w:cs="David"/>
          <w:rtl/>
        </w:rPr>
        <w:t xml:space="preserve"> גם תחת ממשק </w:t>
      </w:r>
      <w:r w:rsidRPr="00C856EF">
        <w:rPr>
          <w:rFonts w:ascii="David" w:hAnsi="David" w:cs="David"/>
        </w:rPr>
        <w:t>SAP-UI (Client/Server)</w:t>
      </w:r>
      <w:r w:rsidRPr="00C856EF">
        <w:rPr>
          <w:rFonts w:ascii="David" w:hAnsi="David" w:cs="David"/>
          <w:rtl/>
        </w:rPr>
        <w:t>.</w:t>
      </w:r>
    </w:p>
    <w:p w14:paraId="4BFBA35E" w14:textId="77777777" w:rsidR="001E18A2" w:rsidRPr="00C856EF" w:rsidRDefault="00B86A83" w:rsidP="00E92031">
      <w:pPr>
        <w:pStyle w:val="af4"/>
        <w:numPr>
          <w:ilvl w:val="0"/>
          <w:numId w:val="74"/>
        </w:numPr>
        <w:spacing w:before="120" w:after="120" w:line="276" w:lineRule="auto"/>
        <w:ind w:left="1145" w:hanging="720"/>
        <w:contextualSpacing w:val="0"/>
        <w:jc w:val="both"/>
        <w:rPr>
          <w:rFonts w:ascii="David" w:hAnsi="David" w:cs="David"/>
          <w:rtl/>
        </w:rPr>
      </w:pPr>
      <w:r w:rsidRPr="00C856EF">
        <w:rPr>
          <w:rFonts w:ascii="David" w:hAnsi="David" w:cs="David" w:hint="eastAsia"/>
          <w:rtl/>
        </w:rPr>
        <w:t>למוצר</w:t>
      </w:r>
      <w:r w:rsidRPr="00C856EF">
        <w:rPr>
          <w:rFonts w:ascii="David" w:hAnsi="David" w:cs="David"/>
          <w:rtl/>
        </w:rPr>
        <w:t xml:space="preserve"> יש יכולת הקלטה ויצירה אוטומטית של תסריטי הבדיקות, מתוך הפעלה של האפליקציה הנבדקת על עמדת הפיתוח.</w:t>
      </w:r>
    </w:p>
    <w:p w14:paraId="0FB73826" w14:textId="77777777" w:rsidR="001E18A2" w:rsidRPr="00C856EF" w:rsidRDefault="00B86A83" w:rsidP="00E92031">
      <w:pPr>
        <w:pStyle w:val="af4"/>
        <w:numPr>
          <w:ilvl w:val="0"/>
          <w:numId w:val="74"/>
        </w:numPr>
        <w:spacing w:before="120" w:after="120" w:line="276" w:lineRule="auto"/>
        <w:ind w:left="1145" w:hanging="720"/>
        <w:contextualSpacing w:val="0"/>
        <w:jc w:val="both"/>
        <w:rPr>
          <w:rFonts w:ascii="David" w:hAnsi="David" w:cs="David"/>
          <w:rtl/>
        </w:rPr>
      </w:pPr>
      <w:r w:rsidRPr="00C856EF">
        <w:rPr>
          <w:rFonts w:ascii="David" w:hAnsi="David" w:cs="David" w:hint="eastAsia"/>
          <w:rtl/>
        </w:rPr>
        <w:t>המוצר</w:t>
      </w:r>
      <w:r w:rsidRPr="00C856EF">
        <w:rPr>
          <w:rFonts w:ascii="David" w:hAnsi="David" w:cs="David"/>
          <w:rtl/>
        </w:rPr>
        <w:t xml:space="preserve"> יכול להתמודד עם כמות גדולה  של תסריטי בדיקות – עד 1000 תסריטים.</w:t>
      </w:r>
    </w:p>
    <w:p w14:paraId="02F1CBF8" w14:textId="77777777" w:rsidR="001E18A2" w:rsidRPr="00C856EF" w:rsidRDefault="00B86A83" w:rsidP="00E92031">
      <w:pPr>
        <w:pStyle w:val="af4"/>
        <w:numPr>
          <w:ilvl w:val="0"/>
          <w:numId w:val="74"/>
        </w:numPr>
        <w:spacing w:before="120" w:after="120" w:line="276" w:lineRule="auto"/>
        <w:ind w:left="1145" w:hanging="720"/>
        <w:contextualSpacing w:val="0"/>
        <w:jc w:val="both"/>
        <w:rPr>
          <w:rFonts w:ascii="David" w:hAnsi="David" w:cs="David"/>
          <w:rtl/>
        </w:rPr>
      </w:pPr>
      <w:r w:rsidRPr="00C856EF">
        <w:rPr>
          <w:rFonts w:ascii="David" w:hAnsi="David" w:cs="David"/>
          <w:rtl/>
        </w:rPr>
        <w:t xml:space="preserve">מאפשר הרצה של הבדיקות האוטומטיות שהוגדרו הן בצורה מקוונת והן בצורה לא מקוונת, </w:t>
      </w:r>
      <w:r w:rsidRPr="00C856EF">
        <w:rPr>
          <w:rFonts w:ascii="David" w:hAnsi="David" w:cs="David" w:hint="eastAsia"/>
          <w:rtl/>
        </w:rPr>
        <w:t>וכן</w:t>
      </w:r>
      <w:r w:rsidRPr="00C856EF">
        <w:rPr>
          <w:rFonts w:ascii="David" w:hAnsi="David" w:cs="David"/>
          <w:rtl/>
        </w:rPr>
        <w:t xml:space="preserve"> ב- </w:t>
      </w:r>
      <w:r w:rsidRPr="00C856EF">
        <w:rPr>
          <w:rFonts w:ascii="David" w:hAnsi="David" w:cs="David"/>
        </w:rPr>
        <w:t>Batch</w:t>
      </w:r>
      <w:r w:rsidRPr="00C856EF">
        <w:rPr>
          <w:rFonts w:ascii="David" w:hAnsi="David" w:cs="David"/>
          <w:rtl/>
        </w:rPr>
        <w:t xml:space="preserve"> במהלך חלונות הלילה .</w:t>
      </w:r>
    </w:p>
    <w:p w14:paraId="112AAB7C" w14:textId="77777777" w:rsidR="001E18A2" w:rsidRPr="00C856EF" w:rsidRDefault="00B86A83" w:rsidP="00E92031">
      <w:pPr>
        <w:pStyle w:val="af4"/>
        <w:numPr>
          <w:ilvl w:val="0"/>
          <w:numId w:val="74"/>
        </w:numPr>
        <w:spacing w:before="120" w:after="120" w:line="276" w:lineRule="auto"/>
        <w:ind w:left="1145" w:hanging="720"/>
        <w:contextualSpacing w:val="0"/>
        <w:jc w:val="both"/>
        <w:rPr>
          <w:rFonts w:ascii="David" w:hAnsi="David" w:cs="David"/>
          <w:rtl/>
        </w:rPr>
      </w:pPr>
      <w:r w:rsidRPr="00C856EF">
        <w:rPr>
          <w:rFonts w:ascii="David" w:hAnsi="David" w:cs="David"/>
          <w:rtl/>
        </w:rPr>
        <w:t>מאפשר ניהול ובקרה על הבדיקות האוטומטיות שהורצו  ובכלל זה פירוט של הבדיקות שהצליחו ונכשלו ומה סיבת הכישלון .</w:t>
      </w:r>
    </w:p>
    <w:p w14:paraId="2D0164FB" w14:textId="77777777" w:rsidR="001E18A2" w:rsidRPr="00C856EF" w:rsidRDefault="00B86A83" w:rsidP="00E92031">
      <w:pPr>
        <w:pStyle w:val="af4"/>
        <w:numPr>
          <w:ilvl w:val="0"/>
          <w:numId w:val="74"/>
        </w:numPr>
        <w:spacing w:before="120" w:after="120" w:line="276" w:lineRule="auto"/>
        <w:ind w:left="1145" w:hanging="720"/>
        <w:contextualSpacing w:val="0"/>
        <w:jc w:val="both"/>
        <w:rPr>
          <w:rFonts w:ascii="David" w:hAnsi="David" w:cs="David"/>
          <w:rtl/>
        </w:rPr>
      </w:pPr>
      <w:r w:rsidRPr="00C856EF">
        <w:rPr>
          <w:rFonts w:ascii="David" w:hAnsi="David" w:cs="David"/>
          <w:rtl/>
        </w:rPr>
        <w:t xml:space="preserve">למוצר </w:t>
      </w:r>
      <w:r w:rsidRPr="00C856EF">
        <w:rPr>
          <w:rFonts w:ascii="David" w:hAnsi="David" w:cs="David" w:hint="eastAsia"/>
          <w:rtl/>
        </w:rPr>
        <w:t>תהיה</w:t>
      </w:r>
      <w:r w:rsidRPr="00C856EF">
        <w:rPr>
          <w:rFonts w:ascii="David" w:hAnsi="David" w:cs="David"/>
          <w:rtl/>
        </w:rPr>
        <w:t xml:space="preserve"> יכולת לאפשר לכל משתמש לנהל את הבדיקות שלו באופן פרטני ואחר כך לעלות אותם למקום מרכזי ולשתף אותם עם שאר חברי הצוות. </w:t>
      </w:r>
    </w:p>
    <w:p w14:paraId="298BACC1" w14:textId="77777777" w:rsidR="001E18A2" w:rsidRPr="00C856EF" w:rsidRDefault="00B86A83" w:rsidP="00E92031">
      <w:pPr>
        <w:pStyle w:val="af4"/>
        <w:numPr>
          <w:ilvl w:val="0"/>
          <w:numId w:val="74"/>
        </w:numPr>
        <w:spacing w:before="120" w:after="120" w:line="276" w:lineRule="auto"/>
        <w:ind w:left="1145" w:hanging="720"/>
        <w:contextualSpacing w:val="0"/>
        <w:jc w:val="both"/>
        <w:rPr>
          <w:rFonts w:ascii="David" w:hAnsi="David" w:cs="David"/>
          <w:rtl/>
        </w:rPr>
      </w:pPr>
      <w:r w:rsidRPr="00C856EF">
        <w:rPr>
          <w:rFonts w:ascii="David" w:hAnsi="David" w:cs="David" w:hint="eastAsia"/>
          <w:rtl/>
        </w:rPr>
        <w:t>ל</w:t>
      </w:r>
      <w:r w:rsidRPr="00C856EF">
        <w:rPr>
          <w:rFonts w:ascii="David" w:hAnsi="David" w:cs="David"/>
          <w:rtl/>
        </w:rPr>
        <w:t xml:space="preserve">מוצר </w:t>
      </w:r>
      <w:r w:rsidRPr="00C856EF">
        <w:rPr>
          <w:rFonts w:ascii="David" w:hAnsi="David" w:cs="David" w:hint="eastAsia"/>
          <w:rtl/>
        </w:rPr>
        <w:t>דרושה</w:t>
      </w:r>
      <w:r w:rsidRPr="00C856EF">
        <w:rPr>
          <w:rFonts w:ascii="David" w:hAnsi="David" w:cs="David"/>
          <w:rtl/>
        </w:rPr>
        <w:t xml:space="preserve"> יכולת להתחבר לאפליקציות קי</w:t>
      </w:r>
      <w:r w:rsidRPr="00C856EF">
        <w:rPr>
          <w:rFonts w:ascii="David" w:hAnsi="David" w:cs="David" w:hint="eastAsia"/>
          <w:rtl/>
        </w:rPr>
        <w:t>י</w:t>
      </w:r>
      <w:r w:rsidRPr="00C856EF">
        <w:rPr>
          <w:rFonts w:ascii="David" w:hAnsi="David" w:cs="David"/>
          <w:rtl/>
        </w:rPr>
        <w:t>מות בר</w:t>
      </w:r>
      <w:r w:rsidRPr="00C856EF">
        <w:rPr>
          <w:rFonts w:ascii="David" w:hAnsi="David" w:cs="David" w:hint="eastAsia"/>
          <w:rtl/>
        </w:rPr>
        <w:t>שות</w:t>
      </w:r>
      <w:r w:rsidRPr="00C856EF">
        <w:rPr>
          <w:rFonts w:ascii="David" w:hAnsi="David" w:cs="David"/>
          <w:rtl/>
        </w:rPr>
        <w:t xml:space="preserve">, בצורה מובנית בתוך הכלי (באמצעות </w:t>
      </w:r>
      <w:proofErr w:type="spellStart"/>
      <w:r w:rsidRPr="00C856EF">
        <w:rPr>
          <w:rFonts w:ascii="David" w:hAnsi="David" w:cs="David" w:hint="eastAsia"/>
          <w:rtl/>
        </w:rPr>
        <w:t>קונקטורים</w:t>
      </w:r>
      <w:proofErr w:type="spellEnd"/>
      <w:r w:rsidRPr="00C856EF">
        <w:rPr>
          <w:rFonts w:ascii="David" w:hAnsi="David" w:cs="David"/>
          <w:rtl/>
        </w:rPr>
        <w:t xml:space="preserve">)  וזאת בקלות ובנוחות ללא צורך בכתיבת קוד. כמו כן </w:t>
      </w:r>
      <w:r w:rsidRPr="00C856EF">
        <w:rPr>
          <w:rFonts w:ascii="David" w:hAnsi="David" w:cs="David" w:hint="eastAsia"/>
          <w:rtl/>
        </w:rPr>
        <w:t>על</w:t>
      </w:r>
      <w:r w:rsidRPr="00C856EF">
        <w:rPr>
          <w:rFonts w:ascii="David" w:hAnsi="David" w:cs="David"/>
          <w:rtl/>
        </w:rPr>
        <w:t xml:space="preserve"> </w:t>
      </w:r>
      <w:r w:rsidRPr="00C856EF">
        <w:rPr>
          <w:rFonts w:ascii="David" w:hAnsi="David" w:cs="David" w:hint="eastAsia"/>
          <w:rtl/>
        </w:rPr>
        <w:t>המוצר</w:t>
      </w:r>
      <w:r w:rsidRPr="00C856EF">
        <w:rPr>
          <w:rFonts w:ascii="David" w:hAnsi="David" w:cs="David"/>
          <w:rtl/>
        </w:rPr>
        <w:t xml:space="preserve"> </w:t>
      </w:r>
      <w:r w:rsidRPr="00C856EF">
        <w:rPr>
          <w:rFonts w:ascii="David" w:hAnsi="David" w:cs="David" w:hint="eastAsia"/>
          <w:rtl/>
        </w:rPr>
        <w:t>להכיל</w:t>
      </w:r>
      <w:r w:rsidRPr="00C856EF">
        <w:rPr>
          <w:rFonts w:ascii="David" w:hAnsi="David" w:cs="David"/>
          <w:rtl/>
        </w:rPr>
        <w:t xml:space="preserve"> סט רחב של </w:t>
      </w:r>
      <w:proofErr w:type="spellStart"/>
      <w:r w:rsidRPr="00C856EF">
        <w:rPr>
          <w:rFonts w:ascii="David" w:hAnsi="David" w:cs="David"/>
          <w:rtl/>
        </w:rPr>
        <w:t>קונקטורים</w:t>
      </w:r>
      <w:proofErr w:type="spellEnd"/>
      <w:r w:rsidRPr="00C856EF">
        <w:rPr>
          <w:rFonts w:ascii="David" w:hAnsi="David" w:cs="David"/>
          <w:rtl/>
        </w:rPr>
        <w:t xml:space="preserve"> י</w:t>
      </w:r>
      <w:r w:rsidRPr="00C856EF">
        <w:rPr>
          <w:rFonts w:ascii="David" w:hAnsi="David" w:cs="David" w:hint="eastAsia"/>
          <w:rtl/>
        </w:rPr>
        <w:t>י</w:t>
      </w:r>
      <w:r w:rsidRPr="00C856EF">
        <w:rPr>
          <w:rFonts w:ascii="David" w:hAnsi="David" w:cs="David"/>
          <w:rtl/>
        </w:rPr>
        <w:t xml:space="preserve">עודים למגוון רחב של טכנולוגיות כגון אפליקציות  </w:t>
      </w:r>
      <w:r w:rsidRPr="00C856EF">
        <w:rPr>
          <w:rFonts w:ascii="David" w:hAnsi="David" w:cs="David"/>
        </w:rPr>
        <w:t>WEB , JAVA,.NET</w:t>
      </w:r>
      <w:r w:rsidRPr="00C856EF">
        <w:rPr>
          <w:rFonts w:ascii="David" w:hAnsi="David" w:cs="David"/>
          <w:rtl/>
        </w:rPr>
        <w:t xml:space="preserve"> ועוד.</w:t>
      </w:r>
    </w:p>
    <w:p w14:paraId="6E6F2B19" w14:textId="77777777" w:rsidR="001E18A2" w:rsidRPr="00C856EF" w:rsidRDefault="00B86A83" w:rsidP="00E92031">
      <w:pPr>
        <w:pStyle w:val="af4"/>
        <w:numPr>
          <w:ilvl w:val="0"/>
          <w:numId w:val="74"/>
        </w:numPr>
        <w:spacing w:before="120" w:after="120" w:line="276" w:lineRule="auto"/>
        <w:ind w:left="1145" w:hanging="720"/>
        <w:contextualSpacing w:val="0"/>
        <w:jc w:val="both"/>
        <w:rPr>
          <w:rFonts w:ascii="David" w:hAnsi="David" w:cs="David"/>
          <w:rtl/>
        </w:rPr>
      </w:pPr>
      <w:r w:rsidRPr="00C856EF">
        <w:rPr>
          <w:rFonts w:ascii="David" w:hAnsi="David" w:cs="David" w:hint="eastAsia"/>
          <w:rtl/>
        </w:rPr>
        <w:t>על</w:t>
      </w:r>
      <w:r w:rsidRPr="00C856EF">
        <w:rPr>
          <w:rFonts w:ascii="David" w:hAnsi="David" w:cs="David"/>
          <w:rtl/>
        </w:rPr>
        <w:t xml:space="preserve"> </w:t>
      </w:r>
      <w:r w:rsidRPr="00C856EF">
        <w:rPr>
          <w:rFonts w:ascii="David" w:hAnsi="David" w:cs="David" w:hint="eastAsia"/>
          <w:rtl/>
        </w:rPr>
        <w:t>המוצר</w:t>
      </w:r>
      <w:r w:rsidRPr="00C856EF">
        <w:rPr>
          <w:rFonts w:ascii="David" w:hAnsi="David" w:cs="David"/>
          <w:rtl/>
        </w:rPr>
        <w:t xml:space="preserve"> </w:t>
      </w:r>
      <w:r w:rsidRPr="00C856EF">
        <w:rPr>
          <w:rFonts w:ascii="David" w:hAnsi="David" w:cs="David" w:hint="eastAsia"/>
          <w:rtl/>
        </w:rPr>
        <w:t>לכלול</w:t>
      </w:r>
      <w:r w:rsidRPr="00C856EF">
        <w:rPr>
          <w:rFonts w:ascii="David" w:hAnsi="David" w:cs="David"/>
          <w:rtl/>
        </w:rPr>
        <w:t xml:space="preserve"> </w:t>
      </w:r>
      <w:r w:rsidRPr="00C856EF">
        <w:rPr>
          <w:rFonts w:ascii="David" w:hAnsi="David" w:cs="David" w:hint="eastAsia"/>
          <w:rtl/>
        </w:rPr>
        <w:t>יכולת</w:t>
      </w:r>
      <w:r w:rsidRPr="00C856EF">
        <w:rPr>
          <w:rFonts w:ascii="David" w:hAnsi="David" w:cs="David"/>
          <w:rtl/>
        </w:rPr>
        <w:t xml:space="preserve"> ניהול ויישום במקביל – כלומר , </w:t>
      </w:r>
      <w:r w:rsidRPr="00C856EF">
        <w:rPr>
          <w:rFonts w:ascii="David" w:hAnsi="David" w:cs="David" w:hint="eastAsia"/>
          <w:rtl/>
        </w:rPr>
        <w:t>אפשרות</w:t>
      </w:r>
      <w:r w:rsidRPr="00C856EF">
        <w:rPr>
          <w:rFonts w:ascii="David" w:hAnsi="David" w:cs="David"/>
          <w:rtl/>
        </w:rPr>
        <w:t xml:space="preserve"> </w:t>
      </w:r>
      <w:r w:rsidRPr="00C856EF">
        <w:rPr>
          <w:rFonts w:ascii="David" w:hAnsi="David" w:cs="David" w:hint="eastAsia"/>
          <w:rtl/>
        </w:rPr>
        <w:t>ל</w:t>
      </w:r>
      <w:r w:rsidRPr="00C856EF">
        <w:rPr>
          <w:rFonts w:ascii="David" w:hAnsi="David" w:cs="David"/>
          <w:rtl/>
        </w:rPr>
        <w:t>ניהול תורים ומשימות אפקטיבי, על ידי הגדרת עבודה במקביל, על ידי אותו רובוט על מספר משימות.</w:t>
      </w:r>
    </w:p>
    <w:p w14:paraId="39D546C2" w14:textId="77777777" w:rsidR="001E18A2" w:rsidRPr="00C856EF" w:rsidRDefault="00B86A83" w:rsidP="00E92031">
      <w:pPr>
        <w:pStyle w:val="af4"/>
        <w:numPr>
          <w:ilvl w:val="0"/>
          <w:numId w:val="74"/>
        </w:numPr>
        <w:spacing w:before="120" w:after="120" w:line="276" w:lineRule="auto"/>
        <w:ind w:left="1145" w:hanging="720"/>
        <w:contextualSpacing w:val="0"/>
        <w:jc w:val="both"/>
        <w:rPr>
          <w:rFonts w:ascii="David" w:hAnsi="David" w:cs="David"/>
          <w:rtl/>
        </w:rPr>
      </w:pPr>
      <w:r w:rsidRPr="00C856EF">
        <w:rPr>
          <w:rFonts w:ascii="David" w:hAnsi="David" w:cs="David" w:hint="eastAsia"/>
          <w:rtl/>
        </w:rPr>
        <w:t>על</w:t>
      </w:r>
      <w:r w:rsidRPr="00C856EF">
        <w:rPr>
          <w:rFonts w:ascii="David" w:hAnsi="David" w:cs="David"/>
          <w:rtl/>
        </w:rPr>
        <w:t xml:space="preserve"> </w:t>
      </w:r>
      <w:r w:rsidRPr="00C856EF">
        <w:rPr>
          <w:rFonts w:ascii="David" w:hAnsi="David" w:cs="David" w:hint="eastAsia"/>
          <w:rtl/>
        </w:rPr>
        <w:t>המוצר</w:t>
      </w:r>
      <w:r w:rsidRPr="00C856EF">
        <w:rPr>
          <w:rFonts w:ascii="David" w:hAnsi="David" w:cs="David"/>
          <w:rtl/>
        </w:rPr>
        <w:t xml:space="preserve"> </w:t>
      </w:r>
      <w:r w:rsidRPr="00C856EF">
        <w:rPr>
          <w:rFonts w:ascii="David" w:hAnsi="David" w:cs="David" w:hint="eastAsia"/>
          <w:rtl/>
        </w:rPr>
        <w:t>לכלול</w:t>
      </w:r>
      <w:r w:rsidRPr="00C856EF">
        <w:rPr>
          <w:rFonts w:ascii="David" w:hAnsi="David" w:cs="David"/>
          <w:rtl/>
        </w:rPr>
        <w:t xml:space="preserve"> </w:t>
      </w:r>
      <w:r w:rsidRPr="00C856EF">
        <w:rPr>
          <w:rFonts w:ascii="David" w:hAnsi="David" w:cs="David" w:hint="eastAsia"/>
          <w:rtl/>
        </w:rPr>
        <w:t>אפשרות</w:t>
      </w:r>
      <w:r w:rsidRPr="00C856EF">
        <w:rPr>
          <w:rFonts w:ascii="David" w:hAnsi="David" w:cs="David"/>
          <w:rtl/>
        </w:rPr>
        <w:t xml:space="preserve"> </w:t>
      </w:r>
      <w:r w:rsidRPr="00C856EF">
        <w:rPr>
          <w:rFonts w:ascii="David" w:hAnsi="David" w:cs="David" w:hint="eastAsia"/>
          <w:rtl/>
        </w:rPr>
        <w:t>לבצוע</w:t>
      </w:r>
      <w:r w:rsidRPr="00C856EF">
        <w:rPr>
          <w:rFonts w:ascii="David" w:hAnsi="David" w:cs="David"/>
          <w:rtl/>
        </w:rPr>
        <w:t xml:space="preserve"> </w:t>
      </w:r>
      <w:r w:rsidRPr="00C856EF">
        <w:rPr>
          <w:rFonts w:ascii="David" w:hAnsi="David" w:cs="David" w:hint="eastAsia"/>
          <w:rtl/>
        </w:rPr>
        <w:t>הרחבות</w:t>
      </w:r>
      <w:r w:rsidRPr="00C856EF">
        <w:rPr>
          <w:rFonts w:ascii="David" w:hAnsi="David" w:cs="David"/>
          <w:rtl/>
        </w:rPr>
        <w:t xml:space="preserve"> של יכולות הרובוט על ידי הורדת  </w:t>
      </w:r>
      <w:r w:rsidRPr="00C856EF">
        <w:rPr>
          <w:rFonts w:ascii="David" w:hAnsi="David" w:cs="David"/>
        </w:rPr>
        <w:t>Packages</w:t>
      </w:r>
      <w:r w:rsidRPr="00C856EF">
        <w:rPr>
          <w:rFonts w:ascii="David" w:hAnsi="David" w:cs="David"/>
          <w:rtl/>
        </w:rPr>
        <w:t xml:space="preserve"> חדשים ללא פגיעה בתהליכים אחרים, או בעבודת הרובוטים הקיימת.</w:t>
      </w:r>
    </w:p>
    <w:p w14:paraId="460850E0" w14:textId="77777777" w:rsidR="001E18A2" w:rsidRPr="00C856EF" w:rsidRDefault="00B86A83" w:rsidP="00E92031">
      <w:pPr>
        <w:pStyle w:val="af4"/>
        <w:numPr>
          <w:ilvl w:val="0"/>
          <w:numId w:val="74"/>
        </w:numPr>
        <w:spacing w:before="120" w:after="120" w:line="276" w:lineRule="auto"/>
        <w:ind w:left="1145" w:hanging="720"/>
        <w:contextualSpacing w:val="0"/>
        <w:jc w:val="both"/>
        <w:rPr>
          <w:rFonts w:ascii="David" w:hAnsi="David" w:cs="David"/>
          <w:rtl/>
        </w:rPr>
      </w:pPr>
      <w:r w:rsidRPr="00C856EF">
        <w:rPr>
          <w:rFonts w:ascii="David" w:hAnsi="David" w:cs="David" w:hint="eastAsia"/>
          <w:rtl/>
        </w:rPr>
        <w:t>על</w:t>
      </w:r>
      <w:r w:rsidRPr="00C856EF">
        <w:rPr>
          <w:rFonts w:ascii="David" w:hAnsi="David" w:cs="David"/>
          <w:rtl/>
        </w:rPr>
        <w:t xml:space="preserve"> </w:t>
      </w:r>
      <w:r w:rsidRPr="00C856EF">
        <w:rPr>
          <w:rFonts w:ascii="David" w:hAnsi="David" w:cs="David" w:hint="eastAsia"/>
          <w:rtl/>
        </w:rPr>
        <w:t>המוצר</w:t>
      </w:r>
      <w:r w:rsidRPr="00C856EF">
        <w:rPr>
          <w:rFonts w:ascii="David" w:hAnsi="David" w:cs="David"/>
          <w:rtl/>
        </w:rPr>
        <w:t xml:space="preserve"> </w:t>
      </w:r>
      <w:r w:rsidRPr="00C856EF">
        <w:rPr>
          <w:rFonts w:ascii="David" w:hAnsi="David" w:cs="David" w:hint="eastAsia"/>
          <w:rtl/>
        </w:rPr>
        <w:t>לתמוך</w:t>
      </w:r>
      <w:r w:rsidRPr="00C856EF">
        <w:rPr>
          <w:rFonts w:ascii="David" w:hAnsi="David" w:cs="David"/>
          <w:rtl/>
        </w:rPr>
        <w:t xml:space="preserve"> בכתיבת תסריטי בדיקות גם לבדיקת אפליקציות על מכשירי מובייל.</w:t>
      </w:r>
    </w:p>
    <w:p w14:paraId="48137764" w14:textId="2BD17EC0" w:rsidR="001E18A2" w:rsidRPr="00C856EF" w:rsidRDefault="00B86A83" w:rsidP="00E92031">
      <w:pPr>
        <w:pStyle w:val="af4"/>
        <w:numPr>
          <w:ilvl w:val="0"/>
          <w:numId w:val="74"/>
        </w:numPr>
        <w:spacing w:before="120" w:after="120" w:line="276" w:lineRule="auto"/>
        <w:ind w:left="1145" w:hanging="720"/>
        <w:contextualSpacing w:val="0"/>
        <w:jc w:val="both"/>
        <w:rPr>
          <w:rFonts w:ascii="David" w:hAnsi="David" w:cs="David"/>
        </w:rPr>
      </w:pPr>
      <w:r w:rsidRPr="00C856EF">
        <w:rPr>
          <w:rFonts w:ascii="David" w:hAnsi="David" w:cs="David" w:hint="eastAsia"/>
          <w:rtl/>
        </w:rPr>
        <w:t>על</w:t>
      </w:r>
      <w:r w:rsidRPr="00C856EF">
        <w:rPr>
          <w:rFonts w:ascii="David" w:hAnsi="David" w:cs="David"/>
          <w:rtl/>
        </w:rPr>
        <w:t xml:space="preserve"> </w:t>
      </w:r>
      <w:r w:rsidRPr="00C856EF">
        <w:rPr>
          <w:rFonts w:ascii="David" w:hAnsi="David" w:cs="David" w:hint="eastAsia"/>
          <w:rtl/>
        </w:rPr>
        <w:t>המוצר</w:t>
      </w:r>
      <w:r w:rsidRPr="00C856EF">
        <w:rPr>
          <w:rFonts w:ascii="David" w:hAnsi="David" w:cs="David"/>
          <w:rtl/>
        </w:rPr>
        <w:t xml:space="preserve"> לתמוך </w:t>
      </w:r>
      <w:r w:rsidRPr="00C856EF">
        <w:rPr>
          <w:rFonts w:ascii="David" w:hAnsi="David" w:cs="David" w:hint="eastAsia"/>
          <w:rtl/>
        </w:rPr>
        <w:t>בבדיקת</w:t>
      </w:r>
      <w:r w:rsidRPr="00C856EF">
        <w:rPr>
          <w:rFonts w:ascii="David" w:hAnsi="David" w:cs="David"/>
          <w:rtl/>
        </w:rPr>
        <w:t xml:space="preserve"> </w:t>
      </w:r>
      <w:r w:rsidRPr="00C856EF">
        <w:rPr>
          <w:rFonts w:ascii="David" w:hAnsi="David" w:cs="David" w:hint="eastAsia"/>
          <w:rtl/>
        </w:rPr>
        <w:t>תוכן</w:t>
      </w:r>
      <w:r w:rsidRPr="00C856EF">
        <w:rPr>
          <w:rFonts w:ascii="David" w:hAnsi="David" w:cs="David"/>
          <w:rtl/>
        </w:rPr>
        <w:t xml:space="preserve"> </w:t>
      </w:r>
      <w:r w:rsidRPr="00C856EF">
        <w:rPr>
          <w:rFonts w:ascii="David" w:hAnsi="David" w:cs="David" w:hint="eastAsia"/>
          <w:rtl/>
        </w:rPr>
        <w:t>של</w:t>
      </w:r>
      <w:r w:rsidRPr="00C856EF">
        <w:rPr>
          <w:rFonts w:ascii="David" w:hAnsi="David" w:cs="David"/>
          <w:rtl/>
        </w:rPr>
        <w:t xml:space="preserve"> </w:t>
      </w:r>
      <w:r w:rsidRPr="00C856EF">
        <w:rPr>
          <w:rFonts w:ascii="David" w:hAnsi="David" w:cs="David" w:hint="eastAsia"/>
          <w:rtl/>
        </w:rPr>
        <w:t>קבצי</w:t>
      </w:r>
      <w:r w:rsidRPr="00C856EF">
        <w:rPr>
          <w:rFonts w:ascii="David" w:hAnsi="David" w:cs="David"/>
        </w:rPr>
        <w:t xml:space="preserve">PDF </w:t>
      </w:r>
      <w:r w:rsidR="009E3C9A">
        <w:rPr>
          <w:rFonts w:ascii="David" w:hAnsi="David" w:cs="David" w:hint="cs"/>
          <w:rtl/>
        </w:rPr>
        <w:t>.</w:t>
      </w:r>
    </w:p>
    <w:p w14:paraId="2DD82540" w14:textId="1EF844D9" w:rsidR="001E18A2" w:rsidRDefault="00B86A83" w:rsidP="00E92031">
      <w:pPr>
        <w:pStyle w:val="af4"/>
        <w:numPr>
          <w:ilvl w:val="0"/>
          <w:numId w:val="74"/>
        </w:numPr>
        <w:spacing w:before="120" w:after="120" w:line="276" w:lineRule="auto"/>
        <w:ind w:left="1145" w:hanging="720"/>
        <w:contextualSpacing w:val="0"/>
        <w:jc w:val="both"/>
        <w:rPr>
          <w:rFonts w:ascii="David" w:hAnsi="David" w:cs="David"/>
        </w:rPr>
      </w:pPr>
      <w:r w:rsidRPr="00C856EF">
        <w:rPr>
          <w:rFonts w:ascii="David" w:hAnsi="David" w:cs="David" w:hint="eastAsia"/>
          <w:color w:val="201F1E"/>
          <w:bdr w:val="none" w:sz="0" w:space="0" w:color="auto" w:frame="1"/>
          <w:rtl/>
        </w:rPr>
        <w:t>המוצר</w:t>
      </w:r>
      <w:r w:rsidRPr="00C856EF">
        <w:rPr>
          <w:rFonts w:ascii="David" w:hAnsi="David" w:cs="David"/>
          <w:color w:val="201F1E"/>
          <w:bdr w:val="none" w:sz="0" w:space="0" w:color="auto" w:frame="1"/>
          <w:rtl/>
        </w:rPr>
        <w:t xml:space="preserve"> </w:t>
      </w:r>
      <w:r w:rsidRPr="00C856EF">
        <w:rPr>
          <w:rFonts w:ascii="David" w:hAnsi="David" w:cs="David" w:hint="eastAsia"/>
          <w:color w:val="201F1E"/>
          <w:bdr w:val="none" w:sz="0" w:space="0" w:color="auto" w:frame="1"/>
          <w:rtl/>
        </w:rPr>
        <w:t>יתמוך</w:t>
      </w:r>
      <w:r w:rsidRPr="00C856EF">
        <w:rPr>
          <w:rFonts w:ascii="David" w:hAnsi="David" w:cs="David"/>
          <w:color w:val="201F1E"/>
          <w:bdr w:val="none" w:sz="0" w:space="0" w:color="auto" w:frame="1"/>
          <w:rtl/>
        </w:rPr>
        <w:t xml:space="preserve"> ב</w:t>
      </w:r>
      <w:r w:rsidRPr="00C856EF">
        <w:rPr>
          <w:rFonts w:ascii="David" w:hAnsi="David" w:cs="David" w:hint="eastAsia"/>
          <w:color w:val="201F1E"/>
          <w:bdr w:val="none" w:sz="0" w:space="0" w:color="auto" w:frame="1"/>
          <w:rtl/>
        </w:rPr>
        <w:t>בדיקה</w:t>
      </w:r>
      <w:r w:rsidRPr="00C856EF">
        <w:rPr>
          <w:rFonts w:ascii="David" w:hAnsi="David" w:cs="David"/>
          <w:color w:val="201F1E"/>
          <w:bdr w:val="none" w:sz="0" w:space="0" w:color="auto" w:frame="1"/>
          <w:rtl/>
        </w:rPr>
        <w:t xml:space="preserve"> של </w:t>
      </w:r>
      <w:r w:rsidRPr="00C856EF">
        <w:rPr>
          <w:rFonts w:ascii="David" w:hAnsi="David" w:cs="David" w:hint="eastAsia"/>
          <w:color w:val="201F1E"/>
          <w:bdr w:val="none" w:sz="0" w:space="0" w:color="auto" w:frame="1"/>
          <w:rtl/>
        </w:rPr>
        <w:t>מסכים</w:t>
      </w:r>
      <w:r w:rsidRPr="00C856EF">
        <w:rPr>
          <w:rFonts w:ascii="David" w:hAnsi="David" w:cs="David"/>
          <w:color w:val="201F1E"/>
          <w:bdr w:val="none" w:sz="0" w:space="0" w:color="auto" w:frame="1"/>
          <w:rtl/>
        </w:rPr>
        <w:t xml:space="preserve"> </w:t>
      </w:r>
      <w:r w:rsidRPr="00C856EF">
        <w:rPr>
          <w:rFonts w:ascii="David" w:hAnsi="David" w:cs="David" w:hint="eastAsia"/>
          <w:color w:val="201F1E"/>
          <w:bdr w:val="none" w:sz="0" w:space="0" w:color="auto" w:frame="1"/>
          <w:rtl/>
        </w:rPr>
        <w:t>הכוללים</w:t>
      </w:r>
      <w:r w:rsidRPr="00C856EF">
        <w:rPr>
          <w:rFonts w:ascii="David" w:hAnsi="David" w:cs="David"/>
          <w:color w:val="201F1E"/>
          <w:bdr w:val="none" w:sz="0" w:space="0" w:color="auto" w:frame="1"/>
          <w:rtl/>
        </w:rPr>
        <w:t xml:space="preserve"> : פקדים ,שדות גלילה +כפתורים + מעבר בין מסכים + פקדי קלט+ זיהוי שדות + זיהוי </w:t>
      </w:r>
      <w:proofErr w:type="spellStart"/>
      <w:r w:rsidRPr="00C856EF">
        <w:rPr>
          <w:rFonts w:ascii="David" w:hAnsi="David" w:cs="David"/>
          <w:color w:val="201F1E"/>
          <w:bdr w:val="none" w:sz="0" w:space="0" w:color="auto" w:frame="1"/>
          <w:rtl/>
        </w:rPr>
        <w:t>אוביקט</w:t>
      </w:r>
      <w:proofErr w:type="spellEnd"/>
      <w:r w:rsidR="009E3C9A">
        <w:rPr>
          <w:rFonts w:ascii="David" w:hAnsi="David" w:cs="David" w:hint="cs"/>
          <w:color w:val="201F1E"/>
          <w:bdr w:val="none" w:sz="0" w:space="0" w:color="auto" w:frame="1"/>
          <w:rtl/>
        </w:rPr>
        <w:t>.</w:t>
      </w:r>
      <w:r w:rsidRPr="00C856EF">
        <w:rPr>
          <w:rFonts w:ascii="David" w:hAnsi="David" w:cs="David"/>
          <w:color w:val="201F1E"/>
          <w:bdr w:val="none" w:sz="0" w:space="0" w:color="auto" w:frame="1"/>
          <w:rtl/>
        </w:rPr>
        <w:t> </w:t>
      </w:r>
      <w:r w:rsidRPr="00C856EF">
        <w:rPr>
          <w:rFonts w:ascii="David" w:hAnsi="David" w:cs="David"/>
          <w:color w:val="201F1E"/>
          <w:bdr w:val="none" w:sz="0" w:space="0" w:color="auto" w:frame="1"/>
        </w:rPr>
        <w:t> </w:t>
      </w:r>
    </w:p>
    <w:p w14:paraId="6A153A76" w14:textId="7F72FAEB" w:rsidR="006F6E12" w:rsidRPr="00C856EF" w:rsidRDefault="006F6E12" w:rsidP="00E92031">
      <w:pPr>
        <w:pStyle w:val="af4"/>
        <w:numPr>
          <w:ilvl w:val="0"/>
          <w:numId w:val="74"/>
        </w:numPr>
        <w:spacing w:before="120" w:after="120" w:line="276" w:lineRule="auto"/>
        <w:ind w:left="1145" w:hanging="720"/>
        <w:contextualSpacing w:val="0"/>
        <w:jc w:val="both"/>
        <w:rPr>
          <w:rFonts w:ascii="David" w:hAnsi="David" w:cs="David"/>
        </w:rPr>
      </w:pPr>
      <w:r>
        <w:rPr>
          <w:rFonts w:ascii="David" w:hAnsi="David" w:cs="David" w:hint="cs"/>
          <w:rtl/>
        </w:rPr>
        <w:t xml:space="preserve">המוצר מותקן בלפחות  5 ארגונים </w:t>
      </w:r>
      <w:r w:rsidR="006F0E53">
        <w:rPr>
          <w:rFonts w:ascii="David" w:hAnsi="David" w:cs="David" w:hint="cs"/>
          <w:rtl/>
        </w:rPr>
        <w:t>בישראל</w:t>
      </w:r>
      <w:r w:rsidR="00B02A2D">
        <w:rPr>
          <w:rFonts w:ascii="David" w:hAnsi="David" w:cs="David" w:hint="cs"/>
          <w:rtl/>
        </w:rPr>
        <w:t>, כאשר שתי התקנות לפחות בוצעו ע"י המציע.</w:t>
      </w:r>
    </w:p>
    <w:bookmarkEnd w:id="337"/>
    <w:bookmarkEnd w:id="338"/>
    <w:p w14:paraId="5C4778BD" w14:textId="07A8F132" w:rsidR="00963909" w:rsidRPr="009704A3" w:rsidRDefault="00963909" w:rsidP="009704A3">
      <w:pPr>
        <w:rPr>
          <w:rFonts w:asciiTheme="minorHAnsi" w:hAnsiTheme="minorHAnsi" w:cstheme="minorBidi"/>
          <w:rtl/>
        </w:rPr>
      </w:pPr>
    </w:p>
    <w:p w14:paraId="3CEFCED7" w14:textId="77777777" w:rsidR="00963909" w:rsidRDefault="00963909" w:rsidP="00963909">
      <w:pPr>
        <w:bidi w:val="0"/>
        <w:spacing w:before="200" w:after="200" w:line="276" w:lineRule="auto"/>
        <w:rPr>
          <w:rFonts w:ascii="David" w:hAnsi="David" w:cs="David"/>
          <w:kern w:val="28"/>
        </w:rPr>
      </w:pPr>
    </w:p>
    <w:p w14:paraId="56DEE253" w14:textId="77777777" w:rsidR="00E90314" w:rsidRPr="00E90314" w:rsidRDefault="00B86A83">
      <w:pPr>
        <w:bidi w:val="0"/>
        <w:spacing w:before="200" w:after="200" w:line="276" w:lineRule="auto"/>
        <w:rPr>
          <w:rFonts w:ascii="David" w:hAnsi="David" w:cs="David"/>
          <w:kern w:val="28"/>
        </w:rPr>
      </w:pPr>
      <w:r>
        <w:rPr>
          <w:rFonts w:ascii="David" w:hAnsi="David" w:cs="David"/>
          <w:kern w:val="28"/>
          <w:rtl/>
        </w:rPr>
        <w:br w:type="page"/>
      </w:r>
    </w:p>
    <w:bookmarkEnd w:id="335"/>
    <w:p w14:paraId="3F9D6A49" w14:textId="77777777" w:rsidR="00CA6224" w:rsidRDefault="00CA6224" w:rsidP="00070B1A">
      <w:pPr>
        <w:pStyle w:val="afffffffb"/>
        <w:outlineLvl w:val="9"/>
      </w:pPr>
    </w:p>
    <w:p w14:paraId="3AD7541F" w14:textId="77777777" w:rsidR="00A073B4" w:rsidRDefault="00A073B4" w:rsidP="00070B1A">
      <w:pPr>
        <w:rPr>
          <w:rFonts w:asciiTheme="minorHAnsi" w:hAnsiTheme="minorHAnsi" w:cstheme="minorBidi"/>
          <w:color w:val="1F497D" w:themeColor="dark2"/>
        </w:rPr>
      </w:pPr>
    </w:p>
    <w:p w14:paraId="71C2F097" w14:textId="77777777" w:rsidR="0002412E" w:rsidRDefault="0002412E" w:rsidP="00070B1A">
      <w:pPr>
        <w:rPr>
          <w:rFonts w:ascii="Consolas" w:eastAsiaTheme="minorHAnsi" w:hAnsi="Consolas" w:cs="Consolas"/>
          <w:b/>
          <w:bCs/>
          <w:caps/>
          <w:spacing w:val="15"/>
          <w:sz w:val="19"/>
          <w:szCs w:val="19"/>
        </w:rPr>
      </w:pPr>
    </w:p>
    <w:p w14:paraId="013818E6" w14:textId="77777777" w:rsidR="0002412E" w:rsidRDefault="0002412E" w:rsidP="00070B1A">
      <w:pPr>
        <w:rPr>
          <w:rFonts w:ascii="Consolas" w:eastAsiaTheme="minorHAnsi" w:hAnsi="Consolas" w:cs="Consolas"/>
          <w:sz w:val="19"/>
          <w:szCs w:val="19"/>
        </w:rPr>
      </w:pPr>
    </w:p>
    <w:p w14:paraId="601FEAAC" w14:textId="77777777" w:rsidR="0002412E" w:rsidRDefault="0002412E" w:rsidP="00070B1A">
      <w:pPr>
        <w:rPr>
          <w:rFonts w:ascii="Consolas" w:eastAsiaTheme="minorHAnsi" w:hAnsi="Consolas" w:cs="Consolas"/>
          <w:sz w:val="19"/>
          <w:szCs w:val="19"/>
        </w:rPr>
      </w:pPr>
    </w:p>
    <w:p w14:paraId="437AAE63" w14:textId="77777777" w:rsidR="0002412E" w:rsidRDefault="0002412E" w:rsidP="00070B1A">
      <w:pPr>
        <w:rPr>
          <w:rFonts w:ascii="Consolas" w:eastAsiaTheme="minorHAnsi" w:hAnsi="Consolas" w:cs="Consolas"/>
          <w:sz w:val="19"/>
          <w:szCs w:val="19"/>
        </w:rPr>
      </w:pPr>
    </w:p>
    <w:p w14:paraId="5480F277" w14:textId="77777777" w:rsidR="0002412E" w:rsidRDefault="0002412E" w:rsidP="00070B1A">
      <w:pPr>
        <w:rPr>
          <w:rFonts w:ascii="Consolas" w:eastAsiaTheme="minorHAnsi" w:hAnsi="Consolas" w:cs="Consolas"/>
          <w:sz w:val="19"/>
          <w:szCs w:val="19"/>
        </w:rPr>
      </w:pPr>
    </w:p>
    <w:p w14:paraId="71E2ABA6" w14:textId="77777777" w:rsidR="0002412E" w:rsidRDefault="0002412E" w:rsidP="00070B1A">
      <w:pPr>
        <w:rPr>
          <w:rFonts w:ascii="Consolas" w:eastAsiaTheme="minorHAnsi" w:hAnsi="Consolas" w:cs="Consolas"/>
          <w:sz w:val="19"/>
          <w:szCs w:val="19"/>
        </w:rPr>
      </w:pPr>
    </w:p>
    <w:p w14:paraId="1FDFF924" w14:textId="77777777" w:rsidR="0002412E" w:rsidRDefault="0002412E" w:rsidP="00070B1A">
      <w:pPr>
        <w:rPr>
          <w:rFonts w:ascii="Consolas" w:eastAsiaTheme="minorHAnsi" w:hAnsi="Consolas" w:cs="Consolas"/>
          <w:sz w:val="19"/>
          <w:szCs w:val="19"/>
        </w:rPr>
      </w:pPr>
    </w:p>
    <w:p w14:paraId="6E659B0A" w14:textId="77777777" w:rsidR="0002412E" w:rsidRDefault="0002412E" w:rsidP="00070B1A">
      <w:pPr>
        <w:rPr>
          <w:rFonts w:ascii="Consolas" w:eastAsiaTheme="minorHAnsi" w:hAnsi="Consolas" w:cs="Consolas"/>
          <w:sz w:val="19"/>
          <w:szCs w:val="19"/>
        </w:rPr>
      </w:pPr>
    </w:p>
    <w:p w14:paraId="4AF9BAFB" w14:textId="77777777" w:rsidR="0002412E" w:rsidRPr="0002412E" w:rsidRDefault="0002412E" w:rsidP="00070B1A">
      <w:pPr>
        <w:rPr>
          <w:rFonts w:ascii="Consolas" w:eastAsiaTheme="minorHAnsi" w:hAnsi="Consolas" w:cs="Consolas"/>
          <w:sz w:val="19"/>
          <w:szCs w:val="19"/>
          <w:rtl/>
        </w:rPr>
      </w:pPr>
    </w:p>
    <w:p w14:paraId="6986FBD5" w14:textId="77777777" w:rsidR="00EC2891" w:rsidRPr="0025631B" w:rsidRDefault="00B86A83" w:rsidP="004765F5">
      <w:pPr>
        <w:pStyle w:val="afffffff9"/>
        <w:rPr>
          <w:rtl/>
        </w:rPr>
      </w:pPr>
      <w:bookmarkStart w:id="339" w:name="_Toc256000083"/>
      <w:bookmarkStart w:id="340" w:name="_Toc32477912"/>
      <w:bookmarkStart w:id="341" w:name="_Toc43400639"/>
      <w:bookmarkStart w:id="342" w:name="_Toc44931957"/>
      <w:bookmarkStart w:id="343" w:name="_Toc44932044"/>
      <w:bookmarkStart w:id="344" w:name="_Toc44932669"/>
      <w:bookmarkStart w:id="345" w:name="_Toc53331378"/>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339"/>
      <w:bookmarkEnd w:id="340"/>
      <w:bookmarkEnd w:id="341"/>
      <w:bookmarkEnd w:id="342"/>
      <w:bookmarkEnd w:id="343"/>
      <w:bookmarkEnd w:id="344"/>
      <w:bookmarkEnd w:id="345"/>
    </w:p>
    <w:p w14:paraId="7A78139C" w14:textId="77777777" w:rsidR="00EC2891" w:rsidRPr="00EC2891" w:rsidRDefault="00EC2891" w:rsidP="00EC2891">
      <w:pPr>
        <w:rPr>
          <w:rFonts w:ascii="David" w:hAnsi="David" w:cs="David"/>
          <w:sz w:val="40"/>
          <w:szCs w:val="40"/>
          <w:rtl/>
        </w:rPr>
      </w:pPr>
    </w:p>
    <w:p w14:paraId="6B9543D3" w14:textId="77777777" w:rsidR="00EC2891" w:rsidRPr="00EC2891" w:rsidRDefault="00EC2891" w:rsidP="00EC2891">
      <w:pPr>
        <w:rPr>
          <w:rFonts w:ascii="David" w:hAnsi="David" w:cs="David"/>
          <w:sz w:val="40"/>
          <w:szCs w:val="40"/>
          <w:rtl/>
        </w:rPr>
      </w:pPr>
    </w:p>
    <w:p w14:paraId="5857F51B" w14:textId="77777777" w:rsidR="00EC2891" w:rsidRPr="00EC2891" w:rsidRDefault="00EC2891" w:rsidP="00EC2891">
      <w:pPr>
        <w:rPr>
          <w:rFonts w:ascii="David" w:hAnsi="David" w:cs="David"/>
          <w:sz w:val="40"/>
          <w:szCs w:val="40"/>
          <w:rtl/>
        </w:rPr>
      </w:pPr>
    </w:p>
    <w:p w14:paraId="4162E599" w14:textId="77777777" w:rsidR="00EC2891" w:rsidRPr="00EC2891" w:rsidRDefault="00EC2891" w:rsidP="00EC2891">
      <w:pPr>
        <w:rPr>
          <w:rFonts w:ascii="David" w:hAnsi="David" w:cs="David"/>
          <w:sz w:val="40"/>
          <w:szCs w:val="40"/>
          <w:rtl/>
        </w:rPr>
      </w:pPr>
    </w:p>
    <w:p w14:paraId="0A0F01CA" w14:textId="77777777" w:rsidR="00EC2891" w:rsidRPr="00EC2891" w:rsidRDefault="00B86A83" w:rsidP="00EC2891">
      <w:pPr>
        <w:tabs>
          <w:tab w:val="left" w:pos="5645"/>
        </w:tabs>
        <w:rPr>
          <w:rFonts w:ascii="David" w:hAnsi="David" w:cs="David"/>
          <w:sz w:val="40"/>
          <w:szCs w:val="40"/>
          <w:rtl/>
        </w:rPr>
      </w:pPr>
      <w:r>
        <w:rPr>
          <w:rFonts w:ascii="David" w:hAnsi="David" w:cs="David"/>
          <w:sz w:val="40"/>
          <w:szCs w:val="40"/>
          <w:rtl/>
        </w:rPr>
        <w:tab/>
      </w:r>
    </w:p>
    <w:p w14:paraId="7CC468BD" w14:textId="77777777" w:rsidR="00EC2891" w:rsidRPr="00EC2891" w:rsidRDefault="00EC2891" w:rsidP="00EC2891">
      <w:pPr>
        <w:rPr>
          <w:rFonts w:ascii="David" w:hAnsi="David" w:cs="David"/>
          <w:sz w:val="40"/>
          <w:szCs w:val="40"/>
          <w:rtl/>
        </w:rPr>
      </w:pPr>
    </w:p>
    <w:p w14:paraId="15F30A02" w14:textId="77777777" w:rsidR="00EC2891" w:rsidRPr="00EC2891" w:rsidRDefault="00EC2891" w:rsidP="00EC2891">
      <w:pPr>
        <w:rPr>
          <w:rFonts w:ascii="David" w:hAnsi="David" w:cs="David"/>
          <w:sz w:val="40"/>
          <w:szCs w:val="40"/>
          <w:rtl/>
        </w:rPr>
      </w:pPr>
    </w:p>
    <w:p w14:paraId="27D39F35" w14:textId="77777777" w:rsidR="00EC2891" w:rsidRPr="00EC2891" w:rsidRDefault="00EC2891" w:rsidP="00EC2891">
      <w:pPr>
        <w:rPr>
          <w:rFonts w:ascii="David" w:hAnsi="David" w:cs="David"/>
          <w:sz w:val="40"/>
          <w:szCs w:val="40"/>
          <w:rtl/>
        </w:rPr>
      </w:pPr>
    </w:p>
    <w:p w14:paraId="7C8F7BBB" w14:textId="77777777" w:rsidR="00D3206B" w:rsidRDefault="00D3206B" w:rsidP="00EC2891">
      <w:pPr>
        <w:rPr>
          <w:rFonts w:ascii="David" w:hAnsi="David" w:cs="David"/>
          <w:sz w:val="40"/>
          <w:szCs w:val="40"/>
          <w:rtl/>
        </w:rPr>
      </w:pPr>
    </w:p>
    <w:p w14:paraId="278AC014" w14:textId="77777777" w:rsidR="00E4029F" w:rsidRDefault="00E4029F" w:rsidP="00EC2891">
      <w:pPr>
        <w:rPr>
          <w:rFonts w:ascii="David" w:hAnsi="David" w:cs="David"/>
          <w:sz w:val="40"/>
          <w:szCs w:val="40"/>
          <w:rtl/>
        </w:rPr>
      </w:pPr>
    </w:p>
    <w:p w14:paraId="10F77E95" w14:textId="77777777" w:rsidR="00E4029F" w:rsidRDefault="00E4029F" w:rsidP="00EC2891">
      <w:pPr>
        <w:rPr>
          <w:rFonts w:ascii="David" w:hAnsi="David" w:cs="David"/>
          <w:sz w:val="40"/>
          <w:szCs w:val="40"/>
          <w:rtl/>
        </w:rPr>
      </w:pPr>
    </w:p>
    <w:p w14:paraId="01BFE044" w14:textId="77777777" w:rsidR="00E4029F" w:rsidRDefault="00E4029F" w:rsidP="00EC2891">
      <w:pPr>
        <w:rPr>
          <w:rFonts w:ascii="David" w:hAnsi="David" w:cs="David"/>
          <w:sz w:val="40"/>
          <w:szCs w:val="40"/>
          <w:rtl/>
        </w:rPr>
      </w:pPr>
    </w:p>
    <w:p w14:paraId="390B44C7" w14:textId="77777777" w:rsidR="00E4029F" w:rsidRDefault="00E4029F" w:rsidP="00EC2891">
      <w:pPr>
        <w:rPr>
          <w:rFonts w:ascii="David" w:hAnsi="David" w:cs="David"/>
          <w:sz w:val="40"/>
          <w:szCs w:val="40"/>
          <w:rtl/>
        </w:rPr>
      </w:pPr>
    </w:p>
    <w:p w14:paraId="005A695B" w14:textId="77777777" w:rsidR="00E4029F" w:rsidRDefault="00E4029F" w:rsidP="00EC2891">
      <w:pPr>
        <w:rPr>
          <w:rFonts w:ascii="David" w:hAnsi="David" w:cs="David"/>
          <w:sz w:val="40"/>
          <w:szCs w:val="40"/>
          <w:rtl/>
        </w:rPr>
      </w:pPr>
    </w:p>
    <w:p w14:paraId="2788711F" w14:textId="77777777" w:rsidR="00E4029F" w:rsidRDefault="00E4029F" w:rsidP="00EC2891">
      <w:pPr>
        <w:rPr>
          <w:rFonts w:ascii="David" w:hAnsi="David" w:cs="David"/>
          <w:sz w:val="40"/>
          <w:szCs w:val="40"/>
          <w:rtl/>
        </w:rPr>
      </w:pPr>
    </w:p>
    <w:p w14:paraId="38687A6B" w14:textId="77777777" w:rsidR="00E4029F" w:rsidRDefault="00E4029F" w:rsidP="00EC2891">
      <w:pPr>
        <w:rPr>
          <w:rFonts w:ascii="David" w:hAnsi="David" w:cs="David"/>
          <w:sz w:val="40"/>
          <w:szCs w:val="40"/>
          <w:rtl/>
        </w:rPr>
      </w:pPr>
    </w:p>
    <w:p w14:paraId="1B2D4007" w14:textId="77777777" w:rsidR="00E4029F" w:rsidRDefault="00E4029F" w:rsidP="00EC2891">
      <w:pPr>
        <w:rPr>
          <w:rFonts w:ascii="David" w:hAnsi="David" w:cs="David"/>
          <w:sz w:val="40"/>
          <w:szCs w:val="40"/>
          <w:rtl/>
        </w:rPr>
      </w:pPr>
    </w:p>
    <w:p w14:paraId="10092B85" w14:textId="4AD74A02" w:rsidR="00E4029F" w:rsidRDefault="009704A3" w:rsidP="009704A3">
      <w:pPr>
        <w:bidi w:val="0"/>
        <w:spacing w:before="200" w:after="200" w:line="276" w:lineRule="auto"/>
        <w:rPr>
          <w:rFonts w:ascii="David" w:hAnsi="David" w:cs="David"/>
          <w:sz w:val="40"/>
          <w:szCs w:val="40"/>
          <w:rtl/>
        </w:rPr>
      </w:pPr>
      <w:r>
        <w:rPr>
          <w:rFonts w:ascii="David" w:hAnsi="David" w:cs="David"/>
          <w:sz w:val="40"/>
          <w:szCs w:val="40"/>
          <w:rtl/>
        </w:rPr>
        <w:br w:type="page"/>
      </w:r>
    </w:p>
    <w:p w14:paraId="798FC342" w14:textId="77777777" w:rsidR="00E4029F" w:rsidRDefault="00E4029F" w:rsidP="00EC2891">
      <w:pPr>
        <w:rPr>
          <w:rFonts w:ascii="David" w:hAnsi="David" w:cs="David"/>
          <w:sz w:val="40"/>
          <w:szCs w:val="40"/>
          <w:rtl/>
        </w:rPr>
      </w:pPr>
    </w:p>
    <w:p w14:paraId="7D2ABFAC" w14:textId="77777777" w:rsidR="001E5E2C" w:rsidRPr="00C856EF" w:rsidRDefault="00B86A83" w:rsidP="00C856EF">
      <w:pPr>
        <w:pStyle w:val="15"/>
        <w:spacing w:before="120" w:after="240" w:line="360" w:lineRule="auto"/>
        <w:ind w:left="360"/>
        <w:contextualSpacing/>
        <w:jc w:val="center"/>
        <w:rPr>
          <w:rFonts w:ascii="David" w:hAnsi="David" w:cs="David"/>
          <w:sz w:val="24"/>
          <w:szCs w:val="24"/>
          <w:u w:val="single"/>
          <w:rtl/>
        </w:rPr>
      </w:pPr>
      <w:bookmarkStart w:id="346" w:name="html_TechnicalAddDetails2"/>
      <w:bookmarkStart w:id="347" w:name="_Toc256000084"/>
      <w:bookmarkStart w:id="348" w:name="show_isTechnicalFile2"/>
      <w:bookmarkStart w:id="349" w:name="show_IsContactDetailsOrTechnicalDetails"/>
      <w:bookmarkEnd w:id="0"/>
      <w:bookmarkEnd w:id="1"/>
      <w:bookmarkEnd w:id="2"/>
      <w:bookmarkEnd w:id="3"/>
      <w:bookmarkEnd w:id="346"/>
      <w:r w:rsidRPr="00C856EF">
        <w:rPr>
          <w:rFonts w:ascii="David" w:hAnsi="David" w:cs="David"/>
          <w:sz w:val="24"/>
          <w:szCs w:val="24"/>
          <w:u w:val="single"/>
          <w:rtl/>
        </w:rPr>
        <w:t xml:space="preserve">מפרט </w:t>
      </w:r>
      <w:r w:rsidR="00AB7054" w:rsidRPr="00C856EF">
        <w:rPr>
          <w:rFonts w:ascii="David" w:hAnsi="David" w:cs="David" w:hint="eastAsia"/>
          <w:sz w:val="24"/>
          <w:szCs w:val="24"/>
          <w:u w:val="single"/>
          <w:rtl/>
        </w:rPr>
        <w:t>הדרישות</w:t>
      </w:r>
      <w:r w:rsidR="00AB7054" w:rsidRPr="00C856EF">
        <w:rPr>
          <w:rFonts w:ascii="David" w:hAnsi="David" w:cs="David"/>
          <w:sz w:val="24"/>
          <w:szCs w:val="24"/>
          <w:u w:val="single"/>
          <w:rtl/>
        </w:rPr>
        <w:t xml:space="preserve"> </w:t>
      </w:r>
      <w:r w:rsidR="00AB7054" w:rsidRPr="00C856EF">
        <w:rPr>
          <w:rFonts w:ascii="David" w:hAnsi="David" w:cs="David" w:hint="eastAsia"/>
          <w:sz w:val="24"/>
          <w:szCs w:val="24"/>
          <w:u w:val="single"/>
          <w:rtl/>
        </w:rPr>
        <w:t>ו</w:t>
      </w:r>
      <w:r w:rsidRPr="00C856EF">
        <w:rPr>
          <w:rFonts w:ascii="David" w:hAnsi="David" w:cs="David"/>
          <w:sz w:val="24"/>
          <w:szCs w:val="24"/>
          <w:u w:val="single"/>
          <w:rtl/>
        </w:rPr>
        <w:t>השירותים הנדרשים</w:t>
      </w:r>
      <w:bookmarkEnd w:id="347"/>
    </w:p>
    <w:p w14:paraId="6C082F87" w14:textId="1F6F91EF" w:rsidR="006E077A" w:rsidRPr="00C856EF" w:rsidRDefault="000E205D" w:rsidP="006E077A">
      <w:pPr>
        <w:rPr>
          <w:rFonts w:ascii="David" w:hAnsi="David" w:cs="David"/>
          <w:rtl/>
        </w:rPr>
      </w:pPr>
      <w:r w:rsidRPr="00C856EF">
        <w:rPr>
          <w:rFonts w:ascii="David" w:hAnsi="David" w:cs="David" w:hint="eastAsia"/>
          <w:rtl/>
        </w:rPr>
        <w:t>פרק</w:t>
      </w:r>
      <w:r w:rsidRPr="00C856EF">
        <w:rPr>
          <w:rFonts w:ascii="David" w:hAnsi="David" w:cs="David"/>
          <w:rtl/>
        </w:rPr>
        <w:t xml:space="preserve"> </w:t>
      </w:r>
      <w:r w:rsidR="00B86A83" w:rsidRPr="00C856EF">
        <w:rPr>
          <w:rFonts w:ascii="David" w:hAnsi="David" w:cs="David"/>
          <w:rtl/>
        </w:rPr>
        <w:t xml:space="preserve">זה מפרט את </w:t>
      </w:r>
      <w:r w:rsidR="00BE280F" w:rsidRPr="00C856EF">
        <w:rPr>
          <w:rFonts w:ascii="David" w:hAnsi="David" w:cs="David" w:hint="eastAsia"/>
          <w:rtl/>
        </w:rPr>
        <w:t>המוצרים</w:t>
      </w:r>
      <w:r w:rsidR="00BE280F" w:rsidRPr="00C856EF">
        <w:rPr>
          <w:rFonts w:ascii="David" w:hAnsi="David" w:cs="David"/>
          <w:rtl/>
        </w:rPr>
        <w:t xml:space="preserve"> </w:t>
      </w:r>
      <w:r w:rsidR="00BE280F" w:rsidRPr="00C856EF">
        <w:rPr>
          <w:rFonts w:ascii="David" w:hAnsi="David" w:cs="David" w:hint="eastAsia"/>
          <w:rtl/>
        </w:rPr>
        <w:t>ו</w:t>
      </w:r>
      <w:r w:rsidR="00B86A83" w:rsidRPr="00C856EF">
        <w:rPr>
          <w:rFonts w:ascii="David" w:hAnsi="David" w:cs="David"/>
          <w:rtl/>
        </w:rPr>
        <w:t xml:space="preserve">השירותים, שבכוונת הרשות לרכוש באמצעות מכרז זה. הרשות יכולה לרכוש את כל </w:t>
      </w:r>
      <w:r w:rsidR="00BE280F" w:rsidRPr="00C856EF">
        <w:rPr>
          <w:rFonts w:ascii="David" w:hAnsi="David" w:cs="David" w:hint="eastAsia"/>
          <w:rtl/>
        </w:rPr>
        <w:t>המוצרים</w:t>
      </w:r>
      <w:r w:rsidR="00BE280F" w:rsidRPr="00C856EF">
        <w:rPr>
          <w:rFonts w:ascii="David" w:hAnsi="David" w:cs="David"/>
          <w:rtl/>
        </w:rPr>
        <w:t xml:space="preserve"> </w:t>
      </w:r>
      <w:r w:rsidR="00BE280F" w:rsidRPr="00C856EF">
        <w:rPr>
          <w:rFonts w:ascii="David" w:hAnsi="David" w:cs="David" w:hint="eastAsia"/>
          <w:rtl/>
        </w:rPr>
        <w:t>ו</w:t>
      </w:r>
      <w:r w:rsidR="00B86A83" w:rsidRPr="00C856EF">
        <w:rPr>
          <w:rFonts w:ascii="David" w:hAnsi="David" w:cs="David"/>
          <w:rtl/>
        </w:rPr>
        <w:t>השירותים המפורטים או את חלקם. כל ה</w:t>
      </w:r>
      <w:r w:rsidR="00EE2295" w:rsidRPr="00C856EF">
        <w:rPr>
          <w:rFonts w:ascii="David" w:hAnsi="David" w:cs="David" w:hint="eastAsia"/>
          <w:rtl/>
        </w:rPr>
        <w:t>מוצרים</w:t>
      </w:r>
      <w:r w:rsidR="00EE2295" w:rsidRPr="00C856EF">
        <w:rPr>
          <w:rFonts w:ascii="David" w:hAnsi="David" w:cs="David"/>
          <w:rtl/>
        </w:rPr>
        <w:t xml:space="preserve"> </w:t>
      </w:r>
      <w:r w:rsidR="00FF6117" w:rsidRPr="00C856EF">
        <w:rPr>
          <w:rFonts w:ascii="David" w:hAnsi="David" w:cs="David" w:hint="eastAsia"/>
          <w:rtl/>
        </w:rPr>
        <w:t>וה</w:t>
      </w:r>
      <w:r w:rsidR="00B86A83" w:rsidRPr="00C856EF">
        <w:rPr>
          <w:rFonts w:ascii="David" w:hAnsi="David" w:cs="David"/>
          <w:rtl/>
        </w:rPr>
        <w:t>שירותים המפורטים להלן יהיו כלולים בהצעת המחיר, אלא אם כן נאמר במפורש אחרת.</w:t>
      </w:r>
    </w:p>
    <w:p w14:paraId="51F16801" w14:textId="77777777" w:rsidR="00443A70" w:rsidRPr="00C856EF" w:rsidRDefault="00443A70" w:rsidP="001B5D0E">
      <w:pPr>
        <w:pStyle w:val="af4"/>
        <w:spacing w:before="120" w:after="120" w:line="276" w:lineRule="auto"/>
        <w:ind w:left="992"/>
        <w:contextualSpacing w:val="0"/>
        <w:rPr>
          <w:rFonts w:ascii="David" w:hAnsi="David" w:cs="David"/>
        </w:rPr>
      </w:pPr>
    </w:p>
    <w:p w14:paraId="11731D7A" w14:textId="77777777" w:rsidR="001E5E2C" w:rsidRPr="00C856EF" w:rsidRDefault="00B86A83" w:rsidP="00E92031">
      <w:pPr>
        <w:numPr>
          <w:ilvl w:val="0"/>
          <w:numId w:val="75"/>
        </w:numPr>
        <w:spacing w:before="120" w:after="120" w:line="360" w:lineRule="auto"/>
        <w:rPr>
          <w:rFonts w:ascii="David" w:eastAsiaTheme="minorHAnsi" w:hAnsi="David" w:cs="David"/>
        </w:rPr>
      </w:pPr>
      <w:r w:rsidRPr="00C856EF">
        <w:rPr>
          <w:rFonts w:ascii="David" w:eastAsiaTheme="minorHAnsi" w:hAnsi="David" w:cs="David"/>
          <w:b/>
          <w:bCs/>
          <w:rtl/>
        </w:rPr>
        <w:t>ניה</w:t>
      </w:r>
      <w:r w:rsidRPr="00C856EF">
        <w:rPr>
          <w:rFonts w:ascii="David" w:eastAsiaTheme="minorHAnsi" w:hAnsi="David" w:cs="David"/>
          <w:rtl/>
        </w:rPr>
        <w:t>ו</w:t>
      </w:r>
      <w:r w:rsidRPr="00C856EF">
        <w:rPr>
          <w:rFonts w:ascii="David" w:eastAsiaTheme="minorHAnsi" w:hAnsi="David" w:cs="David"/>
          <w:b/>
          <w:bCs/>
          <w:rtl/>
        </w:rPr>
        <w:t>ל</w:t>
      </w:r>
    </w:p>
    <w:p w14:paraId="083E9C07" w14:textId="77777777" w:rsidR="001E5E2C" w:rsidRPr="00C856EF" w:rsidRDefault="00B86A83" w:rsidP="004D7A63">
      <w:pPr>
        <w:spacing w:before="120" w:after="120" w:line="276" w:lineRule="auto"/>
        <w:ind w:left="423"/>
        <w:jc w:val="both"/>
        <w:rPr>
          <w:rFonts w:ascii="David" w:eastAsiaTheme="minorHAnsi" w:hAnsi="David" w:cs="David"/>
        </w:rPr>
      </w:pPr>
      <w:r w:rsidRPr="00C856EF">
        <w:rPr>
          <w:rFonts w:ascii="David" w:eastAsiaTheme="minorHAnsi" w:hAnsi="David" w:cs="David" w:hint="eastAsia"/>
          <w:rtl/>
        </w:rPr>
        <w:t>על</w:t>
      </w:r>
      <w:r w:rsidRPr="00C856EF">
        <w:rPr>
          <w:rFonts w:ascii="David" w:eastAsiaTheme="minorHAnsi" w:hAnsi="David" w:cs="David"/>
          <w:rtl/>
        </w:rPr>
        <w:t xml:space="preserve"> </w:t>
      </w:r>
      <w:r w:rsidRPr="00C856EF">
        <w:rPr>
          <w:rFonts w:ascii="David" w:eastAsiaTheme="minorHAnsi" w:hAnsi="David" w:cs="David" w:hint="eastAsia"/>
          <w:rtl/>
        </w:rPr>
        <w:t>הספק</w:t>
      </w:r>
      <w:r w:rsidRPr="00C856EF">
        <w:rPr>
          <w:rFonts w:ascii="David" w:eastAsiaTheme="minorHAnsi" w:hAnsi="David" w:cs="David"/>
          <w:rtl/>
        </w:rPr>
        <w:t xml:space="preserve"> </w:t>
      </w:r>
      <w:r w:rsidRPr="00C856EF">
        <w:rPr>
          <w:rFonts w:ascii="David" w:eastAsiaTheme="minorHAnsi" w:hAnsi="David" w:cs="David" w:hint="eastAsia"/>
          <w:rtl/>
        </w:rPr>
        <w:t>לספק</w:t>
      </w:r>
      <w:r w:rsidRPr="00C856EF">
        <w:rPr>
          <w:rFonts w:ascii="David" w:eastAsiaTheme="minorHAnsi" w:hAnsi="David" w:cs="David"/>
          <w:rtl/>
        </w:rPr>
        <w:t xml:space="preserve"> שירותים לניהול תקין של הפרויקט וההתקשרות, </w:t>
      </w:r>
      <w:r w:rsidRPr="00C856EF">
        <w:rPr>
          <w:rFonts w:ascii="David" w:eastAsiaTheme="minorHAnsi" w:hAnsi="David" w:cs="David" w:hint="eastAsia"/>
          <w:rtl/>
        </w:rPr>
        <w:t>כולל</w:t>
      </w:r>
      <w:r w:rsidRPr="00C856EF">
        <w:rPr>
          <w:rFonts w:ascii="David" w:eastAsiaTheme="minorHAnsi" w:hAnsi="David" w:cs="David"/>
          <w:rtl/>
        </w:rPr>
        <w:t xml:space="preserve"> קביעת בעל תפקיד מטע</w:t>
      </w:r>
      <w:r w:rsidRPr="00C856EF">
        <w:rPr>
          <w:rFonts w:ascii="David" w:eastAsiaTheme="minorHAnsi" w:hAnsi="David" w:cs="David" w:hint="eastAsia"/>
          <w:rtl/>
        </w:rPr>
        <w:t>מו</w:t>
      </w:r>
      <w:r w:rsidRPr="00C856EF">
        <w:rPr>
          <w:rFonts w:ascii="David" w:eastAsiaTheme="minorHAnsi" w:hAnsi="David" w:cs="David"/>
          <w:rtl/>
        </w:rPr>
        <w:t>, שיהיה מנהל ההתקשרות ל</w:t>
      </w:r>
      <w:r w:rsidRPr="00C856EF">
        <w:rPr>
          <w:rFonts w:ascii="David" w:eastAsiaTheme="minorHAnsi" w:hAnsi="David" w:cs="David" w:hint="eastAsia"/>
          <w:rtl/>
        </w:rPr>
        <w:t>משך</w:t>
      </w:r>
      <w:r w:rsidRPr="00C856EF">
        <w:rPr>
          <w:rFonts w:ascii="David" w:eastAsiaTheme="minorHAnsi" w:hAnsi="David" w:cs="David"/>
          <w:rtl/>
        </w:rPr>
        <w:t xml:space="preserve"> כל תקופת ההתקשרות.</w:t>
      </w:r>
    </w:p>
    <w:p w14:paraId="64F46FB0" w14:textId="77777777" w:rsidR="001E5E2C" w:rsidRPr="00C856EF" w:rsidRDefault="00B86A83" w:rsidP="00E92031">
      <w:pPr>
        <w:numPr>
          <w:ilvl w:val="0"/>
          <w:numId w:val="75"/>
        </w:numPr>
        <w:spacing w:before="120" w:after="120" w:line="360" w:lineRule="auto"/>
        <w:rPr>
          <w:rFonts w:ascii="David" w:eastAsiaTheme="minorHAnsi" w:hAnsi="David" w:cs="David"/>
        </w:rPr>
      </w:pPr>
      <w:r w:rsidRPr="00C856EF">
        <w:rPr>
          <w:rFonts w:ascii="David" w:eastAsiaTheme="minorHAnsi" w:hAnsi="David" w:cs="David"/>
          <w:b/>
          <w:bCs/>
          <w:rtl/>
        </w:rPr>
        <w:t xml:space="preserve">אספקת </w:t>
      </w:r>
      <w:r w:rsidR="00EC5D81" w:rsidRPr="00C856EF">
        <w:rPr>
          <w:rFonts w:ascii="David" w:eastAsiaTheme="minorHAnsi" w:hAnsi="David" w:cs="David"/>
          <w:b/>
          <w:bCs/>
          <w:rtl/>
        </w:rPr>
        <w:t>הפתרון</w:t>
      </w:r>
    </w:p>
    <w:p w14:paraId="106DA728" w14:textId="77777777" w:rsidR="001E5E2C" w:rsidRPr="00C856EF" w:rsidRDefault="00B86A83" w:rsidP="00E92031">
      <w:pPr>
        <w:numPr>
          <w:ilvl w:val="1"/>
          <w:numId w:val="75"/>
        </w:numPr>
        <w:spacing w:before="60" w:after="60" w:line="360" w:lineRule="auto"/>
        <w:ind w:left="986" w:hanging="629"/>
        <w:rPr>
          <w:rFonts w:ascii="David" w:eastAsiaTheme="minorHAnsi" w:hAnsi="David" w:cs="David"/>
        </w:rPr>
      </w:pPr>
      <w:r w:rsidRPr="00C856EF">
        <w:rPr>
          <w:rFonts w:ascii="David" w:eastAsiaTheme="minorHAnsi" w:hAnsi="David" w:cs="David"/>
          <w:rtl/>
        </w:rPr>
        <w:t>ה</w:t>
      </w:r>
      <w:r w:rsidR="00EC5D81" w:rsidRPr="00C856EF">
        <w:rPr>
          <w:rFonts w:ascii="David" w:eastAsiaTheme="minorHAnsi" w:hAnsi="David" w:cs="David"/>
          <w:rtl/>
        </w:rPr>
        <w:t>פתרון המוצע</w:t>
      </w:r>
      <w:r w:rsidR="009A4661" w:rsidRPr="00C856EF">
        <w:rPr>
          <w:rFonts w:ascii="David" w:eastAsiaTheme="minorHAnsi" w:hAnsi="David" w:cs="David"/>
          <w:rtl/>
        </w:rPr>
        <w:t xml:space="preserve"> יסופק במסגרת הזמן שהוקצב</w:t>
      </w:r>
      <w:r w:rsidRPr="00C856EF">
        <w:rPr>
          <w:rFonts w:ascii="David" w:eastAsiaTheme="minorHAnsi" w:hAnsi="David" w:cs="David"/>
          <w:rtl/>
        </w:rPr>
        <w:t xml:space="preserve"> במכרז.</w:t>
      </w:r>
    </w:p>
    <w:p w14:paraId="59B25271" w14:textId="77777777" w:rsidR="001E5E2C" w:rsidRPr="00C856EF" w:rsidRDefault="00B86A83" w:rsidP="00E92031">
      <w:pPr>
        <w:numPr>
          <w:ilvl w:val="1"/>
          <w:numId w:val="75"/>
        </w:numPr>
        <w:spacing w:before="60" w:after="60" w:line="360" w:lineRule="auto"/>
        <w:ind w:left="986" w:hanging="629"/>
        <w:rPr>
          <w:rFonts w:ascii="David" w:eastAsiaTheme="minorHAnsi" w:hAnsi="David" w:cs="David"/>
        </w:rPr>
      </w:pPr>
      <w:r w:rsidRPr="00C856EF">
        <w:rPr>
          <w:rFonts w:ascii="David" w:eastAsiaTheme="minorHAnsi" w:hAnsi="David" w:cs="David"/>
          <w:rtl/>
        </w:rPr>
        <w:t xml:space="preserve">המוצר יסופק בגרסאות התוכנה העדכניות ביותר הזמינות במועד ההתקנה. </w:t>
      </w:r>
    </w:p>
    <w:p w14:paraId="291199A3" w14:textId="77777777" w:rsidR="001E5E2C" w:rsidRPr="00C856EF" w:rsidRDefault="00B86A83" w:rsidP="00E92031">
      <w:pPr>
        <w:numPr>
          <w:ilvl w:val="1"/>
          <w:numId w:val="75"/>
        </w:numPr>
        <w:spacing w:before="60" w:after="60" w:line="360" w:lineRule="auto"/>
        <w:ind w:left="986" w:hanging="629"/>
        <w:rPr>
          <w:rFonts w:ascii="David" w:eastAsiaTheme="minorHAnsi" w:hAnsi="David" w:cs="David"/>
        </w:rPr>
      </w:pPr>
      <w:r w:rsidRPr="00C856EF">
        <w:rPr>
          <w:rFonts w:ascii="David" w:eastAsiaTheme="minorHAnsi" w:hAnsi="David" w:cs="David"/>
          <w:rtl/>
        </w:rPr>
        <w:t>מועד האספקה יתואם עם מנהל הפרויקט מטעם הרשות.</w:t>
      </w:r>
    </w:p>
    <w:p w14:paraId="233FBADD" w14:textId="77777777" w:rsidR="001E5E2C" w:rsidRPr="00C856EF" w:rsidRDefault="00B86A83" w:rsidP="00E92031">
      <w:pPr>
        <w:numPr>
          <w:ilvl w:val="0"/>
          <w:numId w:val="75"/>
        </w:numPr>
        <w:spacing w:before="120" w:after="120" w:line="360" w:lineRule="auto"/>
        <w:rPr>
          <w:rFonts w:ascii="David" w:eastAsiaTheme="minorHAnsi" w:hAnsi="David" w:cs="David"/>
        </w:rPr>
      </w:pPr>
      <w:r w:rsidRPr="00C856EF">
        <w:rPr>
          <w:rFonts w:ascii="David" w:eastAsiaTheme="minorHAnsi" w:hAnsi="David" w:cs="David"/>
          <w:b/>
          <w:bCs/>
          <w:rtl/>
        </w:rPr>
        <w:t>התקנת המוצר</w:t>
      </w:r>
      <w:r w:rsidRPr="00C856EF">
        <w:rPr>
          <w:rFonts w:ascii="David" w:eastAsiaTheme="minorHAnsi" w:hAnsi="David" w:cs="David"/>
          <w:rtl/>
        </w:rPr>
        <w:t xml:space="preserve"> </w:t>
      </w:r>
    </w:p>
    <w:p w14:paraId="5EF0700C" w14:textId="77777777" w:rsidR="001E5E2C" w:rsidRPr="00C856EF" w:rsidRDefault="00B86A83" w:rsidP="00E92031">
      <w:pPr>
        <w:numPr>
          <w:ilvl w:val="1"/>
          <w:numId w:val="75"/>
        </w:numPr>
        <w:spacing w:after="120"/>
        <w:ind w:left="986" w:hanging="629"/>
        <w:rPr>
          <w:rFonts w:ascii="David" w:eastAsiaTheme="minorHAnsi" w:hAnsi="David" w:cs="David"/>
        </w:rPr>
      </w:pPr>
      <w:r w:rsidRPr="00C856EF">
        <w:rPr>
          <w:rFonts w:ascii="David" w:eastAsiaTheme="minorHAnsi" w:hAnsi="David" w:cs="David"/>
          <w:rtl/>
        </w:rPr>
        <w:t>התקנות יבוצעו בתיאום מלא עם מנהל הפרויקט מטעם הרשות</w:t>
      </w:r>
      <w:r w:rsidR="00980A4E" w:rsidRPr="00C856EF">
        <w:rPr>
          <w:rFonts w:ascii="David" w:eastAsiaTheme="minorHAnsi" w:hAnsi="David" w:cs="David"/>
          <w:rtl/>
        </w:rPr>
        <w:t>,</w:t>
      </w:r>
      <w:r w:rsidRPr="00C856EF">
        <w:rPr>
          <w:rFonts w:ascii="David" w:eastAsiaTheme="minorHAnsi" w:hAnsi="David" w:cs="David"/>
          <w:rtl/>
        </w:rPr>
        <w:t xml:space="preserve"> וללא הפרעה לפעילות השוטפת והתקינה של משתמשי הרשות.</w:t>
      </w:r>
    </w:p>
    <w:p w14:paraId="49076C4D" w14:textId="77777777" w:rsidR="001E5E2C" w:rsidRPr="00C856EF" w:rsidRDefault="00B86A83" w:rsidP="00E92031">
      <w:pPr>
        <w:numPr>
          <w:ilvl w:val="1"/>
          <w:numId w:val="75"/>
        </w:numPr>
        <w:spacing w:after="120"/>
        <w:ind w:left="986" w:hanging="629"/>
        <w:rPr>
          <w:rFonts w:ascii="David" w:eastAsiaTheme="minorHAnsi" w:hAnsi="David" w:cs="David"/>
        </w:rPr>
      </w:pPr>
      <w:r w:rsidRPr="00C856EF">
        <w:rPr>
          <w:rFonts w:ascii="David" w:eastAsiaTheme="minorHAnsi" w:hAnsi="David" w:cs="David"/>
          <w:rtl/>
        </w:rPr>
        <w:t xml:space="preserve">התקנת הפתרון </w:t>
      </w:r>
      <w:r w:rsidR="002759EF" w:rsidRPr="00C856EF">
        <w:rPr>
          <w:rFonts w:ascii="David" w:eastAsiaTheme="minorHAnsi" w:hAnsi="David" w:cs="David" w:hint="eastAsia"/>
          <w:rtl/>
        </w:rPr>
        <w:t>ברשות</w:t>
      </w:r>
      <w:r w:rsidRPr="00C856EF">
        <w:rPr>
          <w:rFonts w:ascii="David" w:eastAsiaTheme="minorHAnsi" w:hAnsi="David" w:cs="David"/>
          <w:rtl/>
        </w:rPr>
        <w:t xml:space="preserve"> תבוצע על ידי מתקין מורשה ומוסמך בלבד. </w:t>
      </w:r>
    </w:p>
    <w:p w14:paraId="3CD2AE0C" w14:textId="77777777" w:rsidR="001E5E2C" w:rsidRPr="00C856EF" w:rsidRDefault="00B86A83" w:rsidP="00E92031">
      <w:pPr>
        <w:numPr>
          <w:ilvl w:val="1"/>
          <w:numId w:val="75"/>
        </w:numPr>
        <w:spacing w:after="120"/>
        <w:ind w:left="986" w:hanging="629"/>
        <w:rPr>
          <w:rFonts w:ascii="David" w:eastAsiaTheme="minorHAnsi" w:hAnsi="David" w:cs="David"/>
        </w:rPr>
      </w:pPr>
      <w:r w:rsidRPr="00C856EF">
        <w:rPr>
          <w:rFonts w:ascii="David" w:eastAsiaTheme="minorHAnsi" w:hAnsi="David" w:cs="David"/>
          <w:rtl/>
        </w:rPr>
        <w:t>התקנות שעלולות לגרום להפרעה בפעילות השוטפת של המשרד יתואמו לביצוע בשעות שלאחר שעות הפעילות של המשרד, בין השעה 20:00 בערב עד השעה 4:00 בבוקר שלמחרת.</w:t>
      </w:r>
    </w:p>
    <w:p w14:paraId="796BE7A9" w14:textId="77777777" w:rsidR="001E5E2C" w:rsidRPr="00C856EF" w:rsidRDefault="00B86A83" w:rsidP="00E92031">
      <w:pPr>
        <w:numPr>
          <w:ilvl w:val="0"/>
          <w:numId w:val="75"/>
        </w:numPr>
        <w:spacing w:before="120" w:after="120" w:line="360" w:lineRule="auto"/>
        <w:jc w:val="both"/>
        <w:rPr>
          <w:rFonts w:ascii="David" w:eastAsiaTheme="minorHAnsi" w:hAnsi="David" w:cs="David"/>
        </w:rPr>
      </w:pPr>
      <w:r w:rsidRPr="00C856EF">
        <w:rPr>
          <w:rFonts w:ascii="David" w:eastAsiaTheme="minorHAnsi" w:hAnsi="David" w:cs="David" w:hint="eastAsia"/>
          <w:b/>
          <w:bCs/>
          <w:rtl/>
        </w:rPr>
        <w:t>הטמעת</w:t>
      </w:r>
      <w:r w:rsidRPr="00C856EF">
        <w:rPr>
          <w:rFonts w:ascii="David" w:eastAsiaTheme="minorHAnsi" w:hAnsi="David" w:cs="David"/>
          <w:b/>
          <w:bCs/>
          <w:rtl/>
        </w:rPr>
        <w:t xml:space="preserve"> </w:t>
      </w:r>
      <w:r w:rsidRPr="00C856EF">
        <w:rPr>
          <w:rFonts w:ascii="David" w:eastAsiaTheme="minorHAnsi" w:hAnsi="David" w:cs="David" w:hint="eastAsia"/>
          <w:b/>
          <w:bCs/>
          <w:rtl/>
        </w:rPr>
        <w:t>הפתרון</w:t>
      </w:r>
    </w:p>
    <w:p w14:paraId="3BA32E6A" w14:textId="77777777" w:rsidR="0033076C" w:rsidRPr="00C856EF" w:rsidRDefault="00B86A83" w:rsidP="002E790D">
      <w:pPr>
        <w:spacing w:before="120" w:after="120"/>
        <w:ind w:left="423"/>
        <w:jc w:val="both"/>
        <w:rPr>
          <w:rFonts w:ascii="David" w:eastAsiaTheme="minorHAnsi" w:hAnsi="David" w:cs="David"/>
          <w:rtl/>
        </w:rPr>
      </w:pPr>
      <w:r w:rsidRPr="00C856EF">
        <w:rPr>
          <w:rFonts w:ascii="David" w:eastAsiaTheme="minorHAnsi" w:hAnsi="David" w:cs="David"/>
          <w:rtl/>
        </w:rPr>
        <w:t>ההתקנה וההטמעה יכללו את כל העבודות, ההגדרות, הבדיקות והניסויים שיידרשו עד להפעלה מלאה, חלקה ואופטימלית של ה</w:t>
      </w:r>
      <w:r w:rsidR="00EC5D81" w:rsidRPr="00C856EF">
        <w:rPr>
          <w:rFonts w:ascii="David" w:eastAsiaTheme="minorHAnsi" w:hAnsi="David" w:cs="David"/>
          <w:rtl/>
        </w:rPr>
        <w:t>פתרון המוצע</w:t>
      </w:r>
      <w:r w:rsidRPr="00C856EF">
        <w:rPr>
          <w:rFonts w:ascii="David" w:eastAsiaTheme="minorHAnsi" w:hAnsi="David" w:cs="David"/>
          <w:rtl/>
        </w:rPr>
        <w:t xml:space="preserve"> ברשות, לשביעות רצונה המלאה של הרשות. </w:t>
      </w:r>
    </w:p>
    <w:p w14:paraId="7E386142" w14:textId="77777777" w:rsidR="001E5E2C" w:rsidRPr="00C856EF" w:rsidRDefault="00B86A83" w:rsidP="002E790D">
      <w:pPr>
        <w:spacing w:before="120" w:after="120"/>
        <w:ind w:left="423"/>
        <w:jc w:val="both"/>
        <w:rPr>
          <w:rFonts w:ascii="David" w:eastAsiaTheme="minorHAnsi" w:hAnsi="David" w:cs="David"/>
          <w:rtl/>
        </w:rPr>
      </w:pPr>
      <w:r w:rsidRPr="00C856EF">
        <w:rPr>
          <w:rFonts w:ascii="David" w:eastAsiaTheme="minorHAnsi" w:hAnsi="David" w:cs="David" w:hint="eastAsia"/>
          <w:rtl/>
        </w:rPr>
        <w:t>על</w:t>
      </w:r>
      <w:r w:rsidRPr="00C856EF">
        <w:rPr>
          <w:rFonts w:ascii="David" w:eastAsiaTheme="minorHAnsi" w:hAnsi="David" w:cs="David"/>
          <w:rtl/>
        </w:rPr>
        <w:t xml:space="preserve"> </w:t>
      </w:r>
      <w:r w:rsidRPr="00C856EF">
        <w:rPr>
          <w:rFonts w:ascii="David" w:eastAsiaTheme="minorHAnsi" w:hAnsi="David" w:cs="David" w:hint="eastAsia"/>
          <w:rtl/>
        </w:rPr>
        <w:t>המציע</w:t>
      </w:r>
      <w:r w:rsidRPr="00C856EF">
        <w:rPr>
          <w:rFonts w:ascii="David" w:eastAsiaTheme="minorHAnsi" w:hAnsi="David" w:cs="David"/>
          <w:rtl/>
        </w:rPr>
        <w:t xml:space="preserve"> </w:t>
      </w:r>
      <w:r w:rsidRPr="00C856EF">
        <w:rPr>
          <w:rFonts w:ascii="David" w:eastAsiaTheme="minorHAnsi" w:hAnsi="David" w:cs="David" w:hint="eastAsia"/>
          <w:rtl/>
        </w:rPr>
        <w:t>לציין</w:t>
      </w:r>
      <w:r w:rsidRPr="00C856EF">
        <w:rPr>
          <w:rFonts w:ascii="David" w:eastAsiaTheme="minorHAnsi" w:hAnsi="David" w:cs="David"/>
          <w:rtl/>
        </w:rPr>
        <w:t xml:space="preserve"> </w:t>
      </w:r>
      <w:r w:rsidRPr="00C856EF">
        <w:rPr>
          <w:rFonts w:ascii="David" w:eastAsiaTheme="minorHAnsi" w:hAnsi="David" w:cs="David" w:hint="eastAsia"/>
          <w:rtl/>
        </w:rPr>
        <w:t>אלו</w:t>
      </w:r>
      <w:r w:rsidRPr="00C856EF">
        <w:rPr>
          <w:rFonts w:ascii="David" w:eastAsiaTheme="minorHAnsi" w:hAnsi="David" w:cs="David"/>
          <w:rtl/>
        </w:rPr>
        <w:t xml:space="preserve"> </w:t>
      </w:r>
      <w:r w:rsidRPr="00C856EF">
        <w:rPr>
          <w:rFonts w:ascii="David" w:eastAsiaTheme="minorHAnsi" w:hAnsi="David" w:cs="David" w:hint="eastAsia"/>
          <w:rtl/>
        </w:rPr>
        <w:t>פעילויות</w:t>
      </w:r>
      <w:r w:rsidRPr="00C856EF">
        <w:rPr>
          <w:rFonts w:ascii="David" w:eastAsiaTheme="minorHAnsi" w:hAnsi="David" w:cs="David"/>
          <w:rtl/>
        </w:rPr>
        <w:t xml:space="preserve"> </w:t>
      </w:r>
      <w:r w:rsidRPr="00C856EF">
        <w:rPr>
          <w:rFonts w:ascii="David" w:eastAsiaTheme="minorHAnsi" w:hAnsi="David" w:cs="David" w:hint="eastAsia"/>
          <w:rtl/>
        </w:rPr>
        <w:t>כלולות</w:t>
      </w:r>
      <w:r w:rsidRPr="00C856EF">
        <w:rPr>
          <w:rFonts w:ascii="David" w:eastAsiaTheme="minorHAnsi" w:hAnsi="David" w:cs="David"/>
          <w:rtl/>
        </w:rPr>
        <w:t xml:space="preserve"> </w:t>
      </w:r>
      <w:r w:rsidRPr="00C856EF">
        <w:rPr>
          <w:rFonts w:ascii="David" w:eastAsiaTheme="minorHAnsi" w:hAnsi="David" w:cs="David" w:hint="eastAsia"/>
          <w:rtl/>
        </w:rPr>
        <w:t>בעלות</w:t>
      </w:r>
      <w:r w:rsidRPr="00C856EF">
        <w:rPr>
          <w:rFonts w:ascii="David" w:eastAsiaTheme="minorHAnsi" w:hAnsi="David" w:cs="David"/>
          <w:rtl/>
        </w:rPr>
        <w:t xml:space="preserve"> </w:t>
      </w:r>
      <w:r w:rsidRPr="00C856EF">
        <w:rPr>
          <w:rFonts w:ascii="David" w:eastAsiaTheme="minorHAnsi" w:hAnsi="David" w:cs="David" w:hint="eastAsia"/>
          <w:rtl/>
        </w:rPr>
        <w:t>רכישת</w:t>
      </w:r>
      <w:r w:rsidRPr="00C856EF">
        <w:rPr>
          <w:rFonts w:ascii="David" w:eastAsiaTheme="minorHAnsi" w:hAnsi="David" w:cs="David"/>
          <w:rtl/>
        </w:rPr>
        <w:t xml:space="preserve"> </w:t>
      </w:r>
      <w:r w:rsidRPr="00C856EF">
        <w:rPr>
          <w:rFonts w:ascii="David" w:eastAsiaTheme="minorHAnsi" w:hAnsi="David" w:cs="David" w:hint="eastAsia"/>
          <w:rtl/>
        </w:rPr>
        <w:t>הרישיונות</w:t>
      </w:r>
      <w:r w:rsidRPr="00C856EF">
        <w:rPr>
          <w:rFonts w:ascii="David" w:eastAsiaTheme="minorHAnsi" w:hAnsi="David" w:cs="David"/>
          <w:rtl/>
        </w:rPr>
        <w:t xml:space="preserve"> </w:t>
      </w:r>
      <w:r w:rsidRPr="00C856EF">
        <w:rPr>
          <w:rFonts w:ascii="David" w:eastAsiaTheme="minorHAnsi" w:hAnsi="David" w:cs="David" w:hint="eastAsia"/>
          <w:rtl/>
        </w:rPr>
        <w:t>למוצר</w:t>
      </w:r>
      <w:r w:rsidRPr="00C856EF">
        <w:rPr>
          <w:rFonts w:ascii="David" w:eastAsiaTheme="minorHAnsi" w:hAnsi="David" w:cs="David"/>
          <w:rtl/>
        </w:rPr>
        <w:t xml:space="preserve"> </w:t>
      </w:r>
      <w:r w:rsidRPr="00C856EF">
        <w:rPr>
          <w:rFonts w:ascii="David" w:eastAsiaTheme="minorHAnsi" w:hAnsi="David" w:cs="David" w:hint="eastAsia"/>
          <w:rtl/>
        </w:rPr>
        <w:t>ואלו</w:t>
      </w:r>
      <w:r w:rsidRPr="00C856EF">
        <w:rPr>
          <w:rFonts w:ascii="David" w:eastAsiaTheme="minorHAnsi" w:hAnsi="David" w:cs="David"/>
          <w:rtl/>
        </w:rPr>
        <w:t xml:space="preserve"> </w:t>
      </w:r>
      <w:r w:rsidRPr="00C856EF">
        <w:rPr>
          <w:rFonts w:ascii="David" w:eastAsiaTheme="minorHAnsi" w:hAnsi="David" w:cs="David" w:hint="eastAsia"/>
          <w:rtl/>
        </w:rPr>
        <w:t>פעילויות</w:t>
      </w:r>
      <w:r w:rsidRPr="00C856EF">
        <w:rPr>
          <w:rFonts w:ascii="David" w:eastAsiaTheme="minorHAnsi" w:hAnsi="David" w:cs="David"/>
          <w:rtl/>
        </w:rPr>
        <w:t xml:space="preserve"> </w:t>
      </w:r>
      <w:r w:rsidRPr="00C856EF">
        <w:rPr>
          <w:rFonts w:ascii="David" w:eastAsiaTheme="minorHAnsi" w:hAnsi="David" w:cs="David" w:hint="eastAsia"/>
          <w:rtl/>
        </w:rPr>
        <w:t>ישולמו</w:t>
      </w:r>
      <w:r w:rsidRPr="00C856EF">
        <w:rPr>
          <w:rFonts w:ascii="David" w:eastAsiaTheme="minorHAnsi" w:hAnsi="David" w:cs="David"/>
          <w:rtl/>
        </w:rPr>
        <w:t xml:space="preserve"> </w:t>
      </w:r>
      <w:r w:rsidRPr="00C856EF">
        <w:rPr>
          <w:rFonts w:ascii="David" w:eastAsiaTheme="minorHAnsi" w:hAnsi="David" w:cs="David" w:hint="eastAsia"/>
          <w:rtl/>
        </w:rPr>
        <w:t>מתוך</w:t>
      </w:r>
      <w:r w:rsidRPr="00C856EF">
        <w:rPr>
          <w:rFonts w:ascii="David" w:eastAsiaTheme="minorHAnsi" w:hAnsi="David" w:cs="David"/>
          <w:rtl/>
        </w:rPr>
        <w:t xml:space="preserve"> </w:t>
      </w:r>
      <w:r w:rsidRPr="00C856EF">
        <w:rPr>
          <w:rFonts w:ascii="David" w:eastAsiaTheme="minorHAnsi" w:hAnsi="David" w:cs="David" w:hint="eastAsia"/>
          <w:rtl/>
        </w:rPr>
        <w:t>בנק</w:t>
      </w:r>
      <w:r w:rsidRPr="00C856EF">
        <w:rPr>
          <w:rFonts w:ascii="David" w:eastAsiaTheme="minorHAnsi" w:hAnsi="David" w:cs="David"/>
          <w:rtl/>
        </w:rPr>
        <w:t xml:space="preserve"> </w:t>
      </w:r>
      <w:r w:rsidRPr="00C856EF">
        <w:rPr>
          <w:rFonts w:ascii="David" w:eastAsiaTheme="minorHAnsi" w:hAnsi="David" w:cs="David" w:hint="eastAsia"/>
          <w:rtl/>
        </w:rPr>
        <w:t>השעות</w:t>
      </w:r>
      <w:r w:rsidRPr="00C856EF">
        <w:rPr>
          <w:rFonts w:ascii="David" w:eastAsiaTheme="minorHAnsi" w:hAnsi="David" w:cs="David"/>
          <w:rtl/>
        </w:rPr>
        <w:t xml:space="preserve"> </w:t>
      </w:r>
      <w:r w:rsidRPr="00C856EF">
        <w:rPr>
          <w:rFonts w:ascii="David" w:eastAsiaTheme="minorHAnsi" w:hAnsi="David" w:cs="David" w:hint="eastAsia"/>
          <w:rtl/>
        </w:rPr>
        <w:t>המוצע</w:t>
      </w:r>
      <w:r w:rsidRPr="00C856EF">
        <w:rPr>
          <w:rFonts w:ascii="David" w:eastAsiaTheme="minorHAnsi" w:hAnsi="David" w:cs="David"/>
          <w:rtl/>
        </w:rPr>
        <w:t xml:space="preserve"> </w:t>
      </w:r>
      <w:r w:rsidRPr="00C856EF">
        <w:rPr>
          <w:rFonts w:ascii="David" w:eastAsiaTheme="minorHAnsi" w:hAnsi="David" w:cs="David" w:hint="eastAsia"/>
          <w:rtl/>
        </w:rPr>
        <w:t>במכרז</w:t>
      </w:r>
      <w:r w:rsidRPr="00C856EF">
        <w:rPr>
          <w:rFonts w:ascii="David" w:eastAsiaTheme="minorHAnsi" w:hAnsi="David" w:cs="David"/>
          <w:rtl/>
        </w:rPr>
        <w:t xml:space="preserve"> </w:t>
      </w:r>
      <w:r w:rsidRPr="00C856EF">
        <w:rPr>
          <w:rFonts w:ascii="David" w:eastAsiaTheme="minorHAnsi" w:hAnsi="David" w:cs="David" w:hint="eastAsia"/>
          <w:rtl/>
        </w:rPr>
        <w:t>זה</w:t>
      </w:r>
      <w:r w:rsidRPr="00C856EF">
        <w:rPr>
          <w:rFonts w:ascii="David" w:eastAsiaTheme="minorHAnsi" w:hAnsi="David" w:cs="David"/>
          <w:rtl/>
        </w:rPr>
        <w:t>:</w:t>
      </w:r>
    </w:p>
    <w:p w14:paraId="53F82F7D" w14:textId="0C1721AE" w:rsidR="001E5E2C" w:rsidRPr="00C856EF" w:rsidRDefault="00B86A83" w:rsidP="00E92031">
      <w:pPr>
        <w:numPr>
          <w:ilvl w:val="1"/>
          <w:numId w:val="75"/>
        </w:numPr>
        <w:spacing w:after="120"/>
        <w:ind w:left="990" w:hanging="630"/>
        <w:jc w:val="both"/>
        <w:rPr>
          <w:rFonts w:ascii="David" w:eastAsiaTheme="minorHAnsi" w:hAnsi="David" w:cs="David"/>
        </w:rPr>
      </w:pPr>
      <w:r w:rsidRPr="00C856EF">
        <w:rPr>
          <w:rFonts w:ascii="David" w:eastAsiaTheme="minorHAnsi" w:hAnsi="David" w:cs="David"/>
          <w:rtl/>
        </w:rPr>
        <w:t>פגישת התנעה עם נציגי הרשות</w:t>
      </w:r>
      <w:r w:rsidR="004D7A63">
        <w:rPr>
          <w:rFonts w:ascii="David" w:eastAsiaTheme="minorHAnsi" w:hAnsi="David" w:cs="David" w:hint="cs"/>
          <w:rtl/>
        </w:rPr>
        <w:t>.</w:t>
      </w:r>
    </w:p>
    <w:p w14:paraId="7342BAD4" w14:textId="77777777" w:rsidR="001E5E2C" w:rsidRPr="00C856EF" w:rsidRDefault="00B86A83" w:rsidP="00E92031">
      <w:pPr>
        <w:numPr>
          <w:ilvl w:val="1"/>
          <w:numId w:val="75"/>
        </w:numPr>
        <w:spacing w:after="120"/>
        <w:ind w:left="990" w:hanging="630"/>
        <w:jc w:val="both"/>
        <w:rPr>
          <w:rFonts w:ascii="David" w:eastAsiaTheme="minorHAnsi" w:hAnsi="David" w:cs="David"/>
        </w:rPr>
      </w:pPr>
      <w:r w:rsidRPr="00C856EF">
        <w:rPr>
          <w:rFonts w:ascii="David" w:eastAsiaTheme="minorHAnsi" w:hAnsi="David" w:cs="David"/>
          <w:rtl/>
        </w:rPr>
        <w:t xml:space="preserve">התקנת המערכת על כל </w:t>
      </w:r>
      <w:r w:rsidR="009A4661" w:rsidRPr="00C856EF">
        <w:rPr>
          <w:rFonts w:ascii="David" w:eastAsiaTheme="minorHAnsi" w:hAnsi="David" w:cs="David" w:hint="eastAsia"/>
          <w:rtl/>
        </w:rPr>
        <w:t>רכיביה</w:t>
      </w:r>
      <w:r w:rsidR="009A4661" w:rsidRPr="00C856EF">
        <w:rPr>
          <w:rFonts w:ascii="David" w:eastAsiaTheme="minorHAnsi" w:hAnsi="David" w:cs="David"/>
          <w:rtl/>
        </w:rPr>
        <w:t xml:space="preserve">, </w:t>
      </w:r>
      <w:r w:rsidRPr="00C856EF">
        <w:rPr>
          <w:rFonts w:ascii="David" w:eastAsiaTheme="minorHAnsi" w:hAnsi="David" w:cs="David"/>
          <w:rtl/>
        </w:rPr>
        <w:t>לרבות התקנ</w:t>
      </w:r>
      <w:r w:rsidR="009A4661" w:rsidRPr="00C856EF">
        <w:rPr>
          <w:rFonts w:ascii="David" w:eastAsiaTheme="minorHAnsi" w:hAnsi="David" w:cs="David" w:hint="eastAsia"/>
          <w:rtl/>
        </w:rPr>
        <w:t>ו</w:t>
      </w:r>
      <w:r w:rsidRPr="00C856EF">
        <w:rPr>
          <w:rFonts w:ascii="David" w:eastAsiaTheme="minorHAnsi" w:hAnsi="David" w:cs="David"/>
          <w:rtl/>
        </w:rPr>
        <w:t xml:space="preserve">ת </w:t>
      </w:r>
      <w:r w:rsidR="009A4661" w:rsidRPr="00C856EF">
        <w:rPr>
          <w:rFonts w:ascii="David" w:eastAsiaTheme="minorHAnsi" w:hAnsi="David" w:cs="David" w:hint="eastAsia"/>
          <w:rtl/>
        </w:rPr>
        <w:t>ב</w:t>
      </w:r>
      <w:r w:rsidRPr="00C856EF">
        <w:rPr>
          <w:rFonts w:ascii="David" w:eastAsiaTheme="minorHAnsi" w:hAnsi="David" w:cs="David"/>
          <w:rtl/>
        </w:rPr>
        <w:t>מערכות ההפע</w:t>
      </w:r>
      <w:r w:rsidR="009A4661" w:rsidRPr="00C856EF">
        <w:rPr>
          <w:rFonts w:ascii="David" w:eastAsiaTheme="minorHAnsi" w:hAnsi="David" w:cs="David"/>
          <w:rtl/>
        </w:rPr>
        <w:t>לה</w:t>
      </w:r>
      <w:r w:rsidR="00980A4E" w:rsidRPr="00C856EF">
        <w:rPr>
          <w:rFonts w:ascii="David" w:eastAsiaTheme="minorHAnsi" w:hAnsi="David" w:cs="David"/>
          <w:rtl/>
        </w:rPr>
        <w:t>,</w:t>
      </w:r>
      <w:r w:rsidR="009A4661" w:rsidRPr="00C856EF">
        <w:rPr>
          <w:rFonts w:ascii="David" w:eastAsiaTheme="minorHAnsi" w:hAnsi="David" w:cs="David"/>
          <w:rtl/>
        </w:rPr>
        <w:t xml:space="preserve"> </w:t>
      </w:r>
      <w:r w:rsidR="009A4661" w:rsidRPr="00C856EF">
        <w:rPr>
          <w:rFonts w:ascii="David" w:eastAsiaTheme="minorHAnsi" w:hAnsi="David" w:cs="David" w:hint="eastAsia"/>
          <w:rtl/>
        </w:rPr>
        <w:t>אם</w:t>
      </w:r>
      <w:r w:rsidR="009A4661" w:rsidRPr="00C856EF">
        <w:rPr>
          <w:rFonts w:ascii="David" w:eastAsiaTheme="minorHAnsi" w:hAnsi="David" w:cs="David"/>
          <w:rtl/>
        </w:rPr>
        <w:t xml:space="preserve"> </w:t>
      </w:r>
      <w:r w:rsidR="009A4661" w:rsidRPr="00C856EF">
        <w:rPr>
          <w:rFonts w:ascii="David" w:eastAsiaTheme="minorHAnsi" w:hAnsi="David" w:cs="David" w:hint="eastAsia"/>
          <w:rtl/>
        </w:rPr>
        <w:t>נדרש</w:t>
      </w:r>
      <w:r w:rsidR="009A4661" w:rsidRPr="00C856EF">
        <w:rPr>
          <w:rFonts w:ascii="David" w:eastAsiaTheme="minorHAnsi" w:hAnsi="David" w:cs="David"/>
          <w:rtl/>
        </w:rPr>
        <w:t>.</w:t>
      </w:r>
    </w:p>
    <w:p w14:paraId="620650D9" w14:textId="77777777" w:rsidR="001E5E2C" w:rsidRPr="00C856EF" w:rsidRDefault="00B86A83" w:rsidP="00E92031">
      <w:pPr>
        <w:numPr>
          <w:ilvl w:val="1"/>
          <w:numId w:val="75"/>
        </w:numPr>
        <w:spacing w:after="120"/>
        <w:ind w:left="990" w:hanging="630"/>
        <w:jc w:val="both"/>
        <w:rPr>
          <w:rFonts w:ascii="David" w:eastAsiaTheme="minorHAnsi" w:hAnsi="David" w:cs="David"/>
        </w:rPr>
      </w:pPr>
      <w:r w:rsidRPr="00C856EF">
        <w:rPr>
          <w:rFonts w:ascii="David" w:eastAsiaTheme="minorHAnsi" w:hAnsi="David" w:cs="David"/>
          <w:rtl/>
        </w:rPr>
        <w:t>הגדרת מדיניות אבטחת המידע בהתאם להנחיות הרשות.</w:t>
      </w:r>
    </w:p>
    <w:p w14:paraId="27587C29" w14:textId="77777777" w:rsidR="001E5E2C" w:rsidRPr="00C856EF" w:rsidRDefault="00B86A83" w:rsidP="00E92031">
      <w:pPr>
        <w:numPr>
          <w:ilvl w:val="1"/>
          <w:numId w:val="75"/>
        </w:numPr>
        <w:spacing w:after="120"/>
        <w:ind w:left="990" w:hanging="630"/>
        <w:jc w:val="both"/>
        <w:rPr>
          <w:rFonts w:ascii="David" w:eastAsiaTheme="minorHAnsi" w:hAnsi="David" w:cs="David"/>
        </w:rPr>
      </w:pPr>
      <w:r w:rsidRPr="00C856EF">
        <w:rPr>
          <w:rFonts w:ascii="David" w:eastAsiaTheme="minorHAnsi" w:hAnsi="David" w:cs="David"/>
          <w:rtl/>
        </w:rPr>
        <w:t>הפעלת כל האפליקציות הכלולות ומשולבות ב</w:t>
      </w:r>
      <w:r w:rsidR="00225879" w:rsidRPr="00C856EF">
        <w:rPr>
          <w:rFonts w:ascii="David" w:eastAsiaTheme="minorHAnsi" w:hAnsi="David" w:cs="David"/>
          <w:rtl/>
        </w:rPr>
        <w:t>פתרון המוצע</w:t>
      </w:r>
      <w:r w:rsidRPr="00C856EF">
        <w:rPr>
          <w:rFonts w:ascii="David" w:eastAsiaTheme="minorHAnsi" w:hAnsi="David" w:cs="David"/>
          <w:rtl/>
        </w:rPr>
        <w:t>, לרבות הגדרות מלאות, כוונון ואופטימיזציה</w:t>
      </w:r>
      <w:r w:rsidRPr="00C856EF">
        <w:rPr>
          <w:rFonts w:ascii="David" w:eastAsiaTheme="minorHAnsi" w:hAnsi="David" w:cs="David"/>
        </w:rPr>
        <w:t>.</w:t>
      </w:r>
    </w:p>
    <w:p w14:paraId="089FF6E2" w14:textId="77777777" w:rsidR="001E5E2C" w:rsidRPr="00C856EF" w:rsidRDefault="00B86A83" w:rsidP="00E92031">
      <w:pPr>
        <w:numPr>
          <w:ilvl w:val="1"/>
          <w:numId w:val="75"/>
        </w:numPr>
        <w:spacing w:after="120"/>
        <w:ind w:left="990" w:hanging="630"/>
        <w:jc w:val="both"/>
        <w:rPr>
          <w:rFonts w:ascii="David" w:eastAsiaTheme="minorHAnsi" w:hAnsi="David" w:cs="David"/>
        </w:rPr>
      </w:pPr>
      <w:r w:rsidRPr="00C856EF">
        <w:rPr>
          <w:rFonts w:ascii="David" w:eastAsiaTheme="minorHAnsi" w:hAnsi="David" w:cs="David" w:hint="eastAsia"/>
          <w:rtl/>
        </w:rPr>
        <w:t>הכשרה</w:t>
      </w:r>
      <w:r w:rsidR="00504646" w:rsidRPr="00C856EF">
        <w:rPr>
          <w:rFonts w:ascii="David" w:eastAsiaTheme="minorHAnsi" w:hAnsi="David" w:cs="David"/>
          <w:rtl/>
        </w:rPr>
        <w:t xml:space="preserve">, </w:t>
      </w:r>
      <w:r w:rsidRPr="00C856EF">
        <w:rPr>
          <w:rFonts w:ascii="David" w:eastAsiaTheme="minorHAnsi" w:hAnsi="David" w:cs="David" w:hint="eastAsia"/>
          <w:rtl/>
        </w:rPr>
        <w:t>הדרכה</w:t>
      </w:r>
      <w:r w:rsidRPr="00C856EF">
        <w:rPr>
          <w:rFonts w:ascii="David" w:eastAsiaTheme="minorHAnsi" w:hAnsi="David" w:cs="David"/>
          <w:rtl/>
        </w:rPr>
        <w:t xml:space="preserve"> </w:t>
      </w:r>
      <w:r w:rsidR="00504646" w:rsidRPr="00C856EF">
        <w:rPr>
          <w:rFonts w:ascii="David" w:eastAsiaTheme="minorHAnsi" w:hAnsi="David" w:cs="David" w:hint="eastAsia"/>
          <w:rtl/>
        </w:rPr>
        <w:t>וליווי</w:t>
      </w:r>
      <w:r w:rsidR="00504646" w:rsidRPr="00C856EF">
        <w:rPr>
          <w:rFonts w:ascii="David" w:eastAsiaTheme="minorHAnsi" w:hAnsi="David" w:cs="David"/>
          <w:rtl/>
        </w:rPr>
        <w:t xml:space="preserve"> </w:t>
      </w:r>
      <w:r w:rsidRPr="00C856EF">
        <w:rPr>
          <w:rFonts w:ascii="David" w:eastAsiaTheme="minorHAnsi" w:hAnsi="David" w:cs="David" w:hint="eastAsia"/>
          <w:rtl/>
        </w:rPr>
        <w:t>של</w:t>
      </w:r>
      <w:r w:rsidR="00225879" w:rsidRPr="00C856EF">
        <w:rPr>
          <w:rFonts w:ascii="David" w:eastAsiaTheme="minorHAnsi" w:hAnsi="David" w:cs="David"/>
          <w:rtl/>
        </w:rPr>
        <w:t xml:space="preserve"> בעלי התפקידים ברשות בפתרון המוצע, </w:t>
      </w:r>
      <w:r w:rsidRPr="00C856EF">
        <w:rPr>
          <w:rFonts w:ascii="David" w:eastAsiaTheme="minorHAnsi" w:hAnsi="David" w:cs="David"/>
          <w:rtl/>
        </w:rPr>
        <w:t>עד לרכישת מיומנות מקצועית ראויה ומספקת, שתאפשר להם תפעול של המערכת המוצעת באופן עצמאי מבלי להזדקק לזוכה.</w:t>
      </w:r>
    </w:p>
    <w:p w14:paraId="7BCEE23D" w14:textId="77777777" w:rsidR="001E5E2C" w:rsidRPr="00C856EF" w:rsidRDefault="00B86A83" w:rsidP="00E92031">
      <w:pPr>
        <w:numPr>
          <w:ilvl w:val="1"/>
          <w:numId w:val="75"/>
        </w:numPr>
        <w:spacing w:after="120"/>
        <w:ind w:left="990" w:hanging="630"/>
        <w:jc w:val="both"/>
        <w:rPr>
          <w:rFonts w:ascii="David" w:eastAsiaTheme="minorHAnsi" w:hAnsi="David" w:cs="David"/>
        </w:rPr>
      </w:pPr>
      <w:r w:rsidRPr="00C856EF">
        <w:rPr>
          <w:rFonts w:ascii="David" w:eastAsiaTheme="minorHAnsi" w:hAnsi="David" w:cs="David"/>
          <w:rtl/>
        </w:rPr>
        <w:t>כל פעולה</w:t>
      </w:r>
      <w:r w:rsidR="007F0CB4" w:rsidRPr="00C856EF">
        <w:rPr>
          <w:rFonts w:ascii="David" w:eastAsiaTheme="minorHAnsi" w:hAnsi="David" w:cs="David"/>
          <w:rtl/>
        </w:rPr>
        <w:t>,</w:t>
      </w:r>
      <w:r w:rsidRPr="00C856EF">
        <w:rPr>
          <w:rFonts w:ascii="David" w:eastAsiaTheme="minorHAnsi" w:hAnsi="David" w:cs="David"/>
          <w:rtl/>
        </w:rPr>
        <w:t xml:space="preserve"> וכל נושא אחר שיידרש כדי לבצע את ההתקנה וההטמעה של ה</w:t>
      </w:r>
      <w:r w:rsidR="00225879" w:rsidRPr="00C856EF">
        <w:rPr>
          <w:rFonts w:ascii="David" w:eastAsiaTheme="minorHAnsi" w:hAnsi="David" w:cs="David"/>
          <w:rtl/>
        </w:rPr>
        <w:t>פתרון המוצע</w:t>
      </w:r>
      <w:r w:rsidRPr="00C856EF">
        <w:rPr>
          <w:rFonts w:ascii="David" w:eastAsiaTheme="minorHAnsi" w:hAnsi="David" w:cs="David"/>
          <w:rtl/>
        </w:rPr>
        <w:t>, לפי דרישות הרשות, בצורה טובה, מלאה ואופטימלית, אף אם לא נזכר לעיל במפורש</w:t>
      </w:r>
      <w:r w:rsidRPr="00C856EF">
        <w:rPr>
          <w:rFonts w:ascii="David" w:eastAsiaTheme="minorHAnsi" w:hAnsi="David" w:cs="David"/>
        </w:rPr>
        <w:t>.</w:t>
      </w:r>
    </w:p>
    <w:p w14:paraId="4ACA2975" w14:textId="77777777" w:rsidR="001E5E2C" w:rsidRPr="00C856EF" w:rsidRDefault="00B86A83" w:rsidP="00E92031">
      <w:pPr>
        <w:numPr>
          <w:ilvl w:val="0"/>
          <w:numId w:val="75"/>
        </w:numPr>
        <w:spacing w:before="240" w:after="240" w:line="360" w:lineRule="auto"/>
        <w:ind w:left="357" w:hanging="357"/>
        <w:jc w:val="both"/>
        <w:rPr>
          <w:rFonts w:ascii="David" w:eastAsiaTheme="minorHAnsi" w:hAnsi="David" w:cs="David"/>
          <w:b/>
          <w:bCs/>
          <w:rtl/>
        </w:rPr>
      </w:pPr>
      <w:r w:rsidRPr="00C856EF">
        <w:rPr>
          <w:rFonts w:ascii="David" w:eastAsiaTheme="minorHAnsi" w:hAnsi="David" w:cs="David"/>
          <w:b/>
          <w:bCs/>
          <w:rtl/>
        </w:rPr>
        <w:t>זמינות ושרידות</w:t>
      </w:r>
    </w:p>
    <w:p w14:paraId="48A54B8A" w14:textId="77777777" w:rsidR="001E5E2C" w:rsidRPr="00C856EF" w:rsidRDefault="00B86A83" w:rsidP="00E92031">
      <w:pPr>
        <w:numPr>
          <w:ilvl w:val="1"/>
          <w:numId w:val="75"/>
        </w:numPr>
        <w:spacing w:after="120"/>
        <w:ind w:left="986" w:hanging="629"/>
        <w:jc w:val="both"/>
        <w:rPr>
          <w:rFonts w:ascii="David" w:eastAsiaTheme="minorHAnsi" w:hAnsi="David" w:cs="David"/>
          <w:rtl/>
        </w:rPr>
      </w:pPr>
      <w:r w:rsidRPr="00C856EF">
        <w:rPr>
          <w:rFonts w:ascii="David" w:eastAsiaTheme="minorHAnsi" w:hAnsi="David" w:cs="David"/>
          <w:rtl/>
        </w:rPr>
        <w:t>כחלק משירותי ההטמעה, הזוכה יגדיר תהליכי גיבוי ושיחזור של כל מרכיבי הפתרון המוצע.</w:t>
      </w:r>
    </w:p>
    <w:p w14:paraId="084FC567" w14:textId="77777777" w:rsidR="001E5E2C" w:rsidRPr="00C856EF" w:rsidRDefault="00B86A83" w:rsidP="00E92031">
      <w:pPr>
        <w:numPr>
          <w:ilvl w:val="0"/>
          <w:numId w:val="75"/>
        </w:numPr>
        <w:spacing w:before="240" w:after="240" w:line="360" w:lineRule="auto"/>
        <w:ind w:left="357" w:hanging="357"/>
        <w:jc w:val="both"/>
        <w:rPr>
          <w:rFonts w:ascii="David" w:eastAsiaTheme="minorHAnsi" w:hAnsi="David" w:cs="David"/>
        </w:rPr>
      </w:pPr>
      <w:r w:rsidRPr="00C856EF">
        <w:rPr>
          <w:rFonts w:ascii="David" w:eastAsiaTheme="minorHAnsi" w:hAnsi="David" w:cs="David"/>
          <w:b/>
          <w:bCs/>
          <w:rtl/>
        </w:rPr>
        <w:lastRenderedPageBreak/>
        <w:t>תיעוד וידע</w:t>
      </w:r>
    </w:p>
    <w:p w14:paraId="7754B2D7" w14:textId="77777777" w:rsidR="001E5E2C" w:rsidRPr="00C856EF" w:rsidRDefault="00B86A83" w:rsidP="00E92031">
      <w:pPr>
        <w:numPr>
          <w:ilvl w:val="1"/>
          <w:numId w:val="75"/>
        </w:numPr>
        <w:spacing w:after="120"/>
        <w:ind w:left="986" w:hanging="629"/>
        <w:jc w:val="both"/>
        <w:rPr>
          <w:rFonts w:ascii="David" w:eastAsiaTheme="minorHAnsi" w:hAnsi="David" w:cs="David"/>
        </w:rPr>
      </w:pPr>
      <w:r w:rsidRPr="00C856EF">
        <w:rPr>
          <w:rFonts w:ascii="David" w:eastAsiaTheme="minorHAnsi" w:hAnsi="David" w:cs="David"/>
          <w:rtl/>
        </w:rPr>
        <w:t>כחלק משירותי ההטמעה, הזוכה יספק תיעוד מלא</w:t>
      </w:r>
      <w:r w:rsidR="00980A4E" w:rsidRPr="00C856EF">
        <w:rPr>
          <w:rFonts w:ascii="David" w:eastAsiaTheme="minorHAnsi" w:hAnsi="David" w:cs="David"/>
          <w:rtl/>
        </w:rPr>
        <w:t xml:space="preserve"> של היצרן</w:t>
      </w:r>
      <w:r w:rsidRPr="00C856EF">
        <w:rPr>
          <w:rFonts w:ascii="David" w:eastAsiaTheme="minorHAnsi" w:hAnsi="David" w:cs="David"/>
          <w:rtl/>
        </w:rPr>
        <w:t>, לכל הפתרון שהותקן. למזמין תינתן גישה לאתר היצרן לקבלת עדכונים לתיעוד. כן יספק הזוכה תיעוד מלא של תהליך ההתקנה וההטמעה, כמפורט בנספח זה.</w:t>
      </w:r>
    </w:p>
    <w:p w14:paraId="075DEBAD" w14:textId="77777777" w:rsidR="001E5E2C" w:rsidRPr="00C856EF" w:rsidRDefault="00B86A83" w:rsidP="00E92031">
      <w:pPr>
        <w:numPr>
          <w:ilvl w:val="1"/>
          <w:numId w:val="75"/>
        </w:numPr>
        <w:spacing w:after="120"/>
        <w:ind w:left="986" w:hanging="629"/>
        <w:jc w:val="both"/>
        <w:rPr>
          <w:rFonts w:ascii="David" w:eastAsiaTheme="minorHAnsi" w:hAnsi="David" w:cs="David"/>
        </w:rPr>
      </w:pPr>
      <w:r w:rsidRPr="00C856EF">
        <w:rPr>
          <w:rFonts w:ascii="David" w:eastAsiaTheme="minorHAnsi" w:hAnsi="David" w:cs="David"/>
          <w:rtl/>
        </w:rPr>
        <w:t>כחלק משירותי האחריות, השירות והתחזוקה, הזוכה יספק לרשות גישה מלאה לכל משאבי הידע, התמיכה והשירות באתר התמיכה הטכנית של היצרן ושל הזוכה, אם קיים.</w:t>
      </w:r>
    </w:p>
    <w:p w14:paraId="39271235" w14:textId="77777777" w:rsidR="001E5E2C" w:rsidRPr="00C856EF" w:rsidRDefault="00B86A83" w:rsidP="00E92031">
      <w:pPr>
        <w:pStyle w:val="af4"/>
        <w:numPr>
          <w:ilvl w:val="0"/>
          <w:numId w:val="75"/>
        </w:numPr>
        <w:spacing w:before="240" w:after="120" w:line="360" w:lineRule="auto"/>
        <w:ind w:left="357" w:hanging="357"/>
        <w:contextualSpacing w:val="0"/>
        <w:jc w:val="both"/>
        <w:rPr>
          <w:rFonts w:ascii="David" w:eastAsiaTheme="minorHAnsi" w:hAnsi="David" w:cs="David"/>
          <w:b/>
          <w:bCs/>
        </w:rPr>
      </w:pPr>
      <w:r w:rsidRPr="00C856EF">
        <w:rPr>
          <w:rFonts w:ascii="David" w:eastAsiaTheme="minorHAnsi" w:hAnsi="David" w:cs="David"/>
          <w:b/>
          <w:bCs/>
          <w:rtl/>
        </w:rPr>
        <w:t xml:space="preserve">אחריות, </w:t>
      </w:r>
      <w:r w:rsidR="000C74ED" w:rsidRPr="00C856EF">
        <w:rPr>
          <w:rFonts w:ascii="David" w:eastAsiaTheme="minorHAnsi" w:hAnsi="David" w:cs="David" w:hint="eastAsia"/>
          <w:b/>
          <w:bCs/>
          <w:rtl/>
        </w:rPr>
        <w:t>תמיכה</w:t>
      </w:r>
      <w:r w:rsidR="000C74ED" w:rsidRPr="00C856EF">
        <w:rPr>
          <w:rFonts w:ascii="David" w:eastAsiaTheme="minorHAnsi" w:hAnsi="David" w:cs="David"/>
          <w:b/>
          <w:bCs/>
          <w:rtl/>
        </w:rPr>
        <w:t xml:space="preserve">, </w:t>
      </w:r>
      <w:r w:rsidRPr="00C856EF">
        <w:rPr>
          <w:rFonts w:ascii="David" w:eastAsiaTheme="minorHAnsi" w:hAnsi="David" w:cs="David"/>
          <w:b/>
          <w:bCs/>
          <w:rtl/>
        </w:rPr>
        <w:t>שירות ותחזוקה</w:t>
      </w:r>
    </w:p>
    <w:p w14:paraId="2AF2443C" w14:textId="77777777" w:rsidR="00EF11A5" w:rsidRPr="00C856EF" w:rsidRDefault="00B86A83" w:rsidP="000C74ED">
      <w:pPr>
        <w:spacing w:after="120"/>
        <w:ind w:left="423"/>
        <w:rPr>
          <w:rFonts w:ascii="David" w:eastAsiaTheme="minorHAnsi" w:hAnsi="David" w:cs="David"/>
          <w:rtl/>
        </w:rPr>
      </w:pPr>
      <w:r w:rsidRPr="00C856EF">
        <w:rPr>
          <w:rFonts w:ascii="David" w:eastAsiaTheme="minorHAnsi" w:hAnsi="David" w:cs="David"/>
          <w:rtl/>
        </w:rPr>
        <w:t xml:space="preserve">הספק יהיה אחראי לאספקת אחריות, </w:t>
      </w:r>
      <w:r w:rsidR="000C74ED" w:rsidRPr="00C856EF">
        <w:rPr>
          <w:rFonts w:ascii="David" w:eastAsiaTheme="minorHAnsi" w:hAnsi="David" w:cs="David" w:hint="eastAsia"/>
          <w:rtl/>
        </w:rPr>
        <w:t>תמיכה</w:t>
      </w:r>
      <w:r w:rsidR="000C74ED" w:rsidRPr="00C856EF">
        <w:rPr>
          <w:rFonts w:ascii="David" w:eastAsiaTheme="minorHAnsi" w:hAnsi="David" w:cs="David"/>
          <w:rtl/>
        </w:rPr>
        <w:t xml:space="preserve">, </w:t>
      </w:r>
      <w:r w:rsidRPr="00C856EF">
        <w:rPr>
          <w:rFonts w:ascii="David" w:eastAsiaTheme="minorHAnsi" w:hAnsi="David" w:cs="David"/>
          <w:rtl/>
        </w:rPr>
        <w:t xml:space="preserve">שירות ותחזוקה מלאים </w:t>
      </w:r>
      <w:r w:rsidRPr="00C856EF">
        <w:rPr>
          <w:rFonts w:ascii="David" w:eastAsiaTheme="minorHAnsi" w:hAnsi="David" w:cs="David" w:hint="eastAsia"/>
          <w:rtl/>
        </w:rPr>
        <w:t>לפתרון</w:t>
      </w:r>
      <w:r w:rsidRPr="00C856EF">
        <w:rPr>
          <w:rFonts w:ascii="David" w:eastAsiaTheme="minorHAnsi" w:hAnsi="David" w:cs="David"/>
          <w:rtl/>
        </w:rPr>
        <w:t xml:space="preserve"> המוצע, אשר יסופק</w:t>
      </w:r>
      <w:r w:rsidR="004B4C0F" w:rsidRPr="00C856EF">
        <w:rPr>
          <w:rFonts w:ascii="David" w:eastAsiaTheme="minorHAnsi" w:hAnsi="David" w:cs="David" w:hint="eastAsia"/>
          <w:rtl/>
        </w:rPr>
        <w:t>ו</w:t>
      </w:r>
      <w:r w:rsidRPr="00C856EF">
        <w:rPr>
          <w:rFonts w:ascii="David" w:eastAsiaTheme="minorHAnsi" w:hAnsi="David" w:cs="David"/>
          <w:rtl/>
        </w:rPr>
        <w:t xml:space="preserve"> במסגרת המכרז, למשך כל תקופת ההתקשרות, כולל הארכות להתקשרות, אם יהיו. </w:t>
      </w:r>
    </w:p>
    <w:p w14:paraId="2B30887E" w14:textId="77777777" w:rsidR="001E5E2C" w:rsidRPr="00C856EF" w:rsidRDefault="00B86A83" w:rsidP="000C74ED">
      <w:pPr>
        <w:spacing w:after="120"/>
        <w:ind w:left="423"/>
        <w:rPr>
          <w:rFonts w:ascii="David" w:eastAsiaTheme="minorHAnsi" w:hAnsi="David" w:cs="David"/>
        </w:rPr>
      </w:pPr>
      <w:r w:rsidRPr="00C856EF">
        <w:rPr>
          <w:rFonts w:ascii="David" w:eastAsiaTheme="minorHAnsi" w:hAnsi="David" w:cs="David" w:hint="eastAsia"/>
          <w:rtl/>
        </w:rPr>
        <w:t>הספק</w:t>
      </w:r>
      <w:r w:rsidRPr="00C856EF">
        <w:rPr>
          <w:rFonts w:ascii="David" w:eastAsiaTheme="minorHAnsi" w:hAnsi="David" w:cs="David"/>
          <w:rtl/>
        </w:rPr>
        <w:t xml:space="preserve"> </w:t>
      </w:r>
      <w:r w:rsidRPr="00C856EF">
        <w:rPr>
          <w:rFonts w:ascii="David" w:eastAsiaTheme="minorHAnsi" w:hAnsi="David" w:cs="David" w:hint="eastAsia"/>
          <w:rtl/>
        </w:rPr>
        <w:t>נושא</w:t>
      </w:r>
      <w:r w:rsidRPr="00C856EF">
        <w:rPr>
          <w:rFonts w:ascii="David" w:eastAsiaTheme="minorHAnsi" w:hAnsi="David" w:cs="David"/>
          <w:rtl/>
        </w:rPr>
        <w:t xml:space="preserve"> </w:t>
      </w:r>
      <w:r w:rsidRPr="00C856EF">
        <w:rPr>
          <w:rFonts w:ascii="David" w:eastAsiaTheme="minorHAnsi" w:hAnsi="David" w:cs="David" w:hint="eastAsia"/>
          <w:rtl/>
        </w:rPr>
        <w:t>באחריות</w:t>
      </w:r>
      <w:r w:rsidRPr="00C856EF">
        <w:rPr>
          <w:rFonts w:ascii="David" w:eastAsiaTheme="minorHAnsi" w:hAnsi="David" w:cs="David"/>
          <w:rtl/>
        </w:rPr>
        <w:t xml:space="preserve"> </w:t>
      </w:r>
      <w:r w:rsidRPr="00C856EF">
        <w:rPr>
          <w:rFonts w:ascii="David" w:eastAsiaTheme="minorHAnsi" w:hAnsi="David" w:cs="David" w:hint="eastAsia"/>
          <w:rtl/>
        </w:rPr>
        <w:t>כוללת</w:t>
      </w:r>
      <w:r w:rsidRPr="00C856EF">
        <w:rPr>
          <w:rFonts w:ascii="David" w:eastAsiaTheme="minorHAnsi" w:hAnsi="David" w:cs="David"/>
          <w:rtl/>
        </w:rPr>
        <w:t xml:space="preserve">, </w:t>
      </w:r>
      <w:r w:rsidRPr="00C856EF">
        <w:rPr>
          <w:rFonts w:ascii="David" w:eastAsiaTheme="minorHAnsi" w:hAnsi="David" w:cs="David" w:hint="eastAsia"/>
          <w:rtl/>
        </w:rPr>
        <w:t>לפתרון</w:t>
      </w:r>
      <w:r w:rsidRPr="00C856EF">
        <w:rPr>
          <w:rFonts w:ascii="David" w:eastAsiaTheme="minorHAnsi" w:hAnsi="David" w:cs="David"/>
          <w:rtl/>
        </w:rPr>
        <w:t xml:space="preserve"> </w:t>
      </w:r>
      <w:r w:rsidRPr="00C856EF">
        <w:rPr>
          <w:rFonts w:ascii="David" w:eastAsiaTheme="minorHAnsi" w:hAnsi="David" w:cs="David" w:hint="eastAsia"/>
          <w:rtl/>
        </w:rPr>
        <w:t>המוצע</w:t>
      </w:r>
      <w:r w:rsidRPr="00C856EF">
        <w:rPr>
          <w:rFonts w:ascii="David" w:eastAsiaTheme="minorHAnsi" w:hAnsi="David" w:cs="David"/>
          <w:rtl/>
        </w:rPr>
        <w:t xml:space="preserve">, </w:t>
      </w:r>
      <w:r w:rsidRPr="00C856EF">
        <w:rPr>
          <w:rFonts w:ascii="David" w:eastAsiaTheme="minorHAnsi" w:hAnsi="David" w:cs="David" w:hint="eastAsia"/>
          <w:rtl/>
        </w:rPr>
        <w:t>בתקופת</w:t>
      </w:r>
      <w:r w:rsidRPr="00C856EF">
        <w:rPr>
          <w:rFonts w:ascii="David" w:eastAsiaTheme="minorHAnsi" w:hAnsi="David" w:cs="David"/>
          <w:rtl/>
        </w:rPr>
        <w:t xml:space="preserve"> </w:t>
      </w:r>
      <w:r w:rsidRPr="00C856EF">
        <w:rPr>
          <w:rFonts w:ascii="David" w:eastAsiaTheme="minorHAnsi" w:hAnsi="David" w:cs="David" w:hint="eastAsia"/>
          <w:rtl/>
        </w:rPr>
        <w:t>האחריות</w:t>
      </w:r>
      <w:r w:rsidRPr="00C856EF">
        <w:rPr>
          <w:rFonts w:ascii="David" w:eastAsiaTheme="minorHAnsi" w:hAnsi="David" w:cs="David"/>
          <w:rtl/>
        </w:rPr>
        <w:t xml:space="preserve"> </w:t>
      </w:r>
      <w:r w:rsidRPr="00C856EF">
        <w:rPr>
          <w:rFonts w:ascii="David" w:eastAsiaTheme="minorHAnsi" w:hAnsi="David" w:cs="David" w:hint="eastAsia"/>
          <w:rtl/>
        </w:rPr>
        <w:t>והתחזוקה</w:t>
      </w:r>
      <w:r w:rsidRPr="00C856EF">
        <w:rPr>
          <w:rFonts w:ascii="David" w:eastAsiaTheme="minorHAnsi" w:hAnsi="David" w:cs="David"/>
          <w:rtl/>
        </w:rPr>
        <w:t xml:space="preserve">, </w:t>
      </w:r>
      <w:r w:rsidRPr="00C856EF">
        <w:rPr>
          <w:rFonts w:ascii="David" w:eastAsiaTheme="minorHAnsi" w:hAnsi="David" w:cs="David" w:hint="eastAsia"/>
          <w:rtl/>
        </w:rPr>
        <w:t>כולל</w:t>
      </w:r>
      <w:r w:rsidRPr="00C856EF">
        <w:rPr>
          <w:rFonts w:ascii="David" w:eastAsiaTheme="minorHAnsi" w:hAnsi="David" w:cs="David"/>
          <w:rtl/>
        </w:rPr>
        <w:t>: תיקון תקלות או נפילות בייצור, פתרון בעיות של ביצועים, אספקת שדרוגים, שימור התאימות לגרסאות מתקדמות של תשתיות הרשות, ובמיוחד תאימות לעדכונים של מערכות ההפעלה ועדכוני טלאים, תמיכה מרחוק (</w:t>
      </w:r>
      <w:proofErr w:type="spellStart"/>
      <w:r w:rsidRPr="00C856EF">
        <w:rPr>
          <w:rFonts w:ascii="David" w:eastAsiaTheme="minorHAnsi" w:hAnsi="David" w:cs="David"/>
          <w:rtl/>
        </w:rPr>
        <w:t>מחשובית</w:t>
      </w:r>
      <w:proofErr w:type="spellEnd"/>
      <w:r w:rsidRPr="00C856EF">
        <w:rPr>
          <w:rFonts w:ascii="David" w:eastAsiaTheme="minorHAnsi" w:hAnsi="David" w:cs="David"/>
          <w:rtl/>
        </w:rPr>
        <w:t>, טלפונית) באנשי אגף מערכות מידע</w:t>
      </w:r>
      <w:r w:rsidR="00654B03" w:rsidRPr="00C856EF">
        <w:rPr>
          <w:rFonts w:ascii="David" w:eastAsiaTheme="minorHAnsi" w:hAnsi="David" w:cs="David"/>
          <w:rtl/>
        </w:rPr>
        <w:t xml:space="preserve"> ומחשוב</w:t>
      </w:r>
      <w:r w:rsidR="00980A4E" w:rsidRPr="00C856EF">
        <w:rPr>
          <w:rFonts w:ascii="David" w:eastAsiaTheme="minorHAnsi" w:hAnsi="David" w:cs="David"/>
          <w:rtl/>
        </w:rPr>
        <w:t>,</w:t>
      </w:r>
      <w:r w:rsidRPr="00C856EF">
        <w:rPr>
          <w:rFonts w:ascii="David" w:eastAsiaTheme="minorHAnsi" w:hAnsi="David" w:cs="David"/>
          <w:rtl/>
        </w:rPr>
        <w:t xml:space="preserve"> וכל שירות הנדרש כדי להבטיח עבודה שוטפת ותקינה של הפתרון. </w:t>
      </w:r>
    </w:p>
    <w:p w14:paraId="7FF10351" w14:textId="77777777" w:rsidR="001E5E2C" w:rsidRPr="00C856EF" w:rsidRDefault="00B86A83" w:rsidP="00E92031">
      <w:pPr>
        <w:numPr>
          <w:ilvl w:val="1"/>
          <w:numId w:val="75"/>
        </w:numPr>
        <w:spacing w:after="120"/>
        <w:ind w:left="990" w:hanging="630"/>
        <w:jc w:val="both"/>
        <w:rPr>
          <w:rFonts w:ascii="David" w:eastAsiaTheme="minorHAnsi" w:hAnsi="David" w:cs="David"/>
        </w:rPr>
      </w:pPr>
      <w:r w:rsidRPr="00C856EF">
        <w:rPr>
          <w:rFonts w:ascii="David" w:eastAsiaTheme="minorHAnsi" w:hAnsi="David" w:cs="David" w:hint="eastAsia"/>
          <w:rtl/>
        </w:rPr>
        <w:t>תמיכה</w:t>
      </w:r>
      <w:r w:rsidRPr="00C856EF">
        <w:rPr>
          <w:rFonts w:ascii="David" w:eastAsiaTheme="minorHAnsi" w:hAnsi="David" w:cs="David"/>
          <w:rtl/>
        </w:rPr>
        <w:t xml:space="preserve"> ופתיחת קריאת שירות </w:t>
      </w:r>
    </w:p>
    <w:p w14:paraId="5C192772" w14:textId="77777777" w:rsidR="001E5E2C" w:rsidRPr="00C856EF" w:rsidRDefault="00B86A83" w:rsidP="00E92031">
      <w:pPr>
        <w:numPr>
          <w:ilvl w:val="2"/>
          <w:numId w:val="75"/>
        </w:numPr>
        <w:spacing w:after="120"/>
        <w:ind w:left="1982" w:right="142" w:hanging="992"/>
        <w:jc w:val="both"/>
        <w:rPr>
          <w:rFonts w:ascii="David" w:eastAsiaTheme="minorHAnsi" w:hAnsi="David" w:cs="David"/>
          <w:rtl/>
        </w:rPr>
      </w:pPr>
      <w:r w:rsidRPr="00C856EF">
        <w:rPr>
          <w:rFonts w:ascii="David" w:eastAsiaTheme="minorHAnsi" w:hAnsi="David" w:cs="David"/>
          <w:rtl/>
        </w:rPr>
        <w:t>פתיחת קריאת שירות תתבצע על ידי אחד מחברי הצוותים הטכנולוגיים או צוות דלפק הסיוע של הרשות. הקריאה תכלול, בין היתר, את הפרטים הבאים: האתר, מהות התקלה ורמת הקריטיות של התקלה.</w:t>
      </w:r>
    </w:p>
    <w:p w14:paraId="4C0B2558" w14:textId="77777777" w:rsidR="001E5E2C" w:rsidRPr="00C856EF" w:rsidRDefault="00B86A83" w:rsidP="00E92031">
      <w:pPr>
        <w:numPr>
          <w:ilvl w:val="2"/>
          <w:numId w:val="75"/>
        </w:numPr>
        <w:spacing w:after="120"/>
        <w:ind w:left="1982" w:right="142" w:hanging="992"/>
        <w:jc w:val="both"/>
        <w:rPr>
          <w:rFonts w:ascii="David" w:eastAsiaTheme="minorHAnsi" w:hAnsi="David" w:cs="David"/>
        </w:rPr>
      </w:pPr>
      <w:r w:rsidRPr="00C856EF">
        <w:rPr>
          <w:rFonts w:ascii="David" w:eastAsiaTheme="minorHAnsi" w:hAnsi="David" w:cs="David"/>
          <w:rtl/>
        </w:rPr>
        <w:t xml:space="preserve">פתיחת קריאת השירות תבוצע בדואר אלקטרוני או במערכת ייעודית או בטלפון. </w:t>
      </w:r>
    </w:p>
    <w:p w14:paraId="62A46E25" w14:textId="77777777" w:rsidR="001E5E2C" w:rsidRPr="00C856EF" w:rsidRDefault="00B86A83" w:rsidP="00E92031">
      <w:pPr>
        <w:numPr>
          <w:ilvl w:val="2"/>
          <w:numId w:val="75"/>
        </w:numPr>
        <w:spacing w:after="120"/>
        <w:ind w:left="1982" w:right="142" w:hanging="992"/>
        <w:jc w:val="both"/>
        <w:rPr>
          <w:rFonts w:ascii="David" w:eastAsiaTheme="minorHAnsi" w:hAnsi="David" w:cs="David"/>
        </w:rPr>
      </w:pPr>
      <w:r w:rsidRPr="00C856EF">
        <w:rPr>
          <w:rFonts w:ascii="David" w:eastAsiaTheme="minorHAnsi" w:hAnsi="David" w:cs="David"/>
          <w:rtl/>
        </w:rPr>
        <w:t>לאחר פתיחת קריאת השירות יעמדו הגורמים השונים ברשות לרשותו של הספק, כדי לתת הסברים ופרטים נוספים וכן להתייעצות בנושא התקלה, ולספק תינתן אפשרות להדריך בעל תפקיד ברשות</w:t>
      </w:r>
      <w:r w:rsidR="007A5899" w:rsidRPr="00C856EF">
        <w:rPr>
          <w:rFonts w:ascii="David" w:eastAsiaTheme="minorHAnsi" w:hAnsi="David" w:cs="David"/>
          <w:rtl/>
        </w:rPr>
        <w:t>,</w:t>
      </w:r>
      <w:r w:rsidRPr="00C856EF">
        <w:rPr>
          <w:rFonts w:ascii="David" w:eastAsiaTheme="minorHAnsi" w:hAnsi="David" w:cs="David"/>
          <w:rtl/>
        </w:rPr>
        <w:t xml:space="preserve"> בניסיון לפתור את התקלה מרחוק.</w:t>
      </w:r>
    </w:p>
    <w:p w14:paraId="59225EBA" w14:textId="77777777" w:rsidR="000E01EF" w:rsidRPr="00C856EF" w:rsidRDefault="00B86A83" w:rsidP="00E92031">
      <w:pPr>
        <w:numPr>
          <w:ilvl w:val="2"/>
          <w:numId w:val="75"/>
        </w:numPr>
        <w:spacing w:after="120"/>
        <w:ind w:left="1982" w:right="142" w:hanging="992"/>
        <w:jc w:val="both"/>
        <w:rPr>
          <w:rFonts w:ascii="David" w:eastAsiaTheme="minorHAnsi" w:hAnsi="David" w:cs="David"/>
          <w:rtl/>
        </w:rPr>
      </w:pPr>
      <w:r w:rsidRPr="00C856EF">
        <w:rPr>
          <w:rFonts w:ascii="David" w:eastAsiaTheme="minorHAnsi" w:hAnsi="David" w:cs="David"/>
          <w:rtl/>
        </w:rPr>
        <w:t>שעות העבודה לתמיכה בתקלות: בימי חול א' עד ה' בין השעות 07:00 עד 19:00</w:t>
      </w:r>
    </w:p>
    <w:p w14:paraId="1698E4E2" w14:textId="77777777" w:rsidR="001E5E2C" w:rsidRPr="00C856EF" w:rsidRDefault="00B86A83" w:rsidP="00E92031">
      <w:pPr>
        <w:numPr>
          <w:ilvl w:val="2"/>
          <w:numId w:val="75"/>
        </w:numPr>
        <w:spacing w:after="120"/>
        <w:ind w:left="1982" w:right="142" w:hanging="992"/>
        <w:jc w:val="both"/>
        <w:rPr>
          <w:rFonts w:ascii="David" w:eastAsiaTheme="minorHAnsi" w:hAnsi="David" w:cs="David"/>
          <w:rtl/>
        </w:rPr>
      </w:pPr>
      <w:r w:rsidRPr="00C856EF">
        <w:rPr>
          <w:rFonts w:ascii="David" w:eastAsiaTheme="minorHAnsi" w:hAnsi="David" w:cs="David"/>
          <w:rtl/>
        </w:rPr>
        <w:t>על הכלים של מערך התמיכה והסיוע לתמוך בנושאים הבאים:</w:t>
      </w:r>
    </w:p>
    <w:p w14:paraId="02916761" w14:textId="77777777" w:rsidR="001E5E2C" w:rsidRPr="00C856EF" w:rsidRDefault="00B86A83" w:rsidP="00EB2075">
      <w:pPr>
        <w:spacing w:after="120"/>
        <w:ind w:left="1982" w:right="142"/>
        <w:rPr>
          <w:rFonts w:ascii="David" w:eastAsiaTheme="minorHAnsi" w:hAnsi="David" w:cs="David"/>
          <w:rtl/>
        </w:rPr>
      </w:pPr>
      <w:r w:rsidRPr="00C856EF">
        <w:rPr>
          <w:rFonts w:ascii="David" w:eastAsiaTheme="minorHAnsi" w:hAnsi="David" w:cs="David"/>
          <w:rtl/>
        </w:rPr>
        <w:t>פרטי הפונה, תיאור התקלה, מועד קבלת ההודעה על התקלה, אופן הטיפול, מועד השלמת הטיפול, מעקב אחר הגורמים שטיפלו בתקלה, התראה לגבי נושאים בעייתיים, רישום היסטוריה של תקלות קודמות לאותו נושא ומעקב וסטטיסטיקות אחר זמן הטיפול בתקלות כולל זמן המענה הטלפוני, זמן המתנה וכדומה.</w:t>
      </w:r>
    </w:p>
    <w:p w14:paraId="1F37AD56" w14:textId="77777777" w:rsidR="001E5E2C" w:rsidRPr="00C856EF" w:rsidRDefault="00B86A83" w:rsidP="00E92031">
      <w:pPr>
        <w:numPr>
          <w:ilvl w:val="2"/>
          <w:numId w:val="75"/>
        </w:numPr>
        <w:spacing w:after="120"/>
        <w:ind w:left="1982" w:right="142" w:hanging="992"/>
        <w:jc w:val="both"/>
        <w:rPr>
          <w:rFonts w:ascii="David" w:eastAsiaTheme="minorHAnsi" w:hAnsi="David" w:cs="David"/>
        </w:rPr>
      </w:pPr>
      <w:r w:rsidRPr="00C856EF">
        <w:rPr>
          <w:rFonts w:ascii="David" w:eastAsiaTheme="minorHAnsi" w:hAnsi="David" w:cs="David"/>
          <w:rtl/>
        </w:rPr>
        <w:t>המזמין רשאי</w:t>
      </w:r>
      <w:r w:rsidR="00E85FDD" w:rsidRPr="00C856EF">
        <w:rPr>
          <w:rFonts w:ascii="David" w:eastAsiaTheme="minorHAnsi" w:hAnsi="David" w:cs="David"/>
          <w:rtl/>
        </w:rPr>
        <w:t xml:space="preserve">, </w:t>
      </w:r>
      <w:r w:rsidRPr="00C856EF">
        <w:rPr>
          <w:rFonts w:ascii="David" w:eastAsiaTheme="minorHAnsi" w:hAnsi="David" w:cs="David"/>
          <w:rtl/>
        </w:rPr>
        <w:t>בכל עת</w:t>
      </w:r>
      <w:r w:rsidR="00E85FDD" w:rsidRPr="00C856EF">
        <w:rPr>
          <w:rFonts w:ascii="David" w:eastAsiaTheme="minorHAnsi" w:hAnsi="David" w:cs="David"/>
          <w:rtl/>
        </w:rPr>
        <w:t>,</w:t>
      </w:r>
      <w:r w:rsidRPr="00C856EF">
        <w:rPr>
          <w:rFonts w:ascii="David" w:eastAsiaTheme="minorHAnsi" w:hAnsi="David" w:cs="David"/>
          <w:rtl/>
        </w:rPr>
        <w:t xml:space="preserve"> לקבל מהספק דו"ח ממוחשב או קובץ פניות מפורט.</w:t>
      </w:r>
    </w:p>
    <w:p w14:paraId="36017F75" w14:textId="77777777" w:rsidR="00126970" w:rsidRPr="00C856EF" w:rsidRDefault="00126970" w:rsidP="00126970">
      <w:pPr>
        <w:spacing w:after="120"/>
        <w:ind w:left="1982" w:right="142"/>
        <w:jc w:val="both"/>
        <w:rPr>
          <w:rFonts w:ascii="David" w:eastAsiaTheme="minorHAnsi" w:hAnsi="David" w:cs="David"/>
        </w:rPr>
      </w:pPr>
    </w:p>
    <w:p w14:paraId="7283735B" w14:textId="77777777" w:rsidR="00B412D8" w:rsidRPr="00C856EF" w:rsidRDefault="00B86A83" w:rsidP="00E92031">
      <w:pPr>
        <w:numPr>
          <w:ilvl w:val="1"/>
          <w:numId w:val="75"/>
        </w:numPr>
        <w:spacing w:after="120"/>
        <w:ind w:left="990" w:hanging="630"/>
        <w:rPr>
          <w:rFonts w:ascii="David" w:eastAsiaTheme="minorHAnsi" w:hAnsi="David" w:cs="David"/>
        </w:rPr>
      </w:pPr>
      <w:r w:rsidRPr="00C856EF">
        <w:rPr>
          <w:rFonts w:ascii="David" w:eastAsiaTheme="minorHAnsi" w:hAnsi="David" w:cs="David"/>
          <w:rtl/>
        </w:rPr>
        <w:t>מקום השירות</w:t>
      </w:r>
    </w:p>
    <w:p w14:paraId="37ED71AE" w14:textId="77777777" w:rsidR="001E5E2C" w:rsidRPr="00C856EF" w:rsidRDefault="00B86A83" w:rsidP="00F16213">
      <w:pPr>
        <w:spacing w:after="120"/>
        <w:ind w:left="990"/>
        <w:rPr>
          <w:rFonts w:ascii="David" w:eastAsiaTheme="minorHAnsi" w:hAnsi="David" w:cs="David"/>
          <w:rtl/>
        </w:rPr>
      </w:pPr>
      <w:r w:rsidRPr="00C856EF">
        <w:rPr>
          <w:rFonts w:ascii="David" w:eastAsiaTheme="minorHAnsi" w:hAnsi="David" w:cs="David"/>
          <w:rtl/>
        </w:rPr>
        <w:t>השירות יינתן באתר</w:t>
      </w:r>
      <w:r w:rsidR="00DB00CF" w:rsidRPr="00C856EF">
        <w:rPr>
          <w:rFonts w:ascii="David" w:eastAsiaTheme="minorHAnsi" w:hAnsi="David" w:cs="David"/>
          <w:rtl/>
        </w:rPr>
        <w:t xml:space="preserve"> הרשות </w:t>
      </w:r>
      <w:r w:rsidR="00132DD1" w:rsidRPr="00C856EF">
        <w:rPr>
          <w:rFonts w:ascii="David" w:eastAsiaTheme="minorHAnsi" w:hAnsi="David" w:cs="David" w:hint="eastAsia"/>
          <w:rtl/>
        </w:rPr>
        <w:t>בתל</w:t>
      </w:r>
      <w:r w:rsidR="00132DD1" w:rsidRPr="00C856EF">
        <w:rPr>
          <w:rFonts w:ascii="David" w:eastAsiaTheme="minorHAnsi" w:hAnsi="David" w:cs="David"/>
          <w:rtl/>
        </w:rPr>
        <w:t xml:space="preserve"> </w:t>
      </w:r>
      <w:r w:rsidR="00132DD1" w:rsidRPr="00C856EF">
        <w:rPr>
          <w:rFonts w:ascii="David" w:eastAsiaTheme="minorHAnsi" w:hAnsi="David" w:cs="David" w:hint="eastAsia"/>
          <w:rtl/>
        </w:rPr>
        <w:t>אביב</w:t>
      </w:r>
      <w:r w:rsidR="00126970" w:rsidRPr="00C856EF">
        <w:rPr>
          <w:rFonts w:ascii="David" w:eastAsiaTheme="minorHAnsi" w:hAnsi="David" w:cs="David"/>
          <w:rtl/>
        </w:rPr>
        <w:t>.</w:t>
      </w:r>
    </w:p>
    <w:p w14:paraId="2B2EF15C" w14:textId="77777777" w:rsidR="00B412D8" w:rsidRPr="00C856EF" w:rsidRDefault="00B86A83" w:rsidP="00126763">
      <w:pPr>
        <w:spacing w:after="120"/>
        <w:ind w:left="990"/>
        <w:rPr>
          <w:rFonts w:ascii="David" w:eastAsiaTheme="minorHAnsi" w:hAnsi="David" w:cs="David"/>
        </w:rPr>
      </w:pPr>
      <w:r w:rsidRPr="00C856EF">
        <w:rPr>
          <w:rFonts w:ascii="David" w:eastAsiaTheme="minorHAnsi" w:hAnsi="David" w:cs="David" w:hint="eastAsia"/>
          <w:rtl/>
        </w:rPr>
        <w:t>ב</w:t>
      </w:r>
      <w:r w:rsidR="00006E6A" w:rsidRPr="00C856EF">
        <w:rPr>
          <w:rFonts w:ascii="David" w:eastAsiaTheme="minorHAnsi" w:hAnsi="David" w:cs="David" w:hint="eastAsia"/>
          <w:rtl/>
        </w:rPr>
        <w:t>מידה</w:t>
      </w:r>
      <w:r w:rsidRPr="00C856EF">
        <w:rPr>
          <w:rFonts w:ascii="David" w:eastAsiaTheme="minorHAnsi" w:hAnsi="David" w:cs="David"/>
          <w:rtl/>
        </w:rPr>
        <w:t xml:space="preserve"> שניתן לפתור תקלות/בעיות בגישה מרחוק, ובאישור המזמין, השירות יינתן בגישה מרחוק.</w:t>
      </w:r>
    </w:p>
    <w:p w14:paraId="42EE2565" w14:textId="77777777" w:rsidR="001E5E2C" w:rsidRPr="00C856EF" w:rsidRDefault="00B86A83" w:rsidP="00E92031">
      <w:pPr>
        <w:numPr>
          <w:ilvl w:val="1"/>
          <w:numId w:val="75"/>
        </w:numPr>
        <w:spacing w:after="120"/>
        <w:ind w:left="990" w:hanging="630"/>
        <w:rPr>
          <w:rFonts w:ascii="David" w:eastAsiaTheme="minorHAnsi" w:hAnsi="David" w:cs="David"/>
          <w:rtl/>
        </w:rPr>
      </w:pPr>
      <w:r w:rsidRPr="00C856EF">
        <w:rPr>
          <w:rFonts w:ascii="David" w:eastAsiaTheme="minorHAnsi" w:hAnsi="David" w:cs="David"/>
          <w:rtl/>
        </w:rPr>
        <w:t>תהליך הטיפול ע"י נציג/מומחה של הזוכה</w:t>
      </w:r>
      <w:r w:rsidR="00006E6A" w:rsidRPr="00C856EF">
        <w:rPr>
          <w:rFonts w:ascii="David" w:eastAsiaTheme="minorHAnsi" w:hAnsi="David" w:cs="David"/>
          <w:rtl/>
        </w:rPr>
        <w:t>:</w:t>
      </w:r>
    </w:p>
    <w:p w14:paraId="451D7EC4" w14:textId="77777777" w:rsidR="001E5E2C" w:rsidRPr="00C856EF" w:rsidRDefault="00B86A83" w:rsidP="00E92031">
      <w:pPr>
        <w:numPr>
          <w:ilvl w:val="2"/>
          <w:numId w:val="75"/>
        </w:numPr>
        <w:spacing w:after="120"/>
        <w:ind w:left="1840" w:right="142" w:hanging="850"/>
        <w:rPr>
          <w:rFonts w:ascii="David" w:eastAsiaTheme="minorHAnsi" w:hAnsi="David" w:cs="David"/>
          <w:rtl/>
        </w:rPr>
      </w:pPr>
      <w:r w:rsidRPr="00C856EF">
        <w:rPr>
          <w:rFonts w:ascii="David" w:eastAsiaTheme="minorHAnsi" w:hAnsi="David" w:cs="David"/>
          <w:rtl/>
        </w:rPr>
        <w:t xml:space="preserve">נציג/מומחה של הזוכה, בהגיעו לאתר של הרשות, יפנה לנציג האגף. </w:t>
      </w:r>
    </w:p>
    <w:p w14:paraId="1794EE56" w14:textId="77777777" w:rsidR="001E5E2C" w:rsidRPr="00C856EF" w:rsidRDefault="00B86A83" w:rsidP="00E92031">
      <w:pPr>
        <w:numPr>
          <w:ilvl w:val="2"/>
          <w:numId w:val="75"/>
        </w:numPr>
        <w:spacing w:after="120"/>
        <w:ind w:left="1840" w:right="142" w:hanging="850"/>
        <w:rPr>
          <w:rFonts w:ascii="David" w:eastAsiaTheme="minorHAnsi" w:hAnsi="David" w:cs="David"/>
          <w:rtl/>
        </w:rPr>
      </w:pPr>
      <w:r w:rsidRPr="00C856EF">
        <w:rPr>
          <w:rFonts w:ascii="David" w:eastAsiaTheme="minorHAnsi" w:hAnsi="David" w:cs="David"/>
          <w:rtl/>
        </w:rPr>
        <w:t>רשימת נציגי האגף, מספרי הטלפון שלהם וכתובות דוא"ל שלהם יימסרו לספק הזוכה לבקשתו.</w:t>
      </w:r>
    </w:p>
    <w:p w14:paraId="47881782" w14:textId="77777777" w:rsidR="001E5E2C" w:rsidRPr="00C856EF" w:rsidRDefault="00B86A83" w:rsidP="00E92031">
      <w:pPr>
        <w:numPr>
          <w:ilvl w:val="2"/>
          <w:numId w:val="75"/>
        </w:numPr>
        <w:spacing w:after="120"/>
        <w:ind w:left="1840" w:right="142" w:hanging="850"/>
        <w:rPr>
          <w:rFonts w:ascii="David" w:eastAsiaTheme="minorHAnsi" w:hAnsi="David" w:cs="David"/>
        </w:rPr>
      </w:pPr>
      <w:r w:rsidRPr="00C856EF">
        <w:rPr>
          <w:rFonts w:ascii="David" w:eastAsiaTheme="minorHAnsi" w:hAnsi="David" w:cs="David"/>
          <w:rtl/>
        </w:rPr>
        <w:lastRenderedPageBreak/>
        <w:t>לאחר תיקון התקלה, ולפני עזיבת המומחה את מקום התקלה, ידווח המומחה ל</w:t>
      </w:r>
      <w:r w:rsidR="00C13417" w:rsidRPr="00C856EF">
        <w:rPr>
          <w:rFonts w:ascii="David" w:eastAsiaTheme="minorHAnsi" w:hAnsi="David" w:cs="David" w:hint="eastAsia"/>
          <w:rtl/>
        </w:rPr>
        <w:t>נציג</w:t>
      </w:r>
      <w:r w:rsidR="00C13417" w:rsidRPr="00C856EF">
        <w:rPr>
          <w:rFonts w:ascii="David" w:eastAsiaTheme="minorHAnsi" w:hAnsi="David" w:cs="David"/>
          <w:rtl/>
        </w:rPr>
        <w:t xml:space="preserve"> </w:t>
      </w:r>
      <w:r w:rsidR="00C13417" w:rsidRPr="00C856EF">
        <w:rPr>
          <w:rFonts w:ascii="David" w:eastAsiaTheme="minorHAnsi" w:hAnsi="David" w:cs="David" w:hint="eastAsia"/>
          <w:rtl/>
        </w:rPr>
        <w:t>ה</w:t>
      </w:r>
      <w:r w:rsidRPr="00C856EF">
        <w:rPr>
          <w:rFonts w:ascii="David" w:eastAsiaTheme="minorHAnsi" w:hAnsi="David" w:cs="David"/>
          <w:rtl/>
        </w:rPr>
        <w:t>רשות על גמר הטיפול או על המשכו במידת הצורך. הדיווח יהיה בעל פה ובכתב באמצעות דוא"ל.</w:t>
      </w:r>
    </w:p>
    <w:p w14:paraId="4AFAADE4" w14:textId="77777777" w:rsidR="001E5E2C" w:rsidRPr="00C856EF" w:rsidRDefault="00B86A83" w:rsidP="00E92031">
      <w:pPr>
        <w:numPr>
          <w:ilvl w:val="1"/>
          <w:numId w:val="75"/>
        </w:numPr>
        <w:spacing w:after="120"/>
        <w:ind w:left="990" w:hanging="630"/>
        <w:rPr>
          <w:rFonts w:ascii="David" w:eastAsiaTheme="minorHAnsi" w:hAnsi="David" w:cs="David"/>
        </w:rPr>
      </w:pPr>
      <w:r w:rsidRPr="00C856EF">
        <w:rPr>
          <w:rFonts w:ascii="David" w:eastAsiaTheme="minorHAnsi" w:hAnsi="David" w:cs="David"/>
          <w:rtl/>
        </w:rPr>
        <w:t>רמת שירות</w:t>
      </w:r>
    </w:p>
    <w:p w14:paraId="0DEDF19A" w14:textId="77777777" w:rsidR="003F486B" w:rsidRPr="00C856EF" w:rsidRDefault="00B86A83" w:rsidP="00E92031">
      <w:pPr>
        <w:numPr>
          <w:ilvl w:val="2"/>
          <w:numId w:val="75"/>
        </w:numPr>
        <w:spacing w:after="120"/>
        <w:ind w:left="1840" w:right="142" w:hanging="850"/>
        <w:rPr>
          <w:rFonts w:ascii="David" w:eastAsiaTheme="minorHAnsi" w:hAnsi="David" w:cs="David"/>
        </w:rPr>
      </w:pPr>
      <w:r w:rsidRPr="00C856EF">
        <w:rPr>
          <w:rFonts w:ascii="David" w:eastAsiaTheme="minorHAnsi" w:hAnsi="David" w:cs="David"/>
          <w:rtl/>
        </w:rPr>
        <w:t>טיפול בתקלה הגורמת להשבתת הפתרון ו/או לשיבוש חמור בפעולתו  בסביבת היצור ("תקלה משביתה"):</w:t>
      </w:r>
    </w:p>
    <w:p w14:paraId="7C5A5864" w14:textId="77777777" w:rsidR="003F486B" w:rsidRPr="00C856EF" w:rsidRDefault="00B86A83" w:rsidP="00A3337C">
      <w:pPr>
        <w:pStyle w:val="af4"/>
        <w:numPr>
          <w:ilvl w:val="0"/>
          <w:numId w:val="76"/>
        </w:numPr>
        <w:spacing w:before="120" w:after="120" w:line="276" w:lineRule="auto"/>
        <w:ind w:left="2268" w:right="142" w:hanging="425"/>
        <w:contextualSpacing w:val="0"/>
        <w:jc w:val="both"/>
        <w:rPr>
          <w:rFonts w:ascii="David" w:eastAsiaTheme="minorHAnsi" w:hAnsi="David" w:cs="David"/>
        </w:rPr>
      </w:pPr>
      <w:r w:rsidRPr="00C856EF">
        <w:rPr>
          <w:rFonts w:ascii="David" w:eastAsiaTheme="minorHAnsi" w:hAnsi="David" w:cs="David"/>
          <w:rtl/>
        </w:rPr>
        <w:t>הטיפול בתקלה (כלומר זמן ההגעה לאתרי הרשות לטיפול בתקלה</w:t>
      </w:r>
      <w:r w:rsidR="005212E7" w:rsidRPr="00C856EF">
        <w:rPr>
          <w:rFonts w:ascii="David" w:eastAsiaTheme="minorHAnsi" w:hAnsi="David" w:cs="David"/>
          <w:rtl/>
        </w:rPr>
        <w:t xml:space="preserve"> ו/או </w:t>
      </w:r>
      <w:r w:rsidR="003E29AA" w:rsidRPr="00C856EF">
        <w:rPr>
          <w:rFonts w:ascii="David" w:eastAsiaTheme="minorHAnsi" w:hAnsi="David" w:cs="David" w:hint="eastAsia"/>
          <w:rtl/>
        </w:rPr>
        <w:t>באישור</w:t>
      </w:r>
      <w:r w:rsidR="003E29AA" w:rsidRPr="00C856EF">
        <w:rPr>
          <w:rFonts w:ascii="David" w:eastAsiaTheme="minorHAnsi" w:hAnsi="David" w:cs="David"/>
          <w:rtl/>
        </w:rPr>
        <w:t xml:space="preserve"> </w:t>
      </w:r>
      <w:r w:rsidR="003E29AA" w:rsidRPr="00C856EF">
        <w:rPr>
          <w:rFonts w:ascii="David" w:eastAsiaTheme="minorHAnsi" w:hAnsi="David" w:cs="David" w:hint="eastAsia"/>
          <w:rtl/>
        </w:rPr>
        <w:t>הרשות</w:t>
      </w:r>
      <w:r w:rsidR="003E29AA" w:rsidRPr="00C856EF">
        <w:rPr>
          <w:rFonts w:ascii="David" w:eastAsiaTheme="minorHAnsi" w:hAnsi="David" w:cs="David"/>
          <w:rtl/>
        </w:rPr>
        <w:t xml:space="preserve">, </w:t>
      </w:r>
      <w:r w:rsidR="003E29AA" w:rsidRPr="00C856EF">
        <w:rPr>
          <w:rFonts w:ascii="David" w:eastAsiaTheme="minorHAnsi" w:hAnsi="David" w:cs="David" w:hint="eastAsia"/>
          <w:rtl/>
        </w:rPr>
        <w:t>טיפול</w:t>
      </w:r>
      <w:r w:rsidR="003E29AA" w:rsidRPr="00C856EF">
        <w:rPr>
          <w:rFonts w:ascii="David" w:eastAsiaTheme="minorHAnsi" w:hAnsi="David" w:cs="David"/>
          <w:rtl/>
        </w:rPr>
        <w:t xml:space="preserve"> </w:t>
      </w:r>
      <w:r w:rsidR="003E29AA" w:rsidRPr="00C856EF">
        <w:rPr>
          <w:rFonts w:ascii="David" w:eastAsiaTheme="minorHAnsi" w:hAnsi="David" w:cs="David" w:hint="eastAsia"/>
          <w:rtl/>
        </w:rPr>
        <w:t>בתקלה</w:t>
      </w:r>
      <w:r w:rsidR="003E29AA" w:rsidRPr="00C856EF">
        <w:rPr>
          <w:rFonts w:ascii="David" w:eastAsiaTheme="minorHAnsi" w:hAnsi="David" w:cs="David"/>
          <w:rtl/>
        </w:rPr>
        <w:t xml:space="preserve"> </w:t>
      </w:r>
      <w:r w:rsidR="003E29AA" w:rsidRPr="00C856EF">
        <w:rPr>
          <w:rFonts w:ascii="David" w:eastAsiaTheme="minorHAnsi" w:hAnsi="David" w:cs="David" w:hint="eastAsia"/>
          <w:rtl/>
        </w:rPr>
        <w:t>מרחוק</w:t>
      </w:r>
      <w:r w:rsidRPr="00C856EF">
        <w:rPr>
          <w:rFonts w:ascii="David" w:eastAsiaTheme="minorHAnsi" w:hAnsi="David" w:cs="David"/>
          <w:rtl/>
        </w:rPr>
        <w:t xml:space="preserve">), בשעות העבודה לתמיכה בתקלות, יחל תוך </w:t>
      </w:r>
      <w:r w:rsidRPr="00C856EF">
        <w:rPr>
          <w:rFonts w:ascii="David" w:eastAsiaTheme="minorHAnsi" w:hAnsi="David" w:cs="David"/>
          <w:u w:val="single"/>
          <w:rtl/>
        </w:rPr>
        <w:t>חצי שעה</w:t>
      </w:r>
      <w:r w:rsidRPr="00C856EF">
        <w:rPr>
          <w:rFonts w:ascii="David" w:eastAsiaTheme="minorHAnsi" w:hAnsi="David" w:cs="David"/>
          <w:rtl/>
        </w:rPr>
        <w:t xml:space="preserve"> מקבלת הקריאה. </w:t>
      </w:r>
    </w:p>
    <w:p w14:paraId="30FDDE0E" w14:textId="77777777" w:rsidR="001E5E2C" w:rsidRPr="00C856EF" w:rsidRDefault="00B86A83" w:rsidP="00A3337C">
      <w:pPr>
        <w:pStyle w:val="af4"/>
        <w:numPr>
          <w:ilvl w:val="0"/>
          <w:numId w:val="76"/>
        </w:numPr>
        <w:spacing w:before="120" w:after="120" w:line="276" w:lineRule="auto"/>
        <w:ind w:left="2268" w:right="142" w:hanging="425"/>
        <w:contextualSpacing w:val="0"/>
        <w:jc w:val="both"/>
        <w:rPr>
          <w:rFonts w:ascii="David" w:eastAsiaTheme="minorHAnsi" w:hAnsi="David" w:cs="David"/>
        </w:rPr>
      </w:pPr>
      <w:r w:rsidRPr="00C856EF">
        <w:rPr>
          <w:rFonts w:ascii="David" w:eastAsiaTheme="minorHAnsi" w:hAnsi="David" w:cs="David"/>
          <w:rtl/>
        </w:rPr>
        <w:t xml:space="preserve">הספק </w:t>
      </w:r>
      <w:r w:rsidR="003E29AA" w:rsidRPr="00C856EF">
        <w:rPr>
          <w:rFonts w:ascii="David" w:eastAsiaTheme="minorHAnsi" w:hAnsi="David" w:cs="David" w:hint="eastAsia"/>
          <w:rtl/>
        </w:rPr>
        <w:t>ידאג</w:t>
      </w:r>
      <w:r w:rsidR="003E29AA" w:rsidRPr="00C856EF">
        <w:rPr>
          <w:rFonts w:ascii="David" w:eastAsiaTheme="minorHAnsi" w:hAnsi="David" w:cs="David"/>
          <w:rtl/>
        </w:rPr>
        <w:t xml:space="preserve"> </w:t>
      </w:r>
      <w:r w:rsidR="003E29AA" w:rsidRPr="00C856EF">
        <w:rPr>
          <w:rFonts w:ascii="David" w:eastAsiaTheme="minorHAnsi" w:hAnsi="David" w:cs="David" w:hint="eastAsia"/>
          <w:rtl/>
        </w:rPr>
        <w:t>להחזרת</w:t>
      </w:r>
      <w:r w:rsidRPr="00C856EF">
        <w:rPr>
          <w:rFonts w:ascii="David" w:eastAsiaTheme="minorHAnsi" w:hAnsi="David" w:cs="David"/>
          <w:rtl/>
        </w:rPr>
        <w:t xml:space="preserve"> הפתרון לעבודה תקינה תוך </w:t>
      </w:r>
      <w:r w:rsidR="003F486B" w:rsidRPr="00C856EF">
        <w:rPr>
          <w:rFonts w:ascii="David" w:eastAsiaTheme="minorHAnsi" w:hAnsi="David" w:cs="David"/>
          <w:u w:val="single"/>
          <w:rtl/>
        </w:rPr>
        <w:t xml:space="preserve">4 </w:t>
      </w:r>
      <w:r w:rsidRPr="00C856EF">
        <w:rPr>
          <w:rFonts w:ascii="David" w:eastAsiaTheme="minorHAnsi" w:hAnsi="David" w:cs="David"/>
          <w:u w:val="single"/>
          <w:rtl/>
        </w:rPr>
        <w:t>שעות עבודה</w:t>
      </w:r>
      <w:r w:rsidR="003E29AA" w:rsidRPr="00C856EF">
        <w:rPr>
          <w:rFonts w:ascii="David" w:eastAsiaTheme="minorHAnsi" w:hAnsi="David" w:cs="David"/>
          <w:rtl/>
        </w:rPr>
        <w:t>,</w:t>
      </w:r>
      <w:r w:rsidRPr="00C856EF">
        <w:rPr>
          <w:rFonts w:ascii="David" w:eastAsiaTheme="minorHAnsi" w:hAnsi="David" w:cs="David"/>
          <w:rtl/>
        </w:rPr>
        <w:t xml:space="preserve"> מקבלת הדיווח על אודות התקלה</w:t>
      </w:r>
      <w:r w:rsidR="003F486B" w:rsidRPr="00C856EF">
        <w:rPr>
          <w:rFonts w:ascii="David" w:eastAsiaTheme="minorHAnsi" w:hAnsi="David" w:cs="David"/>
          <w:rtl/>
        </w:rPr>
        <w:t xml:space="preserve">, </w:t>
      </w:r>
      <w:r w:rsidR="003F486B" w:rsidRPr="00C856EF">
        <w:rPr>
          <w:rFonts w:ascii="David" w:eastAsiaTheme="minorHAnsi" w:hAnsi="David" w:cs="David" w:hint="eastAsia"/>
          <w:rtl/>
        </w:rPr>
        <w:t>ו</w:t>
      </w:r>
      <w:r w:rsidRPr="00C856EF">
        <w:rPr>
          <w:rFonts w:ascii="David" w:eastAsiaTheme="minorHAnsi" w:hAnsi="David" w:cs="David"/>
          <w:rtl/>
        </w:rPr>
        <w:t xml:space="preserve">זאת על ידי תיקון התקלה או יצירת מעקף לתקלה. </w:t>
      </w:r>
    </w:p>
    <w:p w14:paraId="163C7DF4" w14:textId="77777777" w:rsidR="003F486B" w:rsidRPr="00C856EF" w:rsidRDefault="00B86A83" w:rsidP="00E92031">
      <w:pPr>
        <w:numPr>
          <w:ilvl w:val="2"/>
          <w:numId w:val="75"/>
        </w:numPr>
        <w:spacing w:after="120"/>
        <w:ind w:left="1840" w:right="142" w:hanging="850"/>
        <w:rPr>
          <w:rFonts w:ascii="David" w:eastAsiaTheme="minorHAnsi" w:hAnsi="David" w:cs="David"/>
        </w:rPr>
      </w:pPr>
      <w:r w:rsidRPr="00C856EF">
        <w:rPr>
          <w:rFonts w:ascii="David" w:eastAsiaTheme="minorHAnsi" w:hAnsi="David" w:cs="David"/>
          <w:rtl/>
        </w:rPr>
        <w:t xml:space="preserve">טיפול בתקלה </w:t>
      </w:r>
      <w:r w:rsidRPr="00C856EF">
        <w:rPr>
          <w:rFonts w:ascii="David" w:eastAsiaTheme="minorHAnsi" w:hAnsi="David" w:cs="David" w:hint="eastAsia"/>
          <w:rtl/>
        </w:rPr>
        <w:t>שלא</w:t>
      </w:r>
      <w:r w:rsidRPr="00C856EF">
        <w:rPr>
          <w:rFonts w:ascii="David" w:eastAsiaTheme="minorHAnsi" w:hAnsi="David" w:cs="David"/>
          <w:rtl/>
        </w:rPr>
        <w:t xml:space="preserve"> גורמת להשבתת הפתרון ו/או לשיבוש חמור בפעולתו  בסביבת היצור ("תקלה </w:t>
      </w:r>
      <w:r w:rsidRPr="00C856EF">
        <w:rPr>
          <w:rFonts w:ascii="David" w:eastAsiaTheme="minorHAnsi" w:hAnsi="David" w:cs="David" w:hint="eastAsia"/>
          <w:rtl/>
        </w:rPr>
        <w:t>שאינה</w:t>
      </w:r>
      <w:r w:rsidRPr="00C856EF">
        <w:rPr>
          <w:rFonts w:ascii="David" w:eastAsiaTheme="minorHAnsi" w:hAnsi="David" w:cs="David"/>
          <w:rtl/>
        </w:rPr>
        <w:t xml:space="preserve"> משביתה"):</w:t>
      </w:r>
    </w:p>
    <w:p w14:paraId="29B8BC54" w14:textId="77777777" w:rsidR="001E5E2C" w:rsidRPr="00C856EF" w:rsidRDefault="00B86A83" w:rsidP="00A3337C">
      <w:pPr>
        <w:pStyle w:val="af4"/>
        <w:numPr>
          <w:ilvl w:val="0"/>
          <w:numId w:val="76"/>
        </w:numPr>
        <w:spacing w:before="120" w:after="240" w:line="276" w:lineRule="auto"/>
        <w:ind w:left="2268" w:right="142" w:hanging="425"/>
        <w:contextualSpacing w:val="0"/>
        <w:jc w:val="both"/>
        <w:rPr>
          <w:rFonts w:ascii="David" w:eastAsiaTheme="minorHAnsi" w:hAnsi="David" w:cs="David"/>
        </w:rPr>
      </w:pPr>
      <w:r w:rsidRPr="00C856EF">
        <w:rPr>
          <w:rFonts w:ascii="David" w:eastAsiaTheme="minorHAnsi" w:hAnsi="David" w:cs="David" w:hint="eastAsia"/>
          <w:rtl/>
        </w:rPr>
        <w:t>ב</w:t>
      </w:r>
      <w:r w:rsidRPr="00C856EF">
        <w:rPr>
          <w:rFonts w:ascii="David" w:eastAsiaTheme="minorHAnsi" w:hAnsi="David" w:cs="David"/>
          <w:rtl/>
        </w:rPr>
        <w:t xml:space="preserve">דיקת מהות </w:t>
      </w:r>
      <w:r w:rsidRPr="00C856EF">
        <w:rPr>
          <w:rFonts w:ascii="David" w:eastAsiaTheme="minorHAnsi" w:hAnsi="David" w:cs="David" w:hint="eastAsia"/>
          <w:rtl/>
        </w:rPr>
        <w:t>ה</w:t>
      </w:r>
      <w:r w:rsidRPr="00C856EF">
        <w:rPr>
          <w:rFonts w:ascii="David" w:eastAsiaTheme="minorHAnsi" w:hAnsi="David" w:cs="David"/>
          <w:rtl/>
        </w:rPr>
        <w:t xml:space="preserve">תקלה תתבצע עד </w:t>
      </w:r>
      <w:r w:rsidRPr="00C856EF">
        <w:rPr>
          <w:rFonts w:ascii="David" w:eastAsiaTheme="minorHAnsi" w:hAnsi="David" w:cs="David"/>
          <w:u w:val="single"/>
          <w:rtl/>
        </w:rPr>
        <w:t>2 שעות</w:t>
      </w:r>
      <w:r w:rsidRPr="00C856EF">
        <w:rPr>
          <w:rFonts w:ascii="David" w:eastAsiaTheme="minorHAnsi" w:hAnsi="David" w:cs="David"/>
          <w:rtl/>
        </w:rPr>
        <w:t xml:space="preserve"> מפתיחת קריאת השירות. </w:t>
      </w:r>
    </w:p>
    <w:p w14:paraId="2F1DAF52" w14:textId="77777777" w:rsidR="001E5E2C" w:rsidRPr="00C856EF" w:rsidRDefault="00B86A83" w:rsidP="00A3337C">
      <w:pPr>
        <w:pStyle w:val="af4"/>
        <w:numPr>
          <w:ilvl w:val="0"/>
          <w:numId w:val="76"/>
        </w:numPr>
        <w:spacing w:before="120" w:after="240" w:line="276" w:lineRule="auto"/>
        <w:ind w:left="2268" w:right="142" w:hanging="425"/>
        <w:contextualSpacing w:val="0"/>
        <w:jc w:val="both"/>
        <w:rPr>
          <w:rFonts w:ascii="David" w:eastAsiaTheme="minorHAnsi" w:hAnsi="David" w:cs="David"/>
          <w:rtl/>
        </w:rPr>
      </w:pPr>
      <w:r w:rsidRPr="00C856EF">
        <w:rPr>
          <w:rFonts w:ascii="David" w:eastAsiaTheme="minorHAnsi" w:hAnsi="David" w:cs="David"/>
          <w:rtl/>
        </w:rPr>
        <w:t xml:space="preserve">הטיפול בתקלה יחל עד </w:t>
      </w:r>
      <w:r w:rsidRPr="00C856EF">
        <w:rPr>
          <w:rFonts w:ascii="David" w:eastAsiaTheme="minorHAnsi" w:hAnsi="David" w:cs="David"/>
          <w:u w:val="single"/>
          <w:rtl/>
        </w:rPr>
        <w:t>4 שעות</w:t>
      </w:r>
      <w:r w:rsidRPr="00C856EF">
        <w:rPr>
          <w:rFonts w:ascii="David" w:eastAsiaTheme="minorHAnsi" w:hAnsi="David" w:cs="David"/>
          <w:rtl/>
        </w:rPr>
        <w:t xml:space="preserve"> מפתיחת קריאת השירות, במידה שהדיווח נעשה עד השעה 17:00 באותו יום עבודה.</w:t>
      </w:r>
    </w:p>
    <w:p w14:paraId="20DB973C" w14:textId="77777777" w:rsidR="001E5E2C" w:rsidRPr="00C856EF" w:rsidRDefault="00B86A83" w:rsidP="00A3337C">
      <w:pPr>
        <w:pStyle w:val="af4"/>
        <w:numPr>
          <w:ilvl w:val="0"/>
          <w:numId w:val="76"/>
        </w:numPr>
        <w:spacing w:before="120" w:after="240" w:line="276" w:lineRule="auto"/>
        <w:ind w:left="2268" w:right="142" w:hanging="425"/>
        <w:contextualSpacing w:val="0"/>
        <w:jc w:val="both"/>
        <w:rPr>
          <w:rFonts w:ascii="David" w:eastAsiaTheme="minorHAnsi" w:hAnsi="David" w:cs="David"/>
        </w:rPr>
      </w:pPr>
      <w:r w:rsidRPr="00C856EF">
        <w:rPr>
          <w:rFonts w:ascii="David" w:eastAsiaTheme="minorHAnsi" w:hAnsi="David" w:cs="David"/>
          <w:rtl/>
        </w:rPr>
        <w:t xml:space="preserve">במידה שפתיחת הקריאה התבצעה לאחר השעה 17:00 ביום עבודה רגיל או עד השעה 12:00 בערבי חג, הטיפול בתקלה שאינה משביתה יחל לכל המאוחר בתחילת </w:t>
      </w:r>
      <w:r w:rsidRPr="00C856EF">
        <w:rPr>
          <w:rFonts w:ascii="David" w:eastAsiaTheme="minorHAnsi" w:hAnsi="David" w:cs="David"/>
          <w:u w:val="single"/>
          <w:rtl/>
        </w:rPr>
        <w:t>יום העבודה הבא</w:t>
      </w:r>
      <w:r w:rsidRPr="00C856EF">
        <w:rPr>
          <w:rFonts w:ascii="David" w:eastAsiaTheme="minorHAnsi" w:hAnsi="David" w:cs="David"/>
          <w:rtl/>
        </w:rPr>
        <w:t>.</w:t>
      </w:r>
    </w:p>
    <w:p w14:paraId="2345A65A" w14:textId="77777777" w:rsidR="001E5E2C" w:rsidRPr="00C856EF" w:rsidRDefault="00B86A83" w:rsidP="00E92031">
      <w:pPr>
        <w:numPr>
          <w:ilvl w:val="2"/>
          <w:numId w:val="75"/>
        </w:numPr>
        <w:spacing w:before="120" w:after="240"/>
        <w:ind w:left="1840" w:right="142" w:hanging="850"/>
        <w:rPr>
          <w:rFonts w:ascii="David" w:eastAsiaTheme="minorHAnsi" w:hAnsi="David" w:cs="David"/>
        </w:rPr>
      </w:pPr>
      <w:r w:rsidRPr="00C856EF">
        <w:rPr>
          <w:rFonts w:ascii="David" w:eastAsiaTheme="minorHAnsi" w:hAnsi="David" w:cs="David"/>
          <w:rtl/>
        </w:rPr>
        <w:t>בכל מקרה, קביעת רמת חומרת התקלה תהיה על ידי הרשות ובכפוף לשיקול דעתה הבלעדי.</w:t>
      </w:r>
    </w:p>
    <w:p w14:paraId="420B7E19" w14:textId="77777777" w:rsidR="00096075" w:rsidRPr="00C856EF" w:rsidRDefault="00B86A83" w:rsidP="00E92031">
      <w:pPr>
        <w:numPr>
          <w:ilvl w:val="2"/>
          <w:numId w:val="75"/>
        </w:numPr>
        <w:spacing w:before="120" w:after="240"/>
        <w:ind w:left="1840" w:right="142" w:hanging="850"/>
        <w:rPr>
          <w:rFonts w:ascii="David" w:eastAsiaTheme="minorHAnsi" w:hAnsi="David" w:cs="David"/>
        </w:rPr>
      </w:pPr>
      <w:r w:rsidRPr="00C856EF">
        <w:rPr>
          <w:rFonts w:ascii="David" w:eastAsiaTheme="minorHAnsi" w:hAnsi="David" w:cs="David"/>
          <w:rtl/>
        </w:rPr>
        <w:t>הספק יפעל ברציפות לפתרון התקלה לשביעות רצון המזמין.</w:t>
      </w:r>
    </w:p>
    <w:p w14:paraId="4DF14FC9" w14:textId="77777777" w:rsidR="001E5E2C" w:rsidRPr="00C856EF" w:rsidRDefault="00B86A83" w:rsidP="00E92031">
      <w:pPr>
        <w:numPr>
          <w:ilvl w:val="2"/>
          <w:numId w:val="75"/>
        </w:numPr>
        <w:spacing w:before="120" w:after="240"/>
        <w:ind w:left="1840" w:right="142" w:hanging="850"/>
        <w:rPr>
          <w:rFonts w:ascii="David" w:eastAsiaTheme="minorHAnsi" w:hAnsi="David" w:cs="David"/>
        </w:rPr>
      </w:pPr>
      <w:r w:rsidRPr="00C856EF">
        <w:rPr>
          <w:rFonts w:ascii="David" w:eastAsiaTheme="minorHAnsi" w:hAnsi="David" w:cs="David"/>
          <w:rtl/>
        </w:rPr>
        <w:t xml:space="preserve"> טיפול בתקלה יחשב ככזה שהושלם</w:t>
      </w:r>
      <w:r w:rsidR="00643551" w:rsidRPr="00C856EF">
        <w:rPr>
          <w:rFonts w:ascii="David" w:eastAsiaTheme="minorHAnsi" w:hAnsi="David" w:cs="David"/>
          <w:rtl/>
        </w:rPr>
        <w:t>,</w:t>
      </w:r>
      <w:r w:rsidRPr="00C856EF">
        <w:rPr>
          <w:rFonts w:ascii="David" w:eastAsiaTheme="minorHAnsi" w:hAnsi="David" w:cs="David"/>
          <w:rtl/>
        </w:rPr>
        <w:t xml:space="preserve"> רק אחרי קבלת אישור </w:t>
      </w:r>
      <w:r w:rsidR="00C13417" w:rsidRPr="00C856EF">
        <w:rPr>
          <w:rFonts w:ascii="David" w:eastAsiaTheme="minorHAnsi" w:hAnsi="David" w:cs="David" w:hint="eastAsia"/>
          <w:rtl/>
        </w:rPr>
        <w:t>נציג</w:t>
      </w:r>
      <w:r w:rsidR="00C13417" w:rsidRPr="00C856EF">
        <w:rPr>
          <w:rFonts w:ascii="David" w:eastAsiaTheme="minorHAnsi" w:hAnsi="David" w:cs="David"/>
          <w:rtl/>
        </w:rPr>
        <w:t xml:space="preserve"> </w:t>
      </w:r>
      <w:r w:rsidRPr="00C856EF">
        <w:rPr>
          <w:rFonts w:ascii="David" w:eastAsiaTheme="minorHAnsi" w:hAnsi="David" w:cs="David"/>
          <w:rtl/>
        </w:rPr>
        <w:t>הרשות.</w:t>
      </w:r>
    </w:p>
    <w:p w14:paraId="3D8EAF88" w14:textId="77777777" w:rsidR="00CC48FA" w:rsidRPr="00C856EF" w:rsidRDefault="00B86A83" w:rsidP="00E92031">
      <w:pPr>
        <w:numPr>
          <w:ilvl w:val="1"/>
          <w:numId w:val="75"/>
        </w:numPr>
        <w:spacing w:before="120" w:after="240"/>
        <w:ind w:left="986" w:hanging="629"/>
        <w:rPr>
          <w:rFonts w:ascii="David" w:eastAsiaTheme="minorHAnsi" w:hAnsi="David" w:cs="David"/>
        </w:rPr>
      </w:pPr>
      <w:r w:rsidRPr="00C856EF">
        <w:rPr>
          <w:rFonts w:ascii="David" w:eastAsiaTheme="minorHAnsi" w:hAnsi="David" w:cs="David"/>
          <w:rtl/>
        </w:rPr>
        <w:t>אופן מתן השירות</w:t>
      </w:r>
    </w:p>
    <w:p w14:paraId="25F0C242" w14:textId="77777777" w:rsidR="00CC48FA" w:rsidRPr="00C856EF" w:rsidRDefault="00B86A83" w:rsidP="00253C17">
      <w:pPr>
        <w:spacing w:before="120" w:after="240"/>
        <w:ind w:left="990" w:right="142"/>
        <w:rPr>
          <w:rFonts w:ascii="David" w:eastAsiaTheme="minorHAnsi" w:hAnsi="David" w:cs="David"/>
        </w:rPr>
      </w:pPr>
      <w:r w:rsidRPr="00C856EF">
        <w:rPr>
          <w:rFonts w:ascii="David" w:eastAsiaTheme="minorHAnsi" w:hAnsi="David" w:cs="David"/>
          <w:rtl/>
        </w:rPr>
        <w:t xml:space="preserve">במקרה של תקלה, הזוכה יספק שירותי תמיכה על מנת להחזיר את המערכת לפעולה תקינה, כמפורט להלן: </w:t>
      </w:r>
    </w:p>
    <w:p w14:paraId="20592D41" w14:textId="77777777" w:rsidR="00CC48FA" w:rsidRPr="00C856EF" w:rsidRDefault="00B86A83" w:rsidP="00E92031">
      <w:pPr>
        <w:numPr>
          <w:ilvl w:val="2"/>
          <w:numId w:val="75"/>
        </w:numPr>
        <w:spacing w:before="120" w:after="240"/>
        <w:ind w:left="1840" w:right="142" w:hanging="850"/>
        <w:rPr>
          <w:rFonts w:ascii="David" w:eastAsiaTheme="minorHAnsi" w:hAnsi="David" w:cs="David"/>
          <w:rtl/>
        </w:rPr>
      </w:pPr>
      <w:r w:rsidRPr="00C856EF">
        <w:rPr>
          <w:rFonts w:ascii="David" w:eastAsiaTheme="minorHAnsi" w:hAnsi="David" w:cs="David"/>
          <w:rtl/>
        </w:rPr>
        <w:t>ביצוע ההגדרות הנדרשות במערכת ההפעלה (תוך שיתוף הצוותים הטכנולוגיים אצל המזמין) כתוצאה מפתרון התקלה, אם נדרש.</w:t>
      </w:r>
    </w:p>
    <w:p w14:paraId="1829D0D6" w14:textId="77777777" w:rsidR="00CC48FA" w:rsidRPr="00C856EF" w:rsidRDefault="00B86A83" w:rsidP="00E92031">
      <w:pPr>
        <w:numPr>
          <w:ilvl w:val="2"/>
          <w:numId w:val="75"/>
        </w:numPr>
        <w:spacing w:before="120" w:after="240"/>
        <w:ind w:left="1840" w:right="142" w:hanging="850"/>
        <w:rPr>
          <w:rFonts w:ascii="David" w:eastAsiaTheme="minorHAnsi" w:hAnsi="David" w:cs="David"/>
          <w:rtl/>
        </w:rPr>
      </w:pPr>
      <w:r w:rsidRPr="00C856EF">
        <w:rPr>
          <w:rFonts w:ascii="David" w:eastAsiaTheme="minorHAnsi" w:hAnsi="David" w:cs="David"/>
          <w:rtl/>
        </w:rPr>
        <w:t>הבאת המערכת שבשירות למצב פעולה תקין כפי שהי</w:t>
      </w:r>
      <w:r w:rsidRPr="00C856EF">
        <w:rPr>
          <w:rFonts w:ascii="David" w:eastAsiaTheme="minorHAnsi" w:hAnsi="David" w:cs="David" w:hint="eastAsia"/>
          <w:rtl/>
        </w:rPr>
        <w:t>י</w:t>
      </w:r>
      <w:r w:rsidRPr="00C856EF">
        <w:rPr>
          <w:rFonts w:ascii="David" w:eastAsiaTheme="minorHAnsi" w:hAnsi="David" w:cs="David"/>
          <w:rtl/>
        </w:rPr>
        <w:t>תה לפני שקרתה התקלה.</w:t>
      </w:r>
    </w:p>
    <w:p w14:paraId="173D5A64" w14:textId="77777777" w:rsidR="00CC48FA" w:rsidRPr="00C856EF" w:rsidRDefault="00B86A83" w:rsidP="00E92031">
      <w:pPr>
        <w:numPr>
          <w:ilvl w:val="2"/>
          <w:numId w:val="75"/>
        </w:numPr>
        <w:spacing w:before="120" w:after="240"/>
        <w:ind w:left="1840" w:right="142" w:hanging="850"/>
        <w:rPr>
          <w:rFonts w:ascii="David" w:eastAsiaTheme="minorHAnsi" w:hAnsi="David" w:cs="David"/>
          <w:rtl/>
        </w:rPr>
      </w:pPr>
      <w:r w:rsidRPr="00C856EF">
        <w:rPr>
          <w:rFonts w:ascii="David" w:eastAsiaTheme="minorHAnsi" w:hAnsi="David" w:cs="David"/>
          <w:rtl/>
        </w:rPr>
        <w:t>במקרה של תקלה, שתיקונה לא הסתיים בביקור יחיד של מומחה באתר המזמין, יימשך השירות ברציפות עד לפתרון התקלה. אם התקלה לא תוקנה תוך 48 שעות,  תבוצע אסקלציה מול יצרן המערכת עד למציאת פתרון לתקלה.</w:t>
      </w:r>
    </w:p>
    <w:p w14:paraId="27C16E18" w14:textId="77777777" w:rsidR="001E5E2C" w:rsidRPr="0093582D" w:rsidRDefault="00B86A83" w:rsidP="00E92031">
      <w:pPr>
        <w:pStyle w:val="af4"/>
        <w:numPr>
          <w:ilvl w:val="0"/>
          <w:numId w:val="75"/>
        </w:numPr>
        <w:spacing w:before="120" w:after="240" w:line="360" w:lineRule="auto"/>
        <w:ind w:left="357" w:hanging="357"/>
        <w:contextualSpacing w:val="0"/>
        <w:jc w:val="both"/>
        <w:rPr>
          <w:rFonts w:ascii="David" w:eastAsiaTheme="minorHAnsi" w:hAnsi="David" w:cs="David"/>
          <w:b/>
          <w:bCs/>
        </w:rPr>
      </w:pPr>
      <w:r w:rsidRPr="0093582D">
        <w:rPr>
          <w:rFonts w:ascii="David" w:eastAsiaTheme="minorHAnsi" w:hAnsi="David" w:cs="David"/>
          <w:b/>
          <w:bCs/>
          <w:rtl/>
        </w:rPr>
        <w:t>פיצויים מוסכמים</w:t>
      </w:r>
    </w:p>
    <w:p w14:paraId="42A9584C" w14:textId="40570335" w:rsidR="001E5E2C" w:rsidRPr="00C856EF" w:rsidRDefault="00B86A83" w:rsidP="00BA2C3D">
      <w:pPr>
        <w:pStyle w:val="af4"/>
        <w:numPr>
          <w:ilvl w:val="1"/>
          <w:numId w:val="81"/>
        </w:numPr>
        <w:spacing w:before="120" w:after="240" w:line="276" w:lineRule="auto"/>
        <w:ind w:left="909" w:right="142" w:hanging="567"/>
        <w:contextualSpacing w:val="0"/>
        <w:jc w:val="both"/>
        <w:rPr>
          <w:rFonts w:ascii="David" w:eastAsiaTheme="minorHAnsi" w:hAnsi="David" w:cs="David"/>
          <w:rtl/>
        </w:rPr>
      </w:pPr>
      <w:r w:rsidRPr="00C856EF">
        <w:rPr>
          <w:rFonts w:ascii="David" w:eastAsiaTheme="minorHAnsi" w:hAnsi="David" w:cs="David"/>
          <w:rtl/>
        </w:rPr>
        <w:t>במקרה שבו לא יעמוד הזוכה באיכות השירות וברמות השירות המוגדרות לעיל, הרשות יכולה לגבות מן הזוכה, או לקזז מהתשלומים המגיעים לזוכה, פיצויים מוסכמים כמופיע וכמוסכם בטבלה בסעיף זה.</w:t>
      </w:r>
    </w:p>
    <w:p w14:paraId="75AD43AF" w14:textId="77777777" w:rsidR="001E5E2C" w:rsidRPr="00C856EF" w:rsidRDefault="00B86A83" w:rsidP="00BA2C3D">
      <w:pPr>
        <w:pStyle w:val="af4"/>
        <w:numPr>
          <w:ilvl w:val="1"/>
          <w:numId w:val="81"/>
        </w:numPr>
        <w:spacing w:before="120" w:after="240" w:line="276" w:lineRule="auto"/>
        <w:ind w:left="909" w:right="142" w:hanging="567"/>
        <w:contextualSpacing w:val="0"/>
        <w:jc w:val="both"/>
        <w:rPr>
          <w:rFonts w:ascii="David" w:eastAsiaTheme="minorHAnsi" w:hAnsi="David" w:cs="David"/>
          <w:rtl/>
        </w:rPr>
      </w:pPr>
      <w:r w:rsidRPr="00C856EF">
        <w:rPr>
          <w:rFonts w:ascii="David" w:eastAsiaTheme="minorHAnsi" w:hAnsi="David" w:cs="David"/>
          <w:rtl/>
        </w:rPr>
        <w:lastRenderedPageBreak/>
        <w:t>אם יש מקום להפעיל יותר מקנס אחד, יהיו מנגנוני הקנס בלתי תלויים זה בזה ויופעלו במקביל. חריגות ימדדו בפרקי זמן של חצאי שעה (חצי שעה, שעה, שעה וחצי וכו').</w:t>
      </w:r>
    </w:p>
    <w:p w14:paraId="130A75E1" w14:textId="77777777" w:rsidR="001E5E2C" w:rsidRPr="00C856EF" w:rsidRDefault="00B86A83" w:rsidP="00BA2C3D">
      <w:pPr>
        <w:pStyle w:val="af4"/>
        <w:numPr>
          <w:ilvl w:val="1"/>
          <w:numId w:val="81"/>
        </w:numPr>
        <w:spacing w:before="120" w:after="240" w:line="276" w:lineRule="auto"/>
        <w:ind w:left="909" w:right="142" w:hanging="567"/>
        <w:contextualSpacing w:val="0"/>
        <w:jc w:val="both"/>
        <w:rPr>
          <w:rFonts w:ascii="David" w:eastAsiaTheme="minorHAnsi" w:hAnsi="David" w:cs="David"/>
          <w:rtl/>
        </w:rPr>
      </w:pPr>
      <w:r w:rsidRPr="00C856EF">
        <w:rPr>
          <w:rFonts w:ascii="David" w:eastAsiaTheme="minorHAnsi" w:hAnsi="David" w:cs="David"/>
          <w:rtl/>
        </w:rPr>
        <w:t>במקרה שבו לא יעמוד הזוכה בדרישות המפורטות במכרז ו/או לא יעמוד באי אילו מהתחייבויותיו במסגרת המכרז או הסכם ההתקשרות, והזוכה לא תיקן את הטעון תיקון</w:t>
      </w:r>
      <w:r w:rsidR="00A3735C" w:rsidRPr="00C856EF">
        <w:rPr>
          <w:rFonts w:ascii="David" w:eastAsiaTheme="minorHAnsi" w:hAnsi="David" w:cs="David"/>
          <w:rtl/>
        </w:rPr>
        <w:t xml:space="preserve">, </w:t>
      </w:r>
      <w:r w:rsidRPr="00C856EF">
        <w:rPr>
          <w:rFonts w:ascii="David" w:eastAsiaTheme="minorHAnsi" w:hAnsi="David" w:cs="David"/>
          <w:rtl/>
        </w:rPr>
        <w:t xml:space="preserve">לאחר שקיבל התראה מראש וניתן לו פרק זמן של חודש ימים לעשות זאת, יהיה רשאי המזמין להחליף את הזוכה ולשכור את שירותיו של </w:t>
      </w:r>
      <w:r w:rsidR="00A3735C" w:rsidRPr="00C856EF">
        <w:rPr>
          <w:rFonts w:ascii="David" w:eastAsiaTheme="minorHAnsi" w:hAnsi="David" w:cs="David" w:hint="eastAsia"/>
          <w:rtl/>
        </w:rPr>
        <w:t>כשיר</w:t>
      </w:r>
      <w:r w:rsidR="00A3735C" w:rsidRPr="00C856EF">
        <w:rPr>
          <w:rFonts w:ascii="David" w:eastAsiaTheme="minorHAnsi" w:hAnsi="David" w:cs="David"/>
          <w:rtl/>
        </w:rPr>
        <w:t xml:space="preserve"> שני </w:t>
      </w:r>
      <w:r w:rsidRPr="00C856EF">
        <w:rPr>
          <w:rFonts w:ascii="David" w:eastAsiaTheme="minorHAnsi" w:hAnsi="David" w:cs="David"/>
          <w:rtl/>
        </w:rPr>
        <w:t xml:space="preserve"> לצורך תחזוקת המוצרים שנרכשו על פי המכרז.</w:t>
      </w:r>
    </w:p>
    <w:p w14:paraId="13590265" w14:textId="77777777" w:rsidR="00482AC3" w:rsidRPr="00C856EF" w:rsidRDefault="00B86A83" w:rsidP="00BA2C3D">
      <w:pPr>
        <w:pStyle w:val="af4"/>
        <w:numPr>
          <w:ilvl w:val="1"/>
          <w:numId w:val="81"/>
        </w:numPr>
        <w:spacing w:before="120" w:after="240" w:line="276" w:lineRule="auto"/>
        <w:ind w:left="909" w:right="142" w:hanging="567"/>
        <w:contextualSpacing w:val="0"/>
        <w:jc w:val="both"/>
        <w:rPr>
          <w:rFonts w:ascii="David" w:eastAsiaTheme="minorHAnsi" w:hAnsi="David" w:cs="David"/>
        </w:rPr>
      </w:pPr>
      <w:r w:rsidRPr="00C856EF">
        <w:rPr>
          <w:rFonts w:ascii="David" w:eastAsiaTheme="minorHAnsi" w:hAnsi="David" w:cs="David"/>
          <w:rtl/>
        </w:rPr>
        <w:t>כמו כן, יהיה רשאי המזמין לחלט את הערבות הבנקאית של הזוכה</w:t>
      </w:r>
      <w:r w:rsidR="003E29AA" w:rsidRPr="00C856EF">
        <w:rPr>
          <w:rFonts w:ascii="David" w:eastAsiaTheme="minorHAnsi" w:hAnsi="David" w:cs="David"/>
          <w:rtl/>
        </w:rPr>
        <w:t>,</w:t>
      </w:r>
      <w:r w:rsidRPr="00C856EF">
        <w:rPr>
          <w:rFonts w:ascii="David" w:eastAsiaTheme="minorHAnsi" w:hAnsi="David" w:cs="David"/>
          <w:rtl/>
        </w:rPr>
        <w:t xml:space="preserve"> לצורך כיסוי עלות תחזוקת המוצרים </w:t>
      </w:r>
      <w:r w:rsidR="003E29AA" w:rsidRPr="00C856EF">
        <w:rPr>
          <w:rFonts w:ascii="David" w:eastAsiaTheme="minorHAnsi" w:hAnsi="David" w:cs="David" w:hint="eastAsia"/>
          <w:rtl/>
        </w:rPr>
        <w:t>על</w:t>
      </w:r>
      <w:r w:rsidR="003E29AA" w:rsidRPr="00C856EF">
        <w:rPr>
          <w:rFonts w:ascii="David" w:eastAsiaTheme="minorHAnsi" w:hAnsi="David" w:cs="David"/>
          <w:rtl/>
        </w:rPr>
        <w:t xml:space="preserve"> </w:t>
      </w:r>
      <w:r w:rsidR="003E29AA" w:rsidRPr="00C856EF">
        <w:rPr>
          <w:rFonts w:ascii="David" w:eastAsiaTheme="minorHAnsi" w:hAnsi="David" w:cs="David" w:hint="eastAsia"/>
          <w:rtl/>
        </w:rPr>
        <w:t>ידי</w:t>
      </w:r>
      <w:r w:rsidRPr="00C856EF">
        <w:rPr>
          <w:rFonts w:ascii="David" w:eastAsiaTheme="minorHAnsi" w:hAnsi="David" w:cs="David"/>
          <w:rtl/>
        </w:rPr>
        <w:t xml:space="preserve"> </w:t>
      </w:r>
      <w:r w:rsidR="00165443" w:rsidRPr="00C856EF">
        <w:rPr>
          <w:rFonts w:ascii="David" w:eastAsiaTheme="minorHAnsi" w:hAnsi="David" w:cs="David" w:hint="eastAsia"/>
          <w:rtl/>
        </w:rPr>
        <w:t>הכשיר</w:t>
      </w:r>
      <w:r w:rsidR="00165443" w:rsidRPr="00C856EF">
        <w:rPr>
          <w:rFonts w:ascii="David" w:eastAsiaTheme="minorHAnsi" w:hAnsi="David" w:cs="David"/>
          <w:rtl/>
        </w:rPr>
        <w:t xml:space="preserve"> </w:t>
      </w:r>
      <w:r w:rsidR="00165443" w:rsidRPr="00C856EF">
        <w:rPr>
          <w:rFonts w:ascii="David" w:eastAsiaTheme="minorHAnsi" w:hAnsi="David" w:cs="David" w:hint="eastAsia"/>
          <w:rtl/>
        </w:rPr>
        <w:t>השני</w:t>
      </w:r>
    </w:p>
    <w:p w14:paraId="58BDA55F" w14:textId="60B5EAFA" w:rsidR="007D71E1" w:rsidRPr="0093582D" w:rsidRDefault="00B86A83" w:rsidP="0093582D">
      <w:pPr>
        <w:pStyle w:val="af4"/>
        <w:numPr>
          <w:ilvl w:val="0"/>
          <w:numId w:val="75"/>
        </w:numPr>
        <w:spacing w:before="120" w:after="240" w:line="360" w:lineRule="auto"/>
        <w:contextualSpacing w:val="0"/>
        <w:jc w:val="both"/>
        <w:rPr>
          <w:rFonts w:ascii="David" w:eastAsiaTheme="minorHAnsi" w:hAnsi="David" w:cs="David"/>
          <w:b/>
          <w:bCs/>
        </w:rPr>
      </w:pPr>
      <w:r w:rsidRPr="0093582D">
        <w:rPr>
          <w:rFonts w:ascii="David" w:eastAsiaTheme="minorHAnsi" w:hAnsi="David" w:cs="David"/>
          <w:b/>
          <w:bCs/>
          <w:rtl/>
        </w:rPr>
        <w:t>שונות</w:t>
      </w:r>
    </w:p>
    <w:p w14:paraId="7E7E0EB1" w14:textId="4AF96CEF" w:rsidR="007D71E1" w:rsidRPr="00C856EF" w:rsidRDefault="00B86A83" w:rsidP="00BA2C3D">
      <w:pPr>
        <w:pStyle w:val="af4"/>
        <w:numPr>
          <w:ilvl w:val="1"/>
          <w:numId w:val="82"/>
        </w:numPr>
        <w:spacing w:before="120" w:after="120" w:line="276" w:lineRule="auto"/>
        <w:ind w:left="909" w:right="142" w:hanging="567"/>
        <w:contextualSpacing w:val="0"/>
        <w:jc w:val="both"/>
        <w:rPr>
          <w:rFonts w:ascii="David" w:eastAsiaTheme="minorHAnsi" w:hAnsi="David" w:cs="David"/>
        </w:rPr>
      </w:pPr>
      <w:r w:rsidRPr="00C856EF">
        <w:rPr>
          <w:rFonts w:ascii="David" w:eastAsiaTheme="minorHAnsi" w:hAnsi="David" w:cs="David"/>
          <w:rtl/>
        </w:rPr>
        <w:t>הזוכה יביא לידיעת הרשות כל גרסת תוכנה שתופץ על ידי היצרן, ויעדכן גרסאות תוכנה אלו בכפוף לתיאום ולאישור מראש ובכתב לכל גרסה. הזוכה יספק לרשות סיוע וייעוץ טכני בתכנון ההיערכות והמעבר לגרסה החדשה.</w:t>
      </w:r>
    </w:p>
    <w:p w14:paraId="45068CB1" w14:textId="77777777" w:rsidR="007D71E1" w:rsidRPr="00C856EF" w:rsidRDefault="00B86A83" w:rsidP="00BA2C3D">
      <w:pPr>
        <w:pStyle w:val="af4"/>
        <w:numPr>
          <w:ilvl w:val="1"/>
          <w:numId w:val="82"/>
        </w:numPr>
        <w:spacing w:before="120" w:after="120" w:line="276" w:lineRule="auto"/>
        <w:ind w:left="909" w:right="142" w:hanging="567"/>
        <w:contextualSpacing w:val="0"/>
        <w:jc w:val="both"/>
        <w:rPr>
          <w:rFonts w:ascii="David" w:eastAsiaTheme="minorHAnsi" w:hAnsi="David" w:cs="David"/>
        </w:rPr>
      </w:pPr>
      <w:r w:rsidRPr="00C856EF">
        <w:rPr>
          <w:rFonts w:ascii="David" w:eastAsiaTheme="minorHAnsi" w:hAnsi="David" w:cs="David"/>
          <w:rtl/>
        </w:rPr>
        <w:t>הזוכה מחויב להודיע לרשות תוך שישה חודשים מעת פרסום ההודעה על ידי היצרן על כוונת היצרן להפסיק את התמיכה והתחזוקה במוצר או בגרסאות התוכנה המותקנות ברשות.</w:t>
      </w:r>
    </w:p>
    <w:p w14:paraId="27504DD3" w14:textId="77777777" w:rsidR="007D71E1" w:rsidRPr="00C856EF" w:rsidRDefault="00B86A83" w:rsidP="00BA2C3D">
      <w:pPr>
        <w:pStyle w:val="af4"/>
        <w:numPr>
          <w:ilvl w:val="1"/>
          <w:numId w:val="82"/>
        </w:numPr>
        <w:spacing w:before="120" w:after="120" w:line="276" w:lineRule="auto"/>
        <w:ind w:left="909" w:right="142" w:hanging="567"/>
        <w:contextualSpacing w:val="0"/>
        <w:jc w:val="both"/>
        <w:rPr>
          <w:rFonts w:ascii="David" w:eastAsiaTheme="minorHAnsi" w:hAnsi="David" w:cs="David"/>
        </w:rPr>
      </w:pPr>
      <w:r w:rsidRPr="00C856EF">
        <w:rPr>
          <w:rFonts w:ascii="David" w:eastAsiaTheme="minorHAnsi" w:hAnsi="David" w:cs="David"/>
          <w:rtl/>
        </w:rPr>
        <w:t>המזמין רשאי שלא להסכים להצבתו של מומחה מסוים מולו, או לדרוש את החלפתו.</w:t>
      </w:r>
    </w:p>
    <w:p w14:paraId="4EC6643A" w14:textId="77777777" w:rsidR="007D71E1" w:rsidRPr="00C856EF" w:rsidRDefault="00B86A83" w:rsidP="00BA2C3D">
      <w:pPr>
        <w:pStyle w:val="af4"/>
        <w:numPr>
          <w:ilvl w:val="1"/>
          <w:numId w:val="82"/>
        </w:numPr>
        <w:spacing w:before="120" w:after="120" w:line="276" w:lineRule="auto"/>
        <w:ind w:left="909" w:right="142" w:hanging="567"/>
        <w:contextualSpacing w:val="0"/>
        <w:jc w:val="both"/>
        <w:rPr>
          <w:rFonts w:ascii="David" w:eastAsiaTheme="minorHAnsi" w:hAnsi="David" w:cs="David"/>
        </w:rPr>
      </w:pPr>
      <w:r w:rsidRPr="00C856EF">
        <w:rPr>
          <w:rFonts w:ascii="David" w:eastAsiaTheme="minorHAnsi" w:hAnsi="David" w:cs="David"/>
          <w:rtl/>
        </w:rPr>
        <w:t>המומחים של הזוכה יאושרו מראש ובכתב ל</w:t>
      </w:r>
      <w:r w:rsidRPr="00C856EF">
        <w:rPr>
          <w:rFonts w:ascii="David" w:eastAsiaTheme="minorHAnsi" w:hAnsi="David" w:cs="David" w:hint="eastAsia"/>
          <w:rtl/>
        </w:rPr>
        <w:t>מתן</w:t>
      </w:r>
      <w:r w:rsidRPr="00C856EF">
        <w:rPr>
          <w:rFonts w:ascii="David" w:eastAsiaTheme="minorHAnsi" w:hAnsi="David" w:cs="David"/>
          <w:rtl/>
        </w:rPr>
        <w:t xml:space="preserve"> </w:t>
      </w:r>
      <w:r w:rsidRPr="00C856EF">
        <w:rPr>
          <w:rFonts w:ascii="David" w:eastAsiaTheme="minorHAnsi" w:hAnsi="David" w:cs="David" w:hint="eastAsia"/>
          <w:rtl/>
        </w:rPr>
        <w:t>שירות</w:t>
      </w:r>
      <w:r w:rsidRPr="00C856EF">
        <w:rPr>
          <w:rFonts w:ascii="David" w:eastAsiaTheme="minorHAnsi" w:hAnsi="David" w:cs="David"/>
          <w:rtl/>
        </w:rPr>
        <w:t xml:space="preserve"> באתרי המזמין, </w:t>
      </w:r>
      <w:r w:rsidRPr="00C856EF">
        <w:rPr>
          <w:rFonts w:ascii="David" w:eastAsiaTheme="minorHAnsi" w:hAnsi="David" w:cs="David" w:hint="eastAsia"/>
          <w:rtl/>
        </w:rPr>
        <w:t>ו</w:t>
      </w:r>
      <w:r w:rsidRPr="00C856EF">
        <w:rPr>
          <w:rFonts w:ascii="David" w:eastAsiaTheme="minorHAnsi" w:hAnsi="David" w:cs="David"/>
          <w:rtl/>
        </w:rPr>
        <w:t>יהיו בעלי סיווג ביטחוני, על פי דרישת המזמין, ויידרשו לחתום על הסכם סודיות.</w:t>
      </w:r>
    </w:p>
    <w:p w14:paraId="2BFFF756" w14:textId="77777777" w:rsidR="00253C17" w:rsidRDefault="00253C17" w:rsidP="007D71E1">
      <w:pPr>
        <w:bidi w:val="0"/>
        <w:rPr>
          <w:rFonts w:asciiTheme="minorBidi" w:eastAsiaTheme="minorHAnsi" w:hAnsiTheme="minorBidi" w:cstheme="minorBidi"/>
        </w:rPr>
      </w:pPr>
    </w:p>
    <w:p w14:paraId="15C07829" w14:textId="77777777" w:rsidR="003F6726" w:rsidRDefault="00B86A83" w:rsidP="009C2A9F">
      <w:pPr>
        <w:pStyle w:val="Normal2"/>
        <w:jc w:val="left"/>
      </w:pPr>
      <w:r>
        <w:t xml:space="preserve">    </w:t>
      </w:r>
    </w:p>
    <w:p w14:paraId="13CE6F2D" w14:textId="77777777" w:rsidR="00A27F50" w:rsidRDefault="00A27F50" w:rsidP="009C2A9F">
      <w:pPr>
        <w:pStyle w:val="Normal2"/>
        <w:jc w:val="left"/>
      </w:pPr>
      <w:bookmarkStart w:id="350" w:name="html_ContactAddDetails2"/>
      <w:bookmarkStart w:id="351" w:name="show_ContactAddDetails2"/>
      <w:bookmarkEnd w:id="348"/>
      <w:bookmarkEnd w:id="350"/>
    </w:p>
    <w:p w14:paraId="718BC040" w14:textId="77777777" w:rsidR="007741DE" w:rsidRPr="00067721" w:rsidRDefault="00B86A83" w:rsidP="009C2A9F">
      <w:pPr>
        <w:pStyle w:val="Normal2"/>
        <w:jc w:val="left"/>
      </w:pPr>
      <w:bookmarkStart w:id="352" w:name="add_FileTechni2"/>
      <w:bookmarkEnd w:id="351"/>
      <w:bookmarkEnd w:id="352"/>
      <w:r>
        <w:rPr>
          <w:rFonts w:hint="cs"/>
          <w:rtl/>
        </w:rPr>
        <w:t xml:space="preserve">  </w:t>
      </w:r>
      <w:r w:rsidR="00B708A5" w:rsidRPr="009C2A9F">
        <w:rPr>
          <w:rtl/>
        </w:rPr>
        <w:br w:type="page"/>
      </w:r>
    </w:p>
    <w:bookmarkEnd w:id="349"/>
    <w:p w14:paraId="195B4C37" w14:textId="77777777" w:rsidR="00153966" w:rsidRDefault="00153966" w:rsidP="00153966">
      <w:pPr>
        <w:rPr>
          <w:rFonts w:ascii="David" w:hAnsi="David" w:cs="David"/>
          <w:sz w:val="72"/>
          <w:szCs w:val="72"/>
          <w:u w:val="single"/>
          <w:rtl/>
        </w:rPr>
      </w:pPr>
    </w:p>
    <w:p w14:paraId="5E87A249" w14:textId="77777777" w:rsidR="00153966" w:rsidRDefault="00153966" w:rsidP="00153966">
      <w:pPr>
        <w:rPr>
          <w:rFonts w:ascii="David" w:hAnsi="David" w:cs="David"/>
          <w:sz w:val="72"/>
          <w:szCs w:val="72"/>
          <w:u w:val="single"/>
          <w:rtl/>
        </w:rPr>
      </w:pPr>
    </w:p>
    <w:p w14:paraId="1469AF3A" w14:textId="77777777" w:rsidR="00153966" w:rsidRDefault="00153966" w:rsidP="00153966">
      <w:pPr>
        <w:rPr>
          <w:rFonts w:ascii="David" w:hAnsi="David" w:cs="David"/>
          <w:sz w:val="72"/>
          <w:szCs w:val="72"/>
          <w:u w:val="single"/>
          <w:rtl/>
        </w:rPr>
      </w:pPr>
    </w:p>
    <w:p w14:paraId="3573FC58" w14:textId="77777777" w:rsidR="00153966" w:rsidRDefault="00153966" w:rsidP="00153966">
      <w:pPr>
        <w:rPr>
          <w:rFonts w:ascii="David" w:hAnsi="David" w:cs="David"/>
          <w:sz w:val="72"/>
          <w:szCs w:val="72"/>
          <w:u w:val="single"/>
          <w:rtl/>
        </w:rPr>
      </w:pPr>
    </w:p>
    <w:p w14:paraId="3DA47F41" w14:textId="77777777" w:rsidR="00153966" w:rsidRDefault="00153966" w:rsidP="00153966">
      <w:pPr>
        <w:rPr>
          <w:rFonts w:ascii="David" w:hAnsi="David" w:cs="David"/>
          <w:sz w:val="72"/>
          <w:szCs w:val="72"/>
          <w:u w:val="single"/>
          <w:rtl/>
        </w:rPr>
      </w:pPr>
    </w:p>
    <w:p w14:paraId="6AB2BECC" w14:textId="77777777" w:rsidR="00153966" w:rsidRDefault="00153966" w:rsidP="00153966">
      <w:pPr>
        <w:rPr>
          <w:rFonts w:ascii="David" w:hAnsi="David" w:cs="David"/>
          <w:sz w:val="72"/>
          <w:szCs w:val="72"/>
          <w:u w:val="single"/>
          <w:rtl/>
        </w:rPr>
      </w:pPr>
    </w:p>
    <w:p w14:paraId="664E7E4F" w14:textId="77777777" w:rsidR="00153966" w:rsidRDefault="00153966" w:rsidP="00153966">
      <w:pPr>
        <w:rPr>
          <w:rFonts w:ascii="David" w:hAnsi="David" w:cs="David"/>
          <w:sz w:val="72"/>
          <w:szCs w:val="72"/>
          <w:u w:val="single"/>
          <w:rtl/>
        </w:rPr>
      </w:pPr>
    </w:p>
    <w:p w14:paraId="6C50939C" w14:textId="77777777" w:rsidR="00153966" w:rsidRDefault="00153966" w:rsidP="00153966">
      <w:pPr>
        <w:rPr>
          <w:rFonts w:ascii="David" w:hAnsi="David" w:cs="David"/>
          <w:sz w:val="72"/>
          <w:szCs w:val="72"/>
          <w:u w:val="single"/>
          <w:rtl/>
        </w:rPr>
      </w:pPr>
    </w:p>
    <w:p w14:paraId="6A3BABA0" w14:textId="77777777" w:rsidR="00153966" w:rsidRDefault="00153966" w:rsidP="00153966">
      <w:pPr>
        <w:rPr>
          <w:rFonts w:ascii="David" w:hAnsi="David" w:cs="David"/>
          <w:sz w:val="72"/>
          <w:szCs w:val="72"/>
          <w:u w:val="single"/>
          <w:rtl/>
        </w:rPr>
      </w:pPr>
    </w:p>
    <w:p w14:paraId="0E33FEF5" w14:textId="77777777" w:rsidR="00024056" w:rsidRPr="002F1CE5" w:rsidRDefault="00B86A83" w:rsidP="004765F5">
      <w:pPr>
        <w:pStyle w:val="afffffff9"/>
        <w:rPr>
          <w:rtl/>
        </w:rPr>
      </w:pPr>
      <w:bookmarkStart w:id="353" w:name="_Toc256000085"/>
      <w:bookmarkStart w:id="354" w:name="_Toc32477913"/>
      <w:bookmarkStart w:id="355" w:name="_Toc43400640"/>
      <w:bookmarkStart w:id="356" w:name="_Toc44931958"/>
      <w:bookmarkStart w:id="357" w:name="_Toc44932045"/>
      <w:bookmarkStart w:id="358" w:name="_Toc44932670"/>
      <w:bookmarkStart w:id="359" w:name="_Toc53331379"/>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53"/>
      <w:bookmarkEnd w:id="354"/>
      <w:bookmarkEnd w:id="355"/>
      <w:bookmarkEnd w:id="356"/>
      <w:bookmarkEnd w:id="357"/>
      <w:bookmarkEnd w:id="358"/>
      <w:bookmarkEnd w:id="359"/>
    </w:p>
    <w:p w14:paraId="7BC8AAB5" w14:textId="77777777" w:rsidR="00024056" w:rsidRDefault="00024056" w:rsidP="002D7789">
      <w:pPr>
        <w:rPr>
          <w:rFonts w:ascii="David" w:hAnsi="David" w:cs="David"/>
          <w:b/>
          <w:bCs/>
          <w:sz w:val="32"/>
          <w:szCs w:val="32"/>
          <w:u w:val="single"/>
          <w:rtl/>
        </w:rPr>
      </w:pPr>
    </w:p>
    <w:p w14:paraId="5C49DA50"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60" w:name="_Toc515804569"/>
    </w:p>
    <w:p w14:paraId="184912F2" w14:textId="77777777" w:rsidR="00DD1BFE" w:rsidRPr="002F1CE5" w:rsidRDefault="00B86A83"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60"/>
    <w:p w14:paraId="46688643"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32F38298"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42E5DB48" w14:textId="77777777" w:rsidR="0009150A" w:rsidRPr="007C5B4C" w:rsidRDefault="00B86A83" w:rsidP="0009150A">
      <w:pPr>
        <w:pStyle w:val="1c"/>
        <w:widowControl w:val="0"/>
        <w:numPr>
          <w:ilvl w:val="12"/>
          <w:numId w:val="0"/>
        </w:numPr>
        <w:tabs>
          <w:tab w:val="right" w:pos="8487"/>
        </w:tabs>
        <w:spacing w:line="360" w:lineRule="auto"/>
        <w:ind w:left="-18" w:firstLine="18"/>
        <w:jc w:val="center"/>
        <w:rPr>
          <w:rFonts w:cs="David"/>
          <w:b/>
          <w:bCs/>
          <w:rtl/>
        </w:rPr>
      </w:pPr>
      <w:bookmarkStart w:id="361" w:name="_Toc515804570"/>
      <w:r w:rsidRPr="007C5B4C">
        <w:rPr>
          <w:rFonts w:cs="David"/>
          <w:b/>
          <w:bCs/>
          <w:rtl/>
        </w:rPr>
        <w:t>ב י ן</w:t>
      </w:r>
      <w:bookmarkEnd w:id="361"/>
      <w:r w:rsidRPr="007C5B4C">
        <w:rPr>
          <w:rFonts w:cs="David"/>
          <w:b/>
          <w:bCs/>
          <w:rtl/>
        </w:rPr>
        <w:br/>
      </w:r>
    </w:p>
    <w:p w14:paraId="071A3FBD" w14:textId="77777777" w:rsidR="0009150A" w:rsidRPr="007C5B4C" w:rsidRDefault="00CD42E4" w:rsidP="0000256D">
      <w:pPr>
        <w:pStyle w:val="1c"/>
        <w:widowControl w:val="0"/>
        <w:numPr>
          <w:ilvl w:val="12"/>
          <w:numId w:val="0"/>
        </w:numPr>
        <w:tabs>
          <w:tab w:val="right" w:pos="8487"/>
        </w:tabs>
        <w:spacing w:line="360" w:lineRule="auto"/>
        <w:ind w:left="-18" w:firstLine="18"/>
        <w:jc w:val="center"/>
        <w:rPr>
          <w:rFonts w:cs="David"/>
          <w:rtl/>
        </w:rPr>
      </w:pPr>
      <w:bookmarkStart w:id="362" w:name="_Toc515804571"/>
      <w:r>
        <w:rPr>
          <w:rFonts w:cs="David" w:hint="cs"/>
          <w:rtl/>
        </w:rPr>
        <w:t>רשות מקרקעי ישראל</w:t>
      </w:r>
      <w:r w:rsidR="00B86A83" w:rsidRPr="007C5B4C">
        <w:rPr>
          <w:rFonts w:cs="David"/>
          <w:rtl/>
        </w:rPr>
        <w:t xml:space="preserve"> </w:t>
      </w:r>
      <w:r w:rsidR="00B86A83" w:rsidRPr="007C5B4C">
        <w:rPr>
          <w:rFonts w:cs="David"/>
          <w:rtl/>
        </w:rPr>
        <w:br/>
      </w:r>
      <w:bookmarkStart w:id="363" w:name="_Toc515804572"/>
      <w:bookmarkEnd w:id="362"/>
      <w:r w:rsidR="00B86A83" w:rsidRPr="007C5B4C">
        <w:rPr>
          <w:rFonts w:cs="David"/>
          <w:rtl/>
        </w:rPr>
        <w:br/>
        <w:t>(להלן</w:t>
      </w:r>
      <w:r w:rsidR="00B86A83">
        <w:rPr>
          <w:rFonts w:cs="David" w:hint="cs"/>
          <w:rtl/>
        </w:rPr>
        <w:t>:</w:t>
      </w:r>
      <w:r w:rsidR="00B86A83" w:rsidRPr="007C5B4C">
        <w:rPr>
          <w:rFonts w:cs="David"/>
          <w:rtl/>
        </w:rPr>
        <w:t xml:space="preserve"> "</w:t>
      </w:r>
      <w:r w:rsidR="00361FDC">
        <w:rPr>
          <w:rFonts w:cs="David"/>
          <w:b/>
          <w:bCs/>
          <w:rtl/>
        </w:rPr>
        <w:t>המזמין</w:t>
      </w:r>
      <w:r w:rsidR="00B86A83" w:rsidRPr="007C5B4C">
        <w:rPr>
          <w:rFonts w:cs="David"/>
          <w:rtl/>
        </w:rPr>
        <w:t>")</w:t>
      </w:r>
      <w:bookmarkEnd w:id="363"/>
    </w:p>
    <w:p w14:paraId="150BDC53" w14:textId="77777777" w:rsidR="0009150A" w:rsidRPr="007C5B4C" w:rsidRDefault="00B86A83"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03102B81" w14:textId="77777777" w:rsidR="0009150A" w:rsidRPr="007C5B4C" w:rsidRDefault="00B86A83" w:rsidP="0007721F">
      <w:pPr>
        <w:pStyle w:val="af7"/>
        <w:widowControl w:val="0"/>
        <w:spacing w:line="360" w:lineRule="auto"/>
        <w:jc w:val="center"/>
        <w:rPr>
          <w:rFonts w:cs="David"/>
          <w:b/>
          <w:bCs/>
          <w:rtl/>
        </w:rPr>
      </w:pPr>
      <w:r w:rsidRPr="007C5B4C">
        <w:rPr>
          <w:rFonts w:cs="David"/>
          <w:b/>
          <w:bCs/>
          <w:rtl/>
        </w:rPr>
        <w:t>ל ב י ן</w:t>
      </w:r>
    </w:p>
    <w:p w14:paraId="1E61B50E" w14:textId="77777777" w:rsidR="0009150A" w:rsidRPr="007C5B4C" w:rsidRDefault="00B86A83"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256B8E9D" w14:textId="77777777" w:rsidR="0009150A" w:rsidRPr="007C5B4C" w:rsidRDefault="00B86A83" w:rsidP="0009150A">
      <w:pPr>
        <w:pStyle w:val="af7"/>
        <w:widowControl w:val="0"/>
        <w:spacing w:line="360" w:lineRule="auto"/>
        <w:jc w:val="center"/>
        <w:rPr>
          <w:rFonts w:cs="David"/>
          <w:rtl/>
        </w:rPr>
      </w:pPr>
      <w:r w:rsidRPr="007C5B4C">
        <w:rPr>
          <w:rFonts w:cs="David"/>
          <w:rtl/>
        </w:rPr>
        <w:t>מכתובת ________________________________</w:t>
      </w:r>
    </w:p>
    <w:p w14:paraId="2A4AF42E" w14:textId="77777777" w:rsidR="0009150A" w:rsidRPr="007C5B4C" w:rsidRDefault="00B86A83"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88645B5" w14:textId="77777777" w:rsidR="0009150A" w:rsidRPr="007C5B4C" w:rsidRDefault="00B86A83"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722CDEAF"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E67C6AD" w14:textId="77777777" w:rsidR="0009150A" w:rsidRPr="007C5B4C" w:rsidRDefault="00B86A83"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CD42E4">
        <w:rPr>
          <w:rFonts w:cs="David"/>
          <w:u w:val="single"/>
          <w:rtl/>
        </w:rPr>
        <w:t>450/2023</w:t>
      </w:r>
      <w:r w:rsidR="00B96FA1">
        <w:rPr>
          <w:rFonts w:cs="David" w:hint="cs"/>
          <w:u w:val="single"/>
          <w:rtl/>
        </w:rPr>
        <w:t xml:space="preserve"> </w:t>
      </w:r>
      <w:bookmarkStart w:id="364" w:name="TenderDesc_7"/>
      <w:r w:rsidR="007753CA">
        <w:rPr>
          <w:rFonts w:cs="David" w:hint="cs"/>
          <w:u w:val="single"/>
          <w:rtl/>
        </w:rPr>
        <w:t xml:space="preserve">מכרז לרכישת פתרון לניהול וביצוע בדיקות </w:t>
      </w:r>
      <w:r w:rsidR="007753CA">
        <w:rPr>
          <w:rFonts w:cs="David" w:hint="cs"/>
          <w:u w:val="single"/>
        </w:rPr>
        <w:t>QA</w:t>
      </w:r>
      <w:r w:rsidR="007753CA">
        <w:rPr>
          <w:rFonts w:cs="David" w:hint="cs"/>
          <w:u w:val="single"/>
          <w:rtl/>
        </w:rPr>
        <w:t xml:space="preserve"> אוטומטיות</w:t>
      </w:r>
      <w:bookmarkEnd w:id="364"/>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65" w:name="show_isTovin_9"/>
      <w:r w:rsidR="00B66033">
        <w:rPr>
          <w:rFonts w:cs="David" w:hint="cs"/>
          <w:rtl/>
        </w:rPr>
        <w:t>ה</w:t>
      </w:r>
      <w:r w:rsidR="001658B9">
        <w:rPr>
          <w:rFonts w:cs="David" w:hint="cs"/>
          <w:rtl/>
        </w:rPr>
        <w:t>טובין</w:t>
      </w:r>
      <w:r w:rsidR="008D6817">
        <w:rPr>
          <w:rFonts w:cs="David" w:hint="cs"/>
          <w:rtl/>
        </w:rPr>
        <w:t xml:space="preserve"> </w:t>
      </w:r>
      <w:bookmarkStart w:id="366" w:name="show_IsTovinOrSystemWithSherut_2"/>
      <w:bookmarkEnd w:id="365"/>
      <w:r w:rsidR="008D6817">
        <w:rPr>
          <w:rFonts w:cs="David" w:hint="cs"/>
          <w:rtl/>
        </w:rPr>
        <w:t>ו</w:t>
      </w:r>
      <w:bookmarkStart w:id="367" w:name="show_IsSherut_4"/>
      <w:bookmarkEnd w:id="366"/>
      <w:r w:rsidR="008D6817">
        <w:rPr>
          <w:rFonts w:cs="David" w:hint="cs"/>
          <w:rtl/>
        </w:rPr>
        <w:t>ה</w:t>
      </w:r>
      <w:r w:rsidR="00B66033">
        <w:rPr>
          <w:rFonts w:cs="David" w:hint="cs"/>
          <w:rtl/>
        </w:rPr>
        <w:t>שירותים</w:t>
      </w:r>
      <w:bookmarkEnd w:id="367"/>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368" w:name="show_isTovin_11"/>
      <w:r w:rsidR="009B4E94" w:rsidRPr="00FD08D7">
        <w:rPr>
          <w:rFonts w:cs="David" w:hint="cs"/>
          <w:b/>
          <w:bCs/>
          <w:rtl/>
        </w:rPr>
        <w:t>ה</w:t>
      </w:r>
      <w:r w:rsidR="001658B9" w:rsidRPr="00FD08D7">
        <w:rPr>
          <w:rFonts w:cs="David" w:hint="cs"/>
          <w:b/>
          <w:bCs/>
          <w:rtl/>
        </w:rPr>
        <w:t>טובין</w:t>
      </w:r>
      <w:r w:rsidR="006F71FA">
        <w:rPr>
          <w:rFonts w:cs="David" w:hint="cs"/>
          <w:b/>
          <w:bCs/>
          <w:rtl/>
        </w:rPr>
        <w:t xml:space="preserve"> </w:t>
      </w:r>
      <w:bookmarkStart w:id="369" w:name="show_IsTovinOrSystemWithSherut_3"/>
      <w:bookmarkEnd w:id="368"/>
      <w:r w:rsidR="00570DBA">
        <w:rPr>
          <w:rFonts w:cs="David" w:hint="cs"/>
          <w:b/>
          <w:bCs/>
          <w:rtl/>
        </w:rPr>
        <w:t>ו</w:t>
      </w:r>
      <w:bookmarkStart w:id="370" w:name="show_IsSherut_7"/>
      <w:bookmarkEnd w:id="369"/>
      <w:r w:rsidR="009B4E94" w:rsidRPr="00FD08D7">
        <w:rPr>
          <w:rFonts w:cs="David" w:hint="cs"/>
          <w:b/>
          <w:bCs/>
          <w:rtl/>
        </w:rPr>
        <w:t>השירותים</w:t>
      </w:r>
      <w:bookmarkEnd w:id="370"/>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E3DB24A" w14:textId="77777777" w:rsidR="0009150A" w:rsidRPr="007C5B4C" w:rsidRDefault="00B86A83"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71" w:name="show_isTovin_0"/>
      <w:r w:rsidR="00B66033">
        <w:rPr>
          <w:rFonts w:cs="David" w:hint="cs"/>
          <w:rtl/>
        </w:rPr>
        <w:t>ה</w:t>
      </w:r>
      <w:r w:rsidR="001658B9">
        <w:rPr>
          <w:rFonts w:cs="David" w:hint="cs"/>
          <w:rtl/>
        </w:rPr>
        <w:t>טובין</w:t>
      </w:r>
      <w:r w:rsidR="006F71FA">
        <w:rPr>
          <w:rFonts w:cs="David" w:hint="cs"/>
          <w:rtl/>
        </w:rPr>
        <w:t xml:space="preserve"> </w:t>
      </w:r>
      <w:bookmarkStart w:id="372" w:name="show_IsTovinOrSystemWithSherut_4"/>
      <w:bookmarkEnd w:id="371"/>
      <w:r w:rsidR="008D6817">
        <w:rPr>
          <w:rFonts w:cs="David" w:hint="cs"/>
          <w:rtl/>
        </w:rPr>
        <w:t>ו</w:t>
      </w:r>
      <w:bookmarkStart w:id="373" w:name="show_IsSherut_5"/>
      <w:bookmarkEnd w:id="372"/>
      <w:r w:rsidRPr="007C5B4C">
        <w:rPr>
          <w:rFonts w:cs="David"/>
          <w:rtl/>
        </w:rPr>
        <w:t>השירות</w:t>
      </w:r>
      <w:r w:rsidR="00B66033">
        <w:rPr>
          <w:rFonts w:cs="David" w:hint="cs"/>
          <w:rtl/>
        </w:rPr>
        <w:t>ים</w:t>
      </w:r>
      <w:bookmarkEnd w:id="373"/>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0FED99C0" w14:textId="77777777" w:rsidR="0009150A" w:rsidRPr="007C5B4C" w:rsidRDefault="00B86A83"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29301E90"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6113C8D" w14:textId="77777777" w:rsidR="0009150A" w:rsidRPr="007C5B4C" w:rsidRDefault="00B86A83"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4E4CB694" w14:textId="77777777" w:rsidR="0009150A" w:rsidRPr="004765F5" w:rsidRDefault="00B86A83" w:rsidP="00E92031">
      <w:pPr>
        <w:pStyle w:val="1-"/>
        <w:numPr>
          <w:ilvl w:val="0"/>
          <w:numId w:val="69"/>
        </w:numPr>
        <w:jc w:val="both"/>
        <w:rPr>
          <w:sz w:val="24"/>
          <w:szCs w:val="24"/>
          <w:rtl/>
        </w:rPr>
      </w:pPr>
      <w:bookmarkStart w:id="374" w:name="_Toc256000086"/>
      <w:bookmarkStart w:id="375" w:name="_Toc44931959"/>
      <w:bookmarkStart w:id="376" w:name="_Toc44932046"/>
      <w:r w:rsidRPr="004765F5">
        <w:rPr>
          <w:sz w:val="24"/>
          <w:szCs w:val="24"/>
          <w:rtl/>
        </w:rPr>
        <w:t>כללי</w:t>
      </w:r>
      <w:bookmarkEnd w:id="374"/>
      <w:bookmarkEnd w:id="375"/>
      <w:bookmarkEnd w:id="376"/>
    </w:p>
    <w:p w14:paraId="70051EEF" w14:textId="77777777" w:rsidR="00715DCD" w:rsidRPr="004765F5" w:rsidRDefault="00B86A83"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0F80A87E" w14:textId="77777777" w:rsidR="00715DCD" w:rsidRDefault="00B86A83"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55CCB261" w14:textId="77777777" w:rsidR="00715DCD" w:rsidRDefault="00B86A83"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28E40D74" w14:textId="77777777" w:rsidR="00715DCD" w:rsidRDefault="00B86A83" w:rsidP="004F6325">
      <w:pPr>
        <w:pStyle w:val="1112"/>
      </w:pPr>
      <w:bookmarkStart w:id="377" w:name="show_nispach14"/>
      <w:r w:rsidRPr="006C3504">
        <w:rPr>
          <w:rFonts w:hint="cs"/>
          <w:b/>
          <w:bCs/>
          <w:rtl/>
        </w:rPr>
        <w:t xml:space="preserve">נספח </w:t>
      </w:r>
      <w:bookmarkStart w:id="378" w:name="nispach14"/>
      <w:r w:rsidRPr="006C3504">
        <w:rPr>
          <w:rFonts w:hint="cs"/>
          <w:b/>
          <w:bCs/>
          <w:rtl/>
        </w:rPr>
        <w:t>ג</w:t>
      </w:r>
      <w:bookmarkEnd w:id="378"/>
      <w:r w:rsidRPr="006C3504">
        <w:rPr>
          <w:rFonts w:hint="cs"/>
          <w:b/>
          <w:bCs/>
          <w:rtl/>
        </w:rPr>
        <w:t xml:space="preserve">' </w:t>
      </w:r>
      <w:r>
        <w:rPr>
          <w:rtl/>
        </w:rPr>
        <w:t>–</w:t>
      </w:r>
      <w:r>
        <w:rPr>
          <w:rFonts w:hint="cs"/>
          <w:rtl/>
        </w:rPr>
        <w:t xml:space="preserve"> ערבות ביצוע;</w:t>
      </w:r>
    </w:p>
    <w:bookmarkEnd w:id="377"/>
    <w:p w14:paraId="4FE4E94A" w14:textId="77777777" w:rsidR="00715DCD" w:rsidRDefault="00B86A83" w:rsidP="004D5F14">
      <w:pPr>
        <w:pStyle w:val="1112"/>
      </w:pPr>
      <w:r w:rsidRPr="006C3504">
        <w:rPr>
          <w:rFonts w:hint="cs"/>
          <w:b/>
          <w:bCs/>
          <w:rtl/>
        </w:rPr>
        <w:lastRenderedPageBreak/>
        <w:t xml:space="preserve">נספח </w:t>
      </w:r>
      <w:bookmarkStart w:id="379" w:name="nispach16"/>
      <w:r w:rsidRPr="006C3504">
        <w:rPr>
          <w:rFonts w:hint="cs"/>
          <w:b/>
          <w:bCs/>
          <w:rtl/>
        </w:rPr>
        <w:t>ד</w:t>
      </w:r>
      <w:bookmarkEnd w:id="379"/>
      <w:r w:rsidRPr="006C3504">
        <w:rPr>
          <w:rFonts w:hint="cs"/>
          <w:b/>
          <w:bCs/>
          <w:rtl/>
        </w:rPr>
        <w:t xml:space="preserve">' </w:t>
      </w:r>
      <w:r>
        <w:rPr>
          <w:rtl/>
        </w:rPr>
        <w:t>–</w:t>
      </w:r>
      <w:r>
        <w:rPr>
          <w:rFonts w:hint="cs"/>
          <w:rtl/>
        </w:rPr>
        <w:t xml:space="preserve"> נספח סודיות והיעדר ניגוד עניינים; </w:t>
      </w:r>
    </w:p>
    <w:p w14:paraId="1BD6A708" w14:textId="77777777" w:rsidR="00FF3FEF" w:rsidRDefault="00B86A83" w:rsidP="004F6325">
      <w:pPr>
        <w:pStyle w:val="1112"/>
        <w:rPr>
          <w:b/>
          <w:bCs/>
        </w:rPr>
      </w:pPr>
      <w:bookmarkStart w:id="380" w:name="show_IsHatzmadatTmura"/>
      <w:r w:rsidRPr="00FF3FEF">
        <w:rPr>
          <w:rFonts w:hint="cs"/>
          <w:b/>
          <w:bCs/>
          <w:rtl/>
        </w:rPr>
        <w:t xml:space="preserve">נספח </w:t>
      </w:r>
      <w:bookmarkStart w:id="381" w:name="nispach17_2"/>
      <w:r w:rsidRPr="00FF3FEF">
        <w:rPr>
          <w:rFonts w:hint="cs"/>
          <w:b/>
          <w:bCs/>
          <w:rtl/>
        </w:rPr>
        <w:t>ה</w:t>
      </w:r>
      <w:bookmarkEnd w:id="381"/>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80"/>
    </w:p>
    <w:p w14:paraId="14D2AE02" w14:textId="77777777" w:rsidR="008F04C2" w:rsidRPr="004765F5" w:rsidRDefault="00B86A83" w:rsidP="005A33AD">
      <w:pPr>
        <w:pStyle w:val="114"/>
      </w:pPr>
      <w:r w:rsidRPr="004765F5">
        <w:rPr>
          <w:rFonts w:hint="cs"/>
          <w:rtl/>
        </w:rPr>
        <w:t xml:space="preserve">בנוסף מסמכי המכרז והבהרות למכרז שפורסמו </w:t>
      </w:r>
      <w:hyperlink r:id="rId22"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14:paraId="716A3CDE" w14:textId="77777777" w:rsidR="0009150A" w:rsidRPr="004765F5" w:rsidRDefault="00B86A83"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13AE0F0E" w14:textId="77777777" w:rsidR="00715DCD" w:rsidRPr="004765F5" w:rsidRDefault="00B86A83"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1784500C" w14:textId="77777777" w:rsidR="0009150A" w:rsidRPr="007C5B4C" w:rsidRDefault="00B86A83" w:rsidP="005A33AD">
      <w:pPr>
        <w:pStyle w:val="1ff0"/>
        <w:rPr>
          <w:rtl/>
        </w:rPr>
      </w:pPr>
      <w:bookmarkStart w:id="382" w:name="_Toc256000087"/>
      <w:bookmarkStart w:id="383" w:name="_Toc44931960"/>
      <w:bookmarkStart w:id="384" w:name="_Toc44932047"/>
      <w:r>
        <w:rPr>
          <w:rFonts w:hint="cs"/>
          <w:rtl/>
        </w:rPr>
        <w:t>היקף ו</w:t>
      </w:r>
      <w:r w:rsidR="0053411D">
        <w:rPr>
          <w:rFonts w:hint="cs"/>
          <w:rtl/>
        </w:rPr>
        <w:t>תקופת ההתקשרות</w:t>
      </w:r>
      <w:bookmarkEnd w:id="382"/>
      <w:bookmarkEnd w:id="383"/>
      <w:bookmarkEnd w:id="384"/>
    </w:p>
    <w:p w14:paraId="49FFAC88" w14:textId="77777777" w:rsidR="009B4E94" w:rsidRDefault="00B86A83" w:rsidP="0046560A">
      <w:pPr>
        <w:pStyle w:val="114"/>
      </w:pPr>
      <w:bookmarkStart w:id="385"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86" w:name="BaseConnectionPeriod_3"/>
      <w:r w:rsidR="002A6F38" w:rsidRPr="002A6F38">
        <w:rPr>
          <w:rFonts w:hint="cs"/>
          <w:rtl/>
        </w:rPr>
        <w:t>36</w:t>
      </w:r>
      <w:bookmarkEnd w:id="386"/>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387"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731ED2">
        <w:rPr>
          <w:rFonts w:hint="cs"/>
          <w:rtl/>
        </w:rPr>
        <w:t xml:space="preserve"> - </w:t>
      </w:r>
      <w:bookmarkStart w:id="388" w:name="OptionConnectionPeriod_3"/>
      <w:r w:rsidR="002A6F38" w:rsidRPr="002A6F38">
        <w:rPr>
          <w:rFonts w:hint="cs"/>
          <w:rtl/>
        </w:rPr>
        <w:t>48</w:t>
      </w:r>
      <w:bookmarkEnd w:id="388"/>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387"/>
      <w:r>
        <w:rPr>
          <w:rFonts w:hint="cs"/>
          <w:rtl/>
        </w:rPr>
        <w:t>.</w:t>
      </w:r>
      <w:r w:rsidR="004D4053">
        <w:rPr>
          <w:rFonts w:hint="cs"/>
          <w:rtl/>
        </w:rPr>
        <w:t xml:space="preserve">  </w:t>
      </w:r>
    </w:p>
    <w:bookmarkEnd w:id="385"/>
    <w:p w14:paraId="708AC4E1" w14:textId="077F7775" w:rsidR="009E2681" w:rsidRDefault="00313374" w:rsidP="00DD38C8">
      <w:pPr>
        <w:pStyle w:val="114"/>
      </w:pPr>
      <w:r w:rsidRPr="00313374">
        <w:rPr>
          <w:rFonts w:hint="cs"/>
          <w:rtl/>
        </w:rPr>
        <w:t>למזמין שמורה הזכות להגדיל את היקף ההתקשרות, וזאת לצורך הוספת תכולות הקשורות לנושא המכרז, ונדרשות למזמין כחלק מההתקשרות.</w:t>
      </w:r>
      <w:r>
        <w:rPr>
          <w:rFonts w:hint="cs"/>
          <w:rtl/>
        </w:rPr>
        <w:t xml:space="preserve"> </w:t>
      </w:r>
    </w:p>
    <w:p w14:paraId="16AFE606" w14:textId="77777777" w:rsidR="006F18EA" w:rsidRDefault="00B86A83"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75183870" w14:textId="77777777" w:rsidR="00313374" w:rsidRDefault="00B86A83" w:rsidP="0020397B">
      <w:pPr>
        <w:pStyle w:val="114"/>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המזמין.</w:t>
      </w:r>
    </w:p>
    <w:p w14:paraId="3D3A0CBC" w14:textId="77777777" w:rsidR="0009150A" w:rsidRPr="007C5B4C" w:rsidRDefault="00B86A83" w:rsidP="005A33AD">
      <w:pPr>
        <w:pStyle w:val="1ff0"/>
        <w:rPr>
          <w:rtl/>
        </w:rPr>
      </w:pPr>
      <w:bookmarkStart w:id="389" w:name="_Toc256000088"/>
      <w:bookmarkStart w:id="390" w:name="_Toc44931961"/>
      <w:bookmarkStart w:id="391" w:name="_Toc44932048"/>
      <w:r w:rsidRPr="007C5B4C">
        <w:rPr>
          <w:rtl/>
        </w:rPr>
        <w:t>התחייבויות והצהרות הספק</w:t>
      </w:r>
      <w:bookmarkEnd w:id="389"/>
      <w:bookmarkEnd w:id="390"/>
      <w:bookmarkEnd w:id="391"/>
    </w:p>
    <w:p w14:paraId="77075F6F" w14:textId="77777777" w:rsidR="005B0CC9" w:rsidRDefault="00B86A83"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70E52F0A" w14:textId="77777777" w:rsidR="00704EB9" w:rsidRPr="00710D9F" w:rsidRDefault="00B86A83" w:rsidP="004F6325">
      <w:pPr>
        <w:pStyle w:val="1112"/>
      </w:pPr>
      <w:r w:rsidRPr="00710D9F">
        <w:rPr>
          <w:rFonts w:hint="cs"/>
          <w:rtl/>
        </w:rPr>
        <w:t>אין מניעה לפי כל דין להתקשרותו בהסכם.</w:t>
      </w:r>
    </w:p>
    <w:p w14:paraId="234A8D71" w14:textId="77777777" w:rsidR="00704EB9" w:rsidRDefault="00B86A83" w:rsidP="004F6325">
      <w:pPr>
        <w:pStyle w:val="1112"/>
      </w:pPr>
      <w:r>
        <w:rPr>
          <w:rFonts w:hint="cs"/>
          <w:rtl/>
        </w:rPr>
        <w:t xml:space="preserve">הוא עומד בכל דרישות הדין הרלוונטיות לאספקת </w:t>
      </w:r>
      <w:bookmarkStart w:id="392" w:name="show_isTovin_10"/>
      <w:r>
        <w:rPr>
          <w:rFonts w:hint="cs"/>
          <w:rtl/>
        </w:rPr>
        <w:t>הטובין</w:t>
      </w:r>
      <w:r w:rsidR="00023D62">
        <w:rPr>
          <w:rFonts w:hint="cs"/>
          <w:rtl/>
        </w:rPr>
        <w:t xml:space="preserve"> </w:t>
      </w:r>
      <w:bookmarkStart w:id="393" w:name="show_IsTovinOrSystemWithSherut_5"/>
      <w:bookmarkEnd w:id="392"/>
      <w:r w:rsidR="008D6817">
        <w:rPr>
          <w:rFonts w:hint="cs"/>
          <w:rtl/>
        </w:rPr>
        <w:t>ו</w:t>
      </w:r>
      <w:bookmarkStart w:id="394" w:name="show_IsSherut_6"/>
      <w:bookmarkEnd w:id="393"/>
      <w:r>
        <w:rPr>
          <w:rFonts w:hint="cs"/>
          <w:rtl/>
        </w:rPr>
        <w:t>השירותים</w:t>
      </w:r>
      <w:bookmarkEnd w:id="394"/>
      <w:r>
        <w:rPr>
          <w:rFonts w:hint="cs"/>
          <w:rtl/>
        </w:rPr>
        <w:t xml:space="preserve"> בהתאם להסכם. </w:t>
      </w:r>
    </w:p>
    <w:p w14:paraId="7E20F6CC" w14:textId="77777777" w:rsidR="00704EB9" w:rsidRDefault="00B86A83" w:rsidP="004F6325">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51A8ECA4" w14:textId="77777777" w:rsidR="00704EB9" w:rsidRDefault="00B86A83"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588B2538" w14:textId="77777777" w:rsidR="00704EB9" w:rsidRPr="00043DC6" w:rsidRDefault="00B86A83"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6D1FC6C8" w14:textId="77777777" w:rsidR="00313374" w:rsidRDefault="00B86A83" w:rsidP="004F6325">
      <w:pPr>
        <w:pStyle w:val="1112"/>
      </w:pPr>
      <w:bookmarkStart w:id="395" w:name="_Toc185193151"/>
      <w:bookmarkStart w:id="396" w:name="_Toc201561676"/>
      <w:bookmarkStart w:id="397" w:name="_Toc201636806"/>
      <w:bookmarkStart w:id="398" w:name="_Toc201895115"/>
      <w:bookmarkStart w:id="399" w:name="_Toc185193152"/>
      <w:bookmarkStart w:id="400" w:name="_Toc201561677"/>
      <w:bookmarkStart w:id="401" w:name="_Toc201636807"/>
      <w:bookmarkStart w:id="402" w:name="_Toc201895116"/>
      <w:r w:rsidRPr="00313374">
        <w:rPr>
          <w:rFonts w:hint="cs"/>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719E701" w14:textId="77777777" w:rsidR="007A5375" w:rsidRPr="00043DC6" w:rsidRDefault="00B86A83"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37C01769" w14:textId="77777777" w:rsidR="007E7910" w:rsidRDefault="00B86A83" w:rsidP="00DC4B31">
      <w:pPr>
        <w:pStyle w:val="1ff0"/>
      </w:pPr>
      <w:bookmarkStart w:id="403" w:name="_Toc256000089"/>
      <w:bookmarkStart w:id="404" w:name="_Toc44931962"/>
      <w:bookmarkStart w:id="405" w:name="_Toc44932049"/>
      <w:bookmarkEnd w:id="395"/>
      <w:bookmarkEnd w:id="396"/>
      <w:bookmarkEnd w:id="397"/>
      <w:bookmarkEnd w:id="398"/>
      <w:bookmarkEnd w:id="399"/>
      <w:bookmarkEnd w:id="400"/>
      <w:bookmarkEnd w:id="401"/>
      <w:bookmarkEnd w:id="402"/>
      <w:r w:rsidRPr="007C5B4C">
        <w:rPr>
          <w:rtl/>
        </w:rPr>
        <w:t>סודיות</w:t>
      </w:r>
      <w:bookmarkEnd w:id="403"/>
      <w:r w:rsidR="002F7280">
        <w:rPr>
          <w:rFonts w:hint="cs"/>
          <w:rtl/>
        </w:rPr>
        <w:t xml:space="preserve"> </w:t>
      </w:r>
      <w:bookmarkEnd w:id="404"/>
      <w:bookmarkEnd w:id="405"/>
    </w:p>
    <w:p w14:paraId="5F4EEF55" w14:textId="77777777" w:rsidR="007E7910" w:rsidRPr="005F44C0" w:rsidRDefault="00B86A83"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72408810" w14:textId="77777777" w:rsidR="009A1384" w:rsidRDefault="00B86A83" w:rsidP="009A1384">
      <w:pPr>
        <w:pStyle w:val="114"/>
        <w:rPr>
          <w:rtl/>
        </w:rPr>
      </w:pPr>
      <w:r>
        <w:rPr>
          <w:rtl/>
        </w:rPr>
        <w:t xml:space="preserve">לעניין התחייבות זו לסודיות מובהר כי הגדרת "מידע" או "מידע סודי" לא תכלול: </w:t>
      </w:r>
    </w:p>
    <w:p w14:paraId="30B0B524" w14:textId="77777777" w:rsidR="009A1384" w:rsidRPr="00862222" w:rsidRDefault="00B86A83" w:rsidP="00862222">
      <w:pPr>
        <w:pStyle w:val="111"/>
        <w:rPr>
          <w:b w:val="0"/>
          <w:rtl/>
        </w:rPr>
      </w:pPr>
      <w:r w:rsidRPr="00862222">
        <w:rPr>
          <w:b w:val="0"/>
          <w:bCs w:val="0"/>
          <w:rtl/>
        </w:rPr>
        <w:t>מידע שהוא נחלת הכלל או שיהפוך לנחלת הכלל שלא עקב הפרת התחייבות זו.</w:t>
      </w:r>
    </w:p>
    <w:p w14:paraId="0621EC24" w14:textId="77777777" w:rsidR="009A1384" w:rsidRPr="00862222" w:rsidRDefault="00B86A83"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5E6CCE2F" w14:textId="77777777" w:rsidR="009A1384" w:rsidRDefault="00B86A83"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14:paraId="0F2EC841" w14:textId="2CDB3CCE" w:rsidR="009A1384" w:rsidRDefault="00B86A83" w:rsidP="00A90312">
      <w:pPr>
        <w:pStyle w:val="114"/>
      </w:pPr>
      <w:r>
        <w:rPr>
          <w:rFonts w:hint="cs"/>
          <w:rtl/>
        </w:rPr>
        <w:t xml:space="preserve">הספק אחראי לכך כי </w:t>
      </w:r>
      <w:r w:rsidR="002124EF">
        <w:rPr>
          <w:rFonts w:hint="cs"/>
          <w:rtl/>
        </w:rPr>
        <w:t>נותני השירותים</w:t>
      </w:r>
      <w:r>
        <w:rPr>
          <w:rFonts w:hint="cs"/>
          <w:rtl/>
        </w:rPr>
        <w:t xml:space="preserve"> אצלו וקבלני משנה שלו, אשר במסגרת עבודתם נחשפים למידע של המזמין, ישמרו על המידע אליו הם נחשפו בסודיות, בהתאם לחובותיו על פי הסכם זה. </w:t>
      </w:r>
    </w:p>
    <w:p w14:paraId="10C51DAA" w14:textId="77777777" w:rsidR="00DC4B31" w:rsidRDefault="00B86A83" w:rsidP="00DC4B31">
      <w:pPr>
        <w:pStyle w:val="1ff0"/>
      </w:pPr>
      <w:bookmarkStart w:id="406" w:name="_Toc256000090"/>
      <w:r>
        <w:rPr>
          <w:rFonts w:hint="cs"/>
          <w:rtl/>
        </w:rPr>
        <w:t>אבטחת מידע</w:t>
      </w:r>
      <w:r w:rsidR="00B66427">
        <w:rPr>
          <w:rFonts w:hint="cs"/>
          <w:rtl/>
        </w:rPr>
        <w:t xml:space="preserve"> והגנות סייבר</w:t>
      </w:r>
      <w:bookmarkEnd w:id="406"/>
    </w:p>
    <w:p w14:paraId="750FB123" w14:textId="77777777" w:rsidR="007E7910" w:rsidRPr="00C229DC" w:rsidRDefault="00B86A83" w:rsidP="00F860F7">
      <w:pPr>
        <w:pStyle w:val="114"/>
        <w:rPr>
          <w:rtl/>
        </w:rPr>
      </w:pPr>
      <w:bookmarkStart w:id="407" w:name="show_AttachmentTable_cyber"/>
      <w:r w:rsidRPr="00C229DC">
        <w:rPr>
          <w:rtl/>
        </w:rPr>
        <w:t xml:space="preserve">הספק יהיה אחראי לאבטחת מידע של המזמין המגיע לרשותו בעת ביצוע ההסכם באמצעי אבטחה נאותים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14:paraId="760B7643" w14:textId="77777777" w:rsidR="006F4E15" w:rsidRDefault="00B86A83" w:rsidP="00FB1AC2">
      <w:pPr>
        <w:pStyle w:val="114"/>
      </w:pPr>
      <w:r>
        <w:rPr>
          <w:rFonts w:hint="cs"/>
          <w:rtl/>
        </w:rPr>
        <w:t xml:space="preserve">מבלי לגרוע מהאמור בכל מקום אחר במכרז או בהסכם, </w:t>
      </w:r>
      <w:r w:rsidR="00D61CA5">
        <w:rPr>
          <w:rFonts w:hint="cs"/>
          <w:rtl/>
        </w:rPr>
        <w:t xml:space="preserve">הספק יהיה אחראי על אבטחת המערכות, התוכנות והחומרה המשמשת אותו לצורך אספקת השירותים או המוצרים למזמין, על תקינותם, אמינותם </w:t>
      </w:r>
      <w:r w:rsidR="00D61CA5" w:rsidRPr="00C80505">
        <w:rPr>
          <w:rFonts w:hint="cs"/>
          <w:rtl/>
        </w:rPr>
        <w:t>(</w:t>
      </w:r>
      <w:r w:rsidR="00D61CA5" w:rsidRPr="00C856EF">
        <w:rPr>
          <w:b w:val="0"/>
          <w:bCs/>
        </w:rPr>
        <w:t>integrity</w:t>
      </w:r>
      <w:r w:rsidR="00D61CA5" w:rsidRPr="00C80505">
        <w:rPr>
          <w:rFonts w:hint="cs"/>
          <w:rtl/>
        </w:rPr>
        <w:t>)</w:t>
      </w:r>
      <w:r w:rsidR="00D61CA5">
        <w:rPr>
          <w:rFonts w:hint="cs"/>
          <w:rtl/>
        </w:rPr>
        <w:t xml:space="preserve">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30C4CD92" w14:textId="77777777" w:rsidR="005B741B" w:rsidRDefault="00B86A83" w:rsidP="00FB1AC2">
      <w:pPr>
        <w:pStyle w:val="114"/>
      </w:pPr>
      <w:r w:rsidRPr="00C229DC">
        <w:rPr>
          <w:rFonts w:hint="cs"/>
          <w:rtl/>
        </w:rPr>
        <w:lastRenderedPageBreak/>
        <w:t>הספק יציג למזמין,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המזמין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14:paraId="090F1CCE" w14:textId="77777777" w:rsidR="005B741B" w:rsidRDefault="00B86A83" w:rsidP="00FB1AC2">
      <w:pPr>
        <w:pStyle w:val="114"/>
        <w:rPr>
          <w:rtl/>
        </w:rPr>
      </w:pPr>
      <w:r>
        <w:rPr>
          <w:rtl/>
        </w:rPr>
        <w:t>הספק מתחייב ל</w:t>
      </w:r>
      <w:r w:rsidR="00B66427">
        <w:rPr>
          <w:rFonts w:hint="cs"/>
          <w:rtl/>
        </w:rPr>
        <w:t>דווח</w:t>
      </w:r>
      <w:r>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23D0B83F" w14:textId="77777777" w:rsidR="005B741B" w:rsidRPr="00F860F7" w:rsidRDefault="00B86A83" w:rsidP="004F6325">
      <w:pPr>
        <w:pStyle w:val="1112"/>
        <w:rPr>
          <w:rtl/>
        </w:rPr>
      </w:pPr>
      <w:r w:rsidRPr="00F860F7">
        <w:rPr>
          <w:rtl/>
        </w:rPr>
        <w:t xml:space="preserve">אירוע אבטחה או תקיפת סייבר אשר הביאו לדלף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למזמין</w:t>
      </w:r>
      <w:r w:rsidRPr="00F860F7">
        <w:rPr>
          <w:rtl/>
        </w:rPr>
        <w:t>.</w:t>
      </w:r>
    </w:p>
    <w:p w14:paraId="1938FF36" w14:textId="77777777" w:rsidR="005B741B" w:rsidRPr="00FB1AC2" w:rsidRDefault="00B86A83" w:rsidP="004F6325">
      <w:pPr>
        <w:pStyle w:val="1112"/>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המזמין, </w:t>
      </w:r>
      <w:r w:rsidRPr="00FB1AC2">
        <w:rPr>
          <w:rtl/>
        </w:rPr>
        <w:t>במערכות המסופקות לו, במידע של המזמין או בקוד המשמש אותו.</w:t>
      </w:r>
    </w:p>
    <w:p w14:paraId="3AA3888B" w14:textId="77777777" w:rsidR="005B741B" w:rsidRDefault="00B86A83" w:rsidP="004F6325">
      <w:pPr>
        <w:pStyle w:val="1112"/>
        <w:rPr>
          <w:rtl/>
        </w:rPr>
      </w:pPr>
      <w:r w:rsidRPr="00FB1AC2">
        <w:rPr>
          <w:rtl/>
        </w:rPr>
        <w:t xml:space="preserve">אירוע אבטחה או ניסיון תקיפת סייבר אשר מטרתו לאסוף מידע על המזמין. </w:t>
      </w:r>
    </w:p>
    <w:p w14:paraId="2EBA12BD" w14:textId="77777777" w:rsidR="005B741B" w:rsidRDefault="00B86A83" w:rsidP="009A1DF5">
      <w:pPr>
        <w:pStyle w:val="114"/>
        <w:ind w:left="1050" w:hanging="69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14:paraId="336DB91F" w14:textId="77777777" w:rsidR="005B741B" w:rsidRDefault="00B86A83" w:rsidP="00F860F7">
      <w:pPr>
        <w:pStyle w:val="114"/>
        <w:rPr>
          <w:rtl/>
        </w:rPr>
      </w:pPr>
      <w:r w:rsidRPr="005B741B">
        <w:rPr>
          <w:rFonts w:hint="cs"/>
          <w:rtl/>
        </w:rPr>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למזמין, ולא נדרש גילוי מידע של לקוחות או גורמים בלתי קשורים אחרים.</w:t>
      </w:r>
      <w:bookmarkEnd w:id="407"/>
    </w:p>
    <w:p w14:paraId="1363B9A6" w14:textId="77777777" w:rsidR="0009150A" w:rsidRPr="00C229DC" w:rsidRDefault="00B86A83" w:rsidP="005A33AD">
      <w:pPr>
        <w:pStyle w:val="1ff0"/>
        <w:rPr>
          <w:rtl/>
        </w:rPr>
      </w:pPr>
      <w:bookmarkStart w:id="408" w:name="_Toc256000091"/>
      <w:bookmarkStart w:id="409" w:name="_Toc44931963"/>
      <w:bookmarkStart w:id="410" w:name="_Toc44932050"/>
      <w:r w:rsidRPr="00C229DC">
        <w:rPr>
          <w:rFonts w:hint="cs"/>
          <w:rtl/>
        </w:rPr>
        <w:t>ניגוד עניינים</w:t>
      </w:r>
      <w:r w:rsidR="0053062D" w:rsidRPr="00C229DC">
        <w:rPr>
          <w:rFonts w:hint="cs"/>
          <w:rtl/>
        </w:rPr>
        <w:t xml:space="preserve"> בביצוע ההסכם</w:t>
      </w:r>
      <w:bookmarkEnd w:id="408"/>
      <w:bookmarkEnd w:id="409"/>
      <w:bookmarkEnd w:id="410"/>
    </w:p>
    <w:p w14:paraId="73D5D18B" w14:textId="77777777" w:rsidR="00704EB9" w:rsidRPr="00C229DC" w:rsidRDefault="00B86A83"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6CD4C332" w14:textId="77777777" w:rsidR="00AF4F7B" w:rsidRPr="00C229DC" w:rsidRDefault="00B86A83"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9513F30" w14:textId="77777777" w:rsidR="0009150A" w:rsidRPr="00DB2F2A" w:rsidRDefault="00B86A83"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11" w:name="nispach16_1"/>
      <w:r w:rsidRPr="00DB2F2A">
        <w:rPr>
          <w:rFonts w:hint="cs"/>
          <w:bCs/>
          <w:rtl/>
        </w:rPr>
        <w:t>ד</w:t>
      </w:r>
      <w:bookmarkEnd w:id="411"/>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7CF1EF2C" w14:textId="77777777" w:rsidR="007E7910" w:rsidRPr="00E149E9" w:rsidRDefault="00B86A83" w:rsidP="004F6325">
      <w:pPr>
        <w:pStyle w:val="1ff0"/>
      </w:pPr>
      <w:bookmarkStart w:id="412" w:name="_Toc256000092"/>
      <w:bookmarkStart w:id="413" w:name="_Toc44931964"/>
      <w:bookmarkStart w:id="414" w:name="_Toc44932051"/>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12"/>
      <w:bookmarkEnd w:id="413"/>
      <w:bookmarkEnd w:id="414"/>
    </w:p>
    <w:p w14:paraId="687169E9" w14:textId="77777777" w:rsidR="006263A2" w:rsidRDefault="00B86A83" w:rsidP="00E2425E">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בהתאם לתנאי חוזה זה.</w:t>
      </w:r>
    </w:p>
    <w:p w14:paraId="61F90475" w14:textId="77777777" w:rsidR="000B631A" w:rsidRPr="00DE0651" w:rsidRDefault="00B86A83" w:rsidP="000B631A">
      <w:pPr>
        <w:pStyle w:val="114"/>
      </w:pPr>
      <w:r w:rsidRPr="00E149E9">
        <w:rPr>
          <w:rtl/>
        </w:rPr>
        <w:lastRenderedPageBreak/>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292CDD2A" w14:textId="77777777" w:rsidR="000B631A" w:rsidRPr="00E149E9" w:rsidRDefault="00B86A83"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392D53DF" w14:textId="77777777" w:rsidR="000B631A" w:rsidRDefault="00B86A83"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1AF77405" w14:textId="77777777" w:rsidR="000B631A" w:rsidRPr="00E2425E" w:rsidRDefault="00B86A83"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222AADC6" w14:textId="77777777" w:rsidR="000B631A" w:rsidRDefault="00B86A83"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5A59431E" w14:textId="77777777" w:rsidR="000B631A" w:rsidRDefault="00B86A83"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D70CCF6" w14:textId="77777777" w:rsidR="000B631A" w:rsidRDefault="00B86A83" w:rsidP="00B35F02">
      <w:pPr>
        <w:pStyle w:val="1111"/>
      </w:pPr>
      <w:r>
        <w:rPr>
          <w:rFonts w:hint="cs"/>
          <w:rtl/>
        </w:rPr>
        <w:t>הספק יחדל מאספקת השירות המפר.</w:t>
      </w:r>
    </w:p>
    <w:p w14:paraId="5B73C4E5" w14:textId="77777777" w:rsidR="000B631A" w:rsidRDefault="00B86A83"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035562A2" w14:textId="77777777" w:rsidR="000B631A" w:rsidRPr="000F4116" w:rsidRDefault="00B86A83" w:rsidP="00B35F02">
      <w:pPr>
        <w:pStyle w:val="11"/>
        <w:rPr>
          <w:sz w:val="24"/>
          <w:szCs w:val="24"/>
        </w:rPr>
      </w:pPr>
      <w:r w:rsidRPr="00BD1DED">
        <w:rPr>
          <w:rFonts w:hint="cs"/>
          <w:sz w:val="24"/>
          <w:szCs w:val="24"/>
          <w:rtl/>
        </w:rPr>
        <w:t>טענת הפרה</w:t>
      </w:r>
    </w:p>
    <w:p w14:paraId="7DB5815E" w14:textId="77777777" w:rsidR="000B631A" w:rsidRDefault="00B86A83"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3730ECE9" w14:textId="77777777" w:rsidR="000B631A" w:rsidRDefault="00B86A83" w:rsidP="00B35F02">
      <w:pPr>
        <w:pStyle w:val="1111"/>
      </w:pPr>
      <w:r>
        <w:rPr>
          <w:rFonts w:hint="cs"/>
          <w:rtl/>
        </w:rPr>
        <w:lastRenderedPageBreak/>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6AFD777D" w14:textId="77777777" w:rsidR="000B631A" w:rsidRDefault="00B86A83"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18DDF63E" w14:textId="77777777" w:rsidR="00A70B23" w:rsidRDefault="00B86A83"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163C5782" w14:textId="77777777" w:rsidR="00ED04C4" w:rsidRDefault="00B86A83" w:rsidP="00ED04C4">
      <w:pPr>
        <w:pStyle w:val="1ff0"/>
        <w:rPr>
          <w:rtl/>
        </w:rPr>
      </w:pPr>
      <w:bookmarkStart w:id="415" w:name="_Toc256000093"/>
      <w:bookmarkStart w:id="416" w:name="_Toc44931965"/>
      <w:bookmarkStart w:id="417" w:name="_Toc44932052"/>
      <w:r>
        <w:rPr>
          <w:rtl/>
        </w:rPr>
        <w:t>קבלני משנה</w:t>
      </w:r>
      <w:bookmarkEnd w:id="415"/>
    </w:p>
    <w:p w14:paraId="23F5C56F" w14:textId="77777777" w:rsidR="00ED04C4" w:rsidRDefault="00B86A83"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14:paraId="26A3F770" w14:textId="77777777" w:rsidR="00ED04C4" w:rsidRDefault="00B86A83" w:rsidP="004F6325">
      <w:pPr>
        <w:pStyle w:val="114"/>
        <w:rPr>
          <w:rtl/>
        </w:rPr>
      </w:pPr>
      <w:r>
        <w:rPr>
          <w:rtl/>
        </w:rPr>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Pr>
          <w:rFonts w:hint="cs"/>
          <w:rtl/>
        </w:rPr>
        <w:t>המזמין</w:t>
      </w:r>
      <w:r>
        <w:rPr>
          <w:rtl/>
        </w:rPr>
        <w:t>.</w:t>
      </w:r>
    </w:p>
    <w:p w14:paraId="7B583B6E" w14:textId="77777777" w:rsidR="00ED04C4" w:rsidRDefault="00B86A83" w:rsidP="00ED04C4">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14:paraId="02ECF090" w14:textId="77777777" w:rsidR="0009150A" w:rsidRPr="007C5B4C" w:rsidRDefault="00B86A83" w:rsidP="005A33AD">
      <w:pPr>
        <w:pStyle w:val="1ff0"/>
        <w:rPr>
          <w:rtl/>
        </w:rPr>
      </w:pPr>
      <w:bookmarkStart w:id="418" w:name="_Toc256000094"/>
      <w:r w:rsidRPr="007C5B4C">
        <w:rPr>
          <w:rtl/>
        </w:rPr>
        <w:t>יחסים בין הצדדים</w:t>
      </w:r>
      <w:bookmarkEnd w:id="416"/>
      <w:bookmarkEnd w:id="417"/>
      <w:bookmarkEnd w:id="418"/>
    </w:p>
    <w:p w14:paraId="56D572B1" w14:textId="77777777" w:rsidR="0009150A" w:rsidRPr="007C5B4C" w:rsidRDefault="00B86A83" w:rsidP="005A33AD">
      <w:pPr>
        <w:pStyle w:val="114"/>
        <w:rPr>
          <w:rtl/>
        </w:rPr>
      </w:pPr>
      <w:r w:rsidRPr="007C5B4C">
        <w:rPr>
          <w:rtl/>
        </w:rPr>
        <w:t xml:space="preserve">מוצהר ומוסכם בזה בין הצדדים כי: </w:t>
      </w:r>
    </w:p>
    <w:p w14:paraId="559DDADA" w14:textId="77777777" w:rsidR="007A7B2F" w:rsidRPr="007C5B4C" w:rsidRDefault="00B86A83"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23E1B2EA" w14:textId="77777777" w:rsidR="007A7B2F" w:rsidRPr="007C5B4C" w:rsidRDefault="00B86A83"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24998D0E" w14:textId="77777777" w:rsidR="007A7B2F" w:rsidRDefault="00B86A83"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31C527F4" w14:textId="77777777" w:rsidR="007E7910" w:rsidRDefault="00B86A83" w:rsidP="004F6325">
      <w:pPr>
        <w:pStyle w:val="1112"/>
      </w:pPr>
      <w:r w:rsidRPr="007E7910">
        <w:rPr>
          <w:rtl/>
        </w:rPr>
        <w:lastRenderedPageBreak/>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39A9B9F" w14:textId="77777777" w:rsidR="007E7910" w:rsidRPr="009D7A8B" w:rsidRDefault="00B86A83"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D5116C1" w14:textId="77777777" w:rsidR="005F0E35" w:rsidRPr="005F0E35" w:rsidRDefault="00B86A83" w:rsidP="005A33AD">
      <w:pPr>
        <w:pStyle w:val="1ff0"/>
      </w:pPr>
      <w:bookmarkStart w:id="419" w:name="_Toc256000095"/>
      <w:bookmarkStart w:id="420" w:name="_Toc44931966"/>
      <w:bookmarkStart w:id="421" w:name="_Toc44932053"/>
      <w:r w:rsidRPr="005F0E35">
        <w:rPr>
          <w:rFonts w:hint="cs"/>
          <w:rtl/>
        </w:rPr>
        <w:t>תמורה</w:t>
      </w:r>
      <w:bookmarkEnd w:id="419"/>
      <w:bookmarkEnd w:id="420"/>
      <w:bookmarkEnd w:id="421"/>
    </w:p>
    <w:p w14:paraId="7AE2A47B" w14:textId="77777777" w:rsidR="005F0E35" w:rsidRPr="00FF3FEF" w:rsidRDefault="00B86A83" w:rsidP="005A33AD">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14:paraId="63CCEFA1" w14:textId="77777777" w:rsidR="00FF3FEF" w:rsidRDefault="00B86A83" w:rsidP="00A90312">
      <w:pPr>
        <w:pStyle w:val="114"/>
      </w:pPr>
      <w:bookmarkStart w:id="422" w:name="show_IsHatzmadatTmura_1"/>
      <w:r>
        <w:rPr>
          <w:rFonts w:hint="cs"/>
          <w:rtl/>
        </w:rPr>
        <w:t xml:space="preserve">הצמדה </w:t>
      </w:r>
      <w:r>
        <w:rPr>
          <w:rtl/>
        </w:rPr>
        <w:t>–</w:t>
      </w:r>
      <w:r>
        <w:rPr>
          <w:rFonts w:hint="cs"/>
          <w:rtl/>
        </w:rPr>
        <w:t xml:space="preserve"> התמורה תהיה צמודה ל</w:t>
      </w:r>
      <w:bookmarkStart w:id="423" w:name="SugHatzmadaTmura_1"/>
      <w:r>
        <w:rPr>
          <w:rFonts w:hint="cs"/>
          <w:rtl/>
        </w:rPr>
        <w:t>מדד מחירים לצרכן</w:t>
      </w:r>
      <w:bookmarkEnd w:id="423"/>
      <w:r>
        <w:rPr>
          <w:rFonts w:hint="cs"/>
          <w:rtl/>
        </w:rPr>
        <w:t>, בהתאם לכללים המפורטים ב</w:t>
      </w:r>
      <w:r w:rsidRPr="00FF3FEF">
        <w:rPr>
          <w:rFonts w:hint="cs"/>
          <w:b w:val="0"/>
          <w:bCs/>
          <w:rtl/>
        </w:rPr>
        <w:t xml:space="preserve">נספח </w:t>
      </w:r>
      <w:bookmarkStart w:id="424" w:name="nispach17_1"/>
      <w:r w:rsidR="00C21D13">
        <w:rPr>
          <w:rFonts w:hint="cs"/>
          <w:b w:val="0"/>
          <w:bCs/>
          <w:rtl/>
        </w:rPr>
        <w:t>ה</w:t>
      </w:r>
      <w:bookmarkEnd w:id="424"/>
      <w:r w:rsidR="00C21D13">
        <w:rPr>
          <w:rFonts w:hint="cs"/>
          <w:b w:val="0"/>
          <w:bCs/>
          <w:rtl/>
        </w:rPr>
        <w:t>'</w:t>
      </w:r>
      <w:r>
        <w:rPr>
          <w:rFonts w:hint="cs"/>
          <w:rtl/>
        </w:rPr>
        <w:t xml:space="preserve"> להסכם.  </w:t>
      </w:r>
      <w:bookmarkEnd w:id="422"/>
    </w:p>
    <w:p w14:paraId="4811D186" w14:textId="77777777" w:rsidR="005F0E35" w:rsidRPr="005F0E35" w:rsidRDefault="00B86A83"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6E9FD9F1" w14:textId="77777777" w:rsidR="007E7910" w:rsidRDefault="00B86A83"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0578F1B5" w14:textId="77777777" w:rsidR="0009150A" w:rsidRPr="00C229DC" w:rsidRDefault="00B86A83" w:rsidP="005A33AD">
      <w:pPr>
        <w:pStyle w:val="1ff0"/>
        <w:rPr>
          <w:rtl/>
        </w:rPr>
      </w:pPr>
      <w:bookmarkStart w:id="425" w:name="_Toc256000096"/>
      <w:bookmarkStart w:id="426" w:name="_Toc44931967"/>
      <w:bookmarkStart w:id="427" w:name="_Toc44932054"/>
      <w:r w:rsidRPr="00C229DC">
        <w:rPr>
          <w:rFonts w:hint="cs"/>
          <w:rtl/>
        </w:rPr>
        <w:t>כללי תשלום</w:t>
      </w:r>
      <w:bookmarkEnd w:id="425"/>
      <w:bookmarkEnd w:id="426"/>
      <w:bookmarkEnd w:id="427"/>
    </w:p>
    <w:p w14:paraId="0BDD69AD" w14:textId="77777777" w:rsidR="00082200" w:rsidRPr="00082200" w:rsidRDefault="00B86A83"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482BB8CF" w14:textId="77777777" w:rsidR="00082200" w:rsidRPr="00082200" w:rsidRDefault="00B86A83"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505DC86C" w14:textId="77777777" w:rsidR="00082200" w:rsidRPr="00082200" w:rsidRDefault="00B86A83" w:rsidP="005A33AD">
      <w:pPr>
        <w:pStyle w:val="114"/>
      </w:pPr>
      <w:r w:rsidRPr="00082200">
        <w:rPr>
          <w:rFonts w:hint="eastAsia"/>
          <w:rtl/>
        </w:rPr>
        <w:t>החשבון</w:t>
      </w:r>
      <w:r w:rsidRPr="00082200">
        <w:rPr>
          <w:rtl/>
        </w:rPr>
        <w:t xml:space="preserve"> יכלול את הפרטים והמסמכים הבאים: </w:t>
      </w:r>
    </w:p>
    <w:p w14:paraId="38DEAE4D" w14:textId="77777777" w:rsidR="00082200" w:rsidRPr="00BA20EF" w:rsidRDefault="00B86A83"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1D19C5C" w14:textId="77777777" w:rsidR="00082200" w:rsidRPr="00BA20EF" w:rsidRDefault="00B86A83" w:rsidP="004F6325">
      <w:pPr>
        <w:pStyle w:val="1112"/>
      </w:pPr>
      <w:r w:rsidRPr="00BA20EF">
        <w:rPr>
          <w:rtl/>
        </w:rPr>
        <w:lastRenderedPageBreak/>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71684DD6" w14:textId="77777777" w:rsidR="00082200" w:rsidRPr="00BA20EF" w:rsidRDefault="00B86A83" w:rsidP="004F6325">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497EF178" w14:textId="77777777" w:rsidR="00082200" w:rsidRPr="00082200" w:rsidRDefault="00B86A83"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260263A2" w14:textId="77777777" w:rsidR="00082200" w:rsidRPr="00082200" w:rsidRDefault="00B86A83"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4B50BED" w14:textId="77777777" w:rsidR="00082200" w:rsidRPr="00082200" w:rsidRDefault="00B86A83"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70976746" w14:textId="77777777" w:rsidR="00082200" w:rsidRPr="00082200" w:rsidRDefault="00B86A83"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7B61E302" w14:textId="77777777" w:rsidR="00082200" w:rsidRPr="00082200" w:rsidRDefault="00B86A83"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754ECA38" w14:textId="77777777" w:rsidR="000F33C4" w:rsidRPr="007C5B4C" w:rsidRDefault="00B86A83" w:rsidP="005A33AD">
      <w:pPr>
        <w:pStyle w:val="1ff0"/>
        <w:rPr>
          <w:rtl/>
        </w:rPr>
      </w:pPr>
      <w:bookmarkStart w:id="428" w:name="_Toc256000097"/>
      <w:bookmarkStart w:id="429" w:name="_Toc44931968"/>
      <w:bookmarkStart w:id="430" w:name="_Toc44932055"/>
      <w:bookmarkStart w:id="431" w:name="show_sachArvutBitzua_1"/>
      <w:r w:rsidRPr="007C5B4C">
        <w:rPr>
          <w:rtl/>
        </w:rPr>
        <w:t>ערבות</w:t>
      </w:r>
      <w:r>
        <w:rPr>
          <w:rFonts w:hint="cs"/>
          <w:rtl/>
        </w:rPr>
        <w:t xml:space="preserve"> ביצוע</w:t>
      </w:r>
      <w:bookmarkEnd w:id="428"/>
      <w:bookmarkEnd w:id="429"/>
      <w:bookmarkEnd w:id="430"/>
    </w:p>
    <w:p w14:paraId="6AB0C858" w14:textId="77777777" w:rsidR="007F35C0" w:rsidRDefault="00B86A83" w:rsidP="00CB73DD">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32" w:name="show_ahuz"/>
      <w:r w:rsidR="00850CB5" w:rsidRPr="0005498B">
        <w:rPr>
          <w:rtl/>
        </w:rPr>
        <w:t xml:space="preserve">בשיעור </w:t>
      </w:r>
      <w:r w:rsidR="00850CB5" w:rsidRPr="0005498B">
        <w:rPr>
          <w:rFonts w:hint="eastAsia"/>
          <w:rtl/>
        </w:rPr>
        <w:t>של</w:t>
      </w:r>
      <w:r w:rsidR="00850CB5" w:rsidRPr="0005498B">
        <w:rPr>
          <w:rtl/>
        </w:rPr>
        <w:t xml:space="preserve"> %</w:t>
      </w:r>
      <w:bookmarkStart w:id="433" w:name="sach_ahuzArvut"/>
      <w:r w:rsidR="00850CB5" w:rsidRPr="0005498B">
        <w:t>5</w:t>
      </w:r>
      <w:bookmarkEnd w:id="433"/>
      <w:r w:rsidR="00850CB5" w:rsidRPr="0005498B">
        <w:rPr>
          <w:rtl/>
        </w:rPr>
        <w:t xml:space="preserve"> אשר ייגזר </w:t>
      </w:r>
      <w:r w:rsidR="00CB73DD" w:rsidRPr="0005498B">
        <w:rPr>
          <w:rFonts w:hint="cs"/>
          <w:rtl/>
        </w:rPr>
        <w:t>משווי ההתקשרות</w:t>
      </w:r>
      <w:bookmarkEnd w:id="432"/>
      <w:r w:rsidR="00CB73DD" w:rsidRPr="0005498B">
        <w:rPr>
          <w:rFonts w:hint="cs"/>
          <w:rtl/>
        </w:rPr>
        <w:t>.</w:t>
      </w:r>
    </w:p>
    <w:p w14:paraId="1B02B781" w14:textId="77777777" w:rsidR="00844967" w:rsidRDefault="00B86A83" w:rsidP="00FD58BE">
      <w:pPr>
        <w:pStyle w:val="114"/>
      </w:pPr>
      <w:r w:rsidRPr="00844967">
        <w:rPr>
          <w:rtl/>
        </w:rPr>
        <w:t xml:space="preserve"> </w:t>
      </w:r>
      <w:r>
        <w:rPr>
          <w:rtl/>
        </w:rPr>
        <w:t xml:space="preserve">ערבות ביצוע תהיה </w:t>
      </w:r>
      <w:r w:rsidRPr="004F6325">
        <w:rPr>
          <w:b w:val="0"/>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23" w:history="1">
        <w:r w:rsidRPr="002C5E6D">
          <w:rPr>
            <w:rStyle w:val="Hyperlink"/>
            <w:rFonts w:ascii="David" w:hAnsi="David" w:cs="David"/>
            <w:b w:val="0"/>
            <w:rtl/>
          </w:rPr>
          <w:t xml:space="preserve">הוראת </w:t>
        </w:r>
        <w:proofErr w:type="spellStart"/>
        <w:r w:rsidRPr="002C5E6D">
          <w:rPr>
            <w:rStyle w:val="Hyperlink"/>
            <w:rFonts w:ascii="David" w:hAnsi="David" w:cs="David"/>
            <w:b w:val="0"/>
            <w:rtl/>
          </w:rPr>
          <w:t>תכ"ם</w:t>
        </w:r>
        <w:proofErr w:type="spellEnd"/>
        <w:r w:rsidRPr="002C5E6D">
          <w:rPr>
            <w:rStyle w:val="Hyperlink"/>
            <w:rFonts w:ascii="David" w:hAnsi="David" w:cs="David"/>
            <w:b w:val="0"/>
            <w:rtl/>
          </w:rPr>
          <w:t xml:space="preserve"> 14.4.1 ערבויות דיגיטליות</w:t>
        </w:r>
      </w:hyperlink>
      <w:r>
        <w:rPr>
          <w:rtl/>
        </w:rPr>
        <w:t>.</w:t>
      </w:r>
      <w:r w:rsidR="000F33C4" w:rsidRPr="005A33AD">
        <w:rPr>
          <w:rtl/>
        </w:rPr>
        <w:t xml:space="preserve"> </w:t>
      </w:r>
    </w:p>
    <w:p w14:paraId="52469A0B" w14:textId="77777777" w:rsidR="00786539" w:rsidRPr="001372E2" w:rsidRDefault="00B86A83" w:rsidP="001372E2">
      <w:pPr>
        <w:pStyle w:val="11"/>
        <w:outlineLvl w:val="9"/>
        <w:rPr>
          <w:rtl/>
        </w:rPr>
      </w:pPr>
      <w:bookmarkStart w:id="434" w:name="_Toc53331380"/>
      <w:bookmarkStart w:id="435"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בנק או חברת ביטוח בהתאם להוראות המפורטות </w:t>
      </w:r>
      <w:r w:rsidRPr="00786539">
        <w:rPr>
          <w:rFonts w:hint="eastAsia"/>
          <w:b w:val="0"/>
          <w:bCs w:val="0"/>
          <w:sz w:val="24"/>
          <w:szCs w:val="24"/>
          <w:rtl/>
        </w:rPr>
        <w:t>ב</w:t>
      </w:r>
      <w:hyperlink r:id="rId24"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79906B17" w14:textId="77777777" w:rsidR="005F0E35" w:rsidRPr="005F0E35" w:rsidRDefault="00B86A83" w:rsidP="001372E2">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5"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434"/>
    </w:p>
    <w:bookmarkEnd w:id="435"/>
    <w:p w14:paraId="34693C0E" w14:textId="77777777" w:rsidR="000F33C4" w:rsidRPr="001572D9" w:rsidRDefault="00B86A83" w:rsidP="005A33AD">
      <w:pPr>
        <w:pStyle w:val="114"/>
        <w:rPr>
          <w:rtl/>
        </w:rPr>
      </w:pPr>
      <w:r w:rsidRPr="001572D9">
        <w:rPr>
          <w:rFonts w:hint="cs"/>
          <w:rtl/>
        </w:rPr>
        <w:lastRenderedPageBreak/>
        <w:t>תוקף הערבות יהיה 90 יום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4431B1BD" w14:textId="77777777" w:rsidR="00E356A1" w:rsidRDefault="00B86A83" w:rsidP="005A33AD">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14:paraId="417C7288" w14:textId="77777777" w:rsidR="00E356A1" w:rsidRDefault="00B86A83" w:rsidP="005A33AD">
      <w:pPr>
        <w:pStyle w:val="114"/>
        <w:rPr>
          <w:rtl/>
        </w:rPr>
      </w:pPr>
      <w:bookmarkStart w:id="436" w:name="_Toc53331384"/>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436"/>
    </w:p>
    <w:p w14:paraId="5E42A133" w14:textId="77777777" w:rsidR="000F33C4" w:rsidRPr="007C5B4C" w:rsidRDefault="00B86A83"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3D2EFA8B" w14:textId="77777777" w:rsidR="001E0CD3" w:rsidRDefault="00B86A83" w:rsidP="00B35F02">
      <w:pPr>
        <w:pStyle w:val="1ff0"/>
      </w:pPr>
      <w:bookmarkStart w:id="437" w:name="_Toc256000098"/>
      <w:bookmarkEnd w:id="431"/>
      <w:r>
        <w:rPr>
          <w:rFonts w:hint="cs"/>
          <w:rtl/>
        </w:rPr>
        <w:t xml:space="preserve">אחריות </w:t>
      </w:r>
      <w:proofErr w:type="spellStart"/>
      <w:r>
        <w:rPr>
          <w:rFonts w:hint="cs"/>
          <w:rtl/>
        </w:rPr>
        <w:t>בנזיקין</w:t>
      </w:r>
      <w:proofErr w:type="spellEnd"/>
      <w:r w:rsidR="00BC62A8">
        <w:rPr>
          <w:rFonts w:hint="cs"/>
          <w:rtl/>
        </w:rPr>
        <w:t xml:space="preserve"> וחובת שיפוי</w:t>
      </w:r>
      <w:bookmarkEnd w:id="437"/>
    </w:p>
    <w:p w14:paraId="4E4E783E" w14:textId="77777777" w:rsidR="006263A2" w:rsidRPr="004C6A73" w:rsidRDefault="00B86A83"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3367C2E2" w14:textId="77777777" w:rsidR="006263A2" w:rsidRPr="004C6A73" w:rsidRDefault="00B86A83"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2EAC2235" w14:textId="77777777" w:rsidR="006263A2" w:rsidRPr="004C6A73" w:rsidRDefault="00B86A83"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CA91762" w14:textId="77777777" w:rsidR="006263A2" w:rsidRDefault="00B86A83"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1DF2D30F" w14:textId="77777777" w:rsidR="00BF25F0" w:rsidRDefault="00B86A83"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 xml:space="preserve">במקרה כאמור, המזמין לא יסכים לטענות שהועלו </w:t>
      </w:r>
      <w:r>
        <w:rPr>
          <w:rFonts w:hint="cs"/>
          <w:rtl/>
        </w:rPr>
        <w:lastRenderedPageBreak/>
        <w:t>או נטענו נגד הספק, שהאחריות בגינם על פי הסכם זה היא על הספק, ללא הסכמה מראש ובכתב של הספק, ויודיע לספק מראש על כוונתו להתפשר עם התובע.</w:t>
      </w:r>
    </w:p>
    <w:p w14:paraId="0797B2BB" w14:textId="77777777" w:rsidR="00986796" w:rsidRDefault="00B86A83" w:rsidP="005A33AD">
      <w:pPr>
        <w:pStyle w:val="1ff0"/>
      </w:pPr>
      <w:bookmarkStart w:id="438" w:name="_Toc256000099"/>
      <w:bookmarkStart w:id="439" w:name="_Toc44931970"/>
      <w:bookmarkStart w:id="440" w:name="_Toc44932057"/>
      <w:r>
        <w:rPr>
          <w:rFonts w:hint="cs"/>
          <w:rtl/>
        </w:rPr>
        <w:t>ביטוח</w:t>
      </w:r>
      <w:bookmarkEnd w:id="438"/>
      <w:bookmarkEnd w:id="439"/>
      <w:bookmarkEnd w:id="440"/>
    </w:p>
    <w:p w14:paraId="61B05FF6" w14:textId="4016672C" w:rsidR="00C749FD" w:rsidRDefault="00B86A83" w:rsidP="005A33AD">
      <w:pPr>
        <w:pStyle w:val="114"/>
      </w:pPr>
      <w:bookmarkStart w:id="441" w:name="hidden_IsBituach"/>
      <w:r w:rsidRPr="00067671">
        <w:rPr>
          <w:rtl/>
        </w:rPr>
        <w:t xml:space="preserve">הספק מתחייב לערוך ולקיים ביטוחים הולמים, </w:t>
      </w:r>
      <w:bookmarkStart w:id="442" w:name="show_IsSherut_2"/>
      <w:r w:rsidR="00F9045F">
        <w:rPr>
          <w:rFonts w:hint="cs"/>
          <w:rtl/>
        </w:rPr>
        <w:t xml:space="preserve">ביחס לשירותים או העבודות נשוא הסכם זה עבור מדינת ישראל </w:t>
      </w:r>
      <w:r w:rsidR="00F9045F">
        <w:rPr>
          <w:rtl/>
        </w:rPr>
        <w:t>–</w:t>
      </w:r>
      <w:r w:rsidR="00F9045F">
        <w:rPr>
          <w:rFonts w:hint="cs"/>
          <w:rtl/>
        </w:rPr>
        <w:t xml:space="preserve"> </w:t>
      </w:r>
      <w:r w:rsidR="00CD42E4">
        <w:rPr>
          <w:rFonts w:hint="cs"/>
          <w:rtl/>
        </w:rPr>
        <w:t>רשות מקרקעי ישראל</w:t>
      </w:r>
      <w:r w:rsidR="00F9045F">
        <w:rPr>
          <w:rFonts w:hint="cs"/>
          <w:rtl/>
        </w:rPr>
        <w:t>,</w:t>
      </w:r>
      <w:bookmarkEnd w:id="442"/>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2E0656" w:rsidRPr="002E0656">
        <w:rPr>
          <w:rtl/>
        </w:rPr>
        <w:t xml:space="preserve"> </w:t>
      </w:r>
      <w:r w:rsidRPr="00067671">
        <w:rPr>
          <w:rtl/>
        </w:rPr>
        <w:t>.</w:t>
      </w:r>
    </w:p>
    <w:p w14:paraId="465E4AC4" w14:textId="77777777" w:rsidR="00F22EBB" w:rsidRPr="00067671" w:rsidRDefault="00B86A83" w:rsidP="004F6325">
      <w:pPr>
        <w:pStyle w:val="114"/>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2A671859" w14:textId="77777777" w:rsidR="00F22EBB" w:rsidRPr="00067671" w:rsidRDefault="00B86A83" w:rsidP="002E0656">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501DCB53" w14:textId="77777777" w:rsidR="005917ED" w:rsidRDefault="00B86A83" w:rsidP="005917ED">
      <w:pPr>
        <w:pStyle w:val="114"/>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220E0373" w14:textId="77777777" w:rsidR="005917ED" w:rsidRPr="00067671" w:rsidRDefault="00B86A83" w:rsidP="005917ED">
      <w:pPr>
        <w:pStyle w:val="114"/>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p>
    <w:p w14:paraId="3AA48665" w14:textId="77777777" w:rsidR="00F22EBB" w:rsidRPr="00067671" w:rsidRDefault="00B86A83" w:rsidP="004F6325">
      <w:pPr>
        <w:pStyle w:val="114"/>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sidR="007F5241">
        <w:rPr>
          <w:rFonts w:hint="cs"/>
          <w:rtl/>
        </w:rPr>
        <w:t xml:space="preserve"> </w:t>
      </w:r>
      <w:r w:rsidRPr="007F5241">
        <w:rPr>
          <w:rFonts w:hint="cs"/>
          <w:rtl/>
        </w:rPr>
        <w:t>מעת לעת</w:t>
      </w:r>
      <w:r w:rsidRPr="00067671">
        <w:rPr>
          <w:rtl/>
        </w:rPr>
        <w:t xml:space="preserve"> </w:t>
      </w:r>
      <w:r w:rsidR="007F5241">
        <w:rPr>
          <w:rFonts w:hint="cs"/>
          <w:rtl/>
        </w:rPr>
        <w:t>ו</w:t>
      </w:r>
      <w:r w:rsidRPr="00067671">
        <w:rPr>
          <w:rtl/>
        </w:rPr>
        <w:t>לפי דרישה.</w:t>
      </w:r>
      <w:bookmarkEnd w:id="441"/>
    </w:p>
    <w:p w14:paraId="54C4A98E" w14:textId="77777777" w:rsidR="004B2835" w:rsidRPr="007C5B4C" w:rsidRDefault="00B86A83" w:rsidP="005A33AD">
      <w:pPr>
        <w:pStyle w:val="1ff0"/>
        <w:rPr>
          <w:rtl/>
        </w:rPr>
      </w:pPr>
      <w:bookmarkStart w:id="443" w:name="_Toc256000100"/>
      <w:bookmarkStart w:id="444" w:name="_Toc44931971"/>
      <w:bookmarkStart w:id="445" w:name="_Toc44932058"/>
      <w:r w:rsidRPr="007C5B4C">
        <w:rPr>
          <w:rtl/>
        </w:rPr>
        <w:t>המחאת זכויות או חובות על פי הסכם</w:t>
      </w:r>
      <w:bookmarkEnd w:id="443"/>
      <w:bookmarkEnd w:id="444"/>
      <w:bookmarkEnd w:id="445"/>
    </w:p>
    <w:p w14:paraId="17A996C3" w14:textId="77777777" w:rsidR="00C339F9" w:rsidRDefault="00B86A83" w:rsidP="001372E2">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המחאת זכויות או חובות לפי סעיף זה תיעשה בכפוף לחתימה על הסכם "גב אל גב" בין הממחה לנמחה. ההסכם האמור יועבר לידי המזמין טרם</w:t>
      </w:r>
      <w:r w:rsidR="003F32C7">
        <w:rPr>
          <w:rFonts w:hint="cs"/>
          <w:rtl/>
        </w:rPr>
        <w:t>,</w:t>
      </w:r>
      <w:r>
        <w:rPr>
          <w:rFonts w:hint="cs"/>
          <w:rtl/>
        </w:rPr>
        <w:t xml:space="preserve"> כתנאי לכניסתו לתוקף של המחאת הזכויות או החובות.</w:t>
      </w:r>
    </w:p>
    <w:p w14:paraId="60097913" w14:textId="77777777" w:rsidR="004B2835" w:rsidRPr="007C5B4C" w:rsidRDefault="00B86A83" w:rsidP="005A33AD">
      <w:pPr>
        <w:pStyle w:val="114"/>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6676BD9E" w14:textId="77777777" w:rsidR="00986796" w:rsidRPr="007C5B4C" w:rsidRDefault="00B86A83" w:rsidP="005A33AD">
      <w:pPr>
        <w:pStyle w:val="1ff0"/>
        <w:rPr>
          <w:rtl/>
        </w:rPr>
      </w:pPr>
      <w:bookmarkStart w:id="446" w:name="_Toc256000101"/>
      <w:bookmarkStart w:id="447" w:name="_Toc44931972"/>
      <w:bookmarkStart w:id="448" w:name="_Toc44932059"/>
      <w:r w:rsidRPr="007C5B4C">
        <w:rPr>
          <w:rtl/>
        </w:rPr>
        <w:lastRenderedPageBreak/>
        <w:t>הפסקת ההתקשרות</w:t>
      </w:r>
      <w:bookmarkEnd w:id="446"/>
      <w:bookmarkEnd w:id="447"/>
      <w:bookmarkEnd w:id="448"/>
    </w:p>
    <w:p w14:paraId="74554FEE" w14:textId="77777777" w:rsidR="004B2835" w:rsidRPr="00100307" w:rsidRDefault="00B86A83" w:rsidP="004F6325">
      <w:pPr>
        <w:pStyle w:val="114"/>
        <w:rPr>
          <w:rtl/>
        </w:rPr>
      </w:pPr>
      <w:r w:rsidRPr="00C229DC">
        <w:rPr>
          <w:rtl/>
        </w:rPr>
        <w:t xml:space="preserve">המזמין יהיה רשאי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07E84F22" w14:textId="77777777" w:rsidR="00675AA8" w:rsidRDefault="00B86A83"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76306D97" w14:textId="77777777" w:rsidR="004B2835" w:rsidRPr="007C5B4C" w:rsidRDefault="00B86A83"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3AE93A6F" w14:textId="77777777" w:rsidR="004B2835" w:rsidRPr="007C5B4C" w:rsidRDefault="00B86A83" w:rsidP="004F6325">
      <w:pPr>
        <w:pStyle w:val="1112"/>
        <w:rPr>
          <w:rtl/>
        </w:rPr>
      </w:pPr>
      <w:r w:rsidRPr="007C5B4C">
        <w:rPr>
          <w:rtl/>
        </w:rPr>
        <w:t xml:space="preserve">אם ימונה קדם מפרק, מפרק זמני או קבוע לספק; </w:t>
      </w:r>
    </w:p>
    <w:p w14:paraId="2073827A" w14:textId="77777777" w:rsidR="004B2835" w:rsidRPr="007C5B4C" w:rsidRDefault="00B86A83" w:rsidP="004F6325">
      <w:pPr>
        <w:pStyle w:val="1112"/>
        <w:rPr>
          <w:rtl/>
        </w:rPr>
      </w:pPr>
      <w:r w:rsidRPr="007C5B4C">
        <w:rPr>
          <w:rtl/>
        </w:rPr>
        <w:t xml:space="preserve">אם ימונה כונס נכסים זמני או קבוע לעסקי ו/או לרכוש הספק; </w:t>
      </w:r>
    </w:p>
    <w:p w14:paraId="0A61471C" w14:textId="77777777" w:rsidR="00233592" w:rsidRDefault="00B86A83"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50F1A6E8" w14:textId="77777777" w:rsidR="00C339F9" w:rsidRDefault="00B86A83" w:rsidP="004F6325">
      <w:pPr>
        <w:pStyle w:val="1112"/>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619CF2CA" w14:textId="77777777" w:rsidR="00CE4838" w:rsidRPr="00A92289" w:rsidRDefault="00B86A83"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5D1B076C" w14:textId="77777777" w:rsidR="00675AA8" w:rsidRPr="00067671" w:rsidRDefault="00B86A83" w:rsidP="004F6325">
      <w:pPr>
        <w:pStyle w:val="1112"/>
      </w:pPr>
      <w:bookmarkStart w:id="449" w:name="show_IsSherut_8"/>
      <w:bookmarkStart w:id="450" w:name="show_IsTovinAndSherut_8"/>
      <w:r w:rsidRPr="00067671">
        <w:rPr>
          <w:rFonts w:hint="cs"/>
          <w:rtl/>
        </w:rPr>
        <w:t xml:space="preserve">אם הספק התנהל, בעת מתן השירותים, באופן מבזה כלפי </w:t>
      </w:r>
      <w:r w:rsidRPr="00067671">
        <w:rPr>
          <w:rtl/>
        </w:rPr>
        <w:t>אדם בשל גזעו, מוצאו, דתו, מקום מגוריו, גילו, מינו, נטייתו המינית או מוגבלות</w:t>
      </w:r>
      <w:r w:rsidR="00CE4838">
        <w:rPr>
          <w:rFonts w:hint="cs"/>
          <w:rtl/>
        </w:rPr>
        <w:t>;</w:t>
      </w:r>
    </w:p>
    <w:bookmarkEnd w:id="449"/>
    <w:bookmarkEnd w:id="450"/>
    <w:p w14:paraId="70F8A47B" w14:textId="77777777" w:rsidR="004B2835" w:rsidRPr="00067671" w:rsidRDefault="00B86A83"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5ED3516" w14:textId="77777777" w:rsidR="003767AE" w:rsidRPr="00067671" w:rsidRDefault="003767AE" w:rsidP="003767AE">
      <w:pPr>
        <w:pStyle w:val="1ff0"/>
        <w:rPr>
          <w:rtl/>
        </w:rPr>
      </w:pPr>
      <w:bookmarkStart w:id="451" w:name="_Toc256000102"/>
      <w:bookmarkStart w:id="452" w:name="_Toc44931974"/>
      <w:bookmarkStart w:id="453" w:name="_Toc44932061"/>
      <w:bookmarkStart w:id="454" w:name="_Toc44931975"/>
      <w:bookmarkStart w:id="455" w:name="_Toc44932062"/>
      <w:bookmarkStart w:id="456" w:name="_Toc256000103"/>
      <w:r w:rsidRPr="00067671">
        <w:rPr>
          <w:rtl/>
        </w:rPr>
        <w:t>הפרת ההסכם</w:t>
      </w:r>
      <w:bookmarkEnd w:id="451"/>
      <w:bookmarkEnd w:id="452"/>
      <w:bookmarkEnd w:id="453"/>
    </w:p>
    <w:p w14:paraId="481A5200" w14:textId="77777777" w:rsidR="003767AE" w:rsidRPr="00005F83" w:rsidRDefault="003767AE" w:rsidP="003767AE">
      <w:pPr>
        <w:pStyle w:val="11"/>
        <w:rPr>
          <w:sz w:val="24"/>
          <w:szCs w:val="24"/>
        </w:rPr>
      </w:pPr>
      <w:bookmarkStart w:id="457"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 </w:t>
      </w:r>
    </w:p>
    <w:p w14:paraId="34C8AF01" w14:textId="77777777" w:rsidR="003767AE" w:rsidRPr="007C5B4C" w:rsidRDefault="003767AE" w:rsidP="003767AE">
      <w:pPr>
        <w:pStyle w:val="1112"/>
      </w:pPr>
      <w:r w:rsidRPr="007C5B4C">
        <w:rPr>
          <w:rFonts w:hint="cs"/>
          <w:rtl/>
        </w:rPr>
        <w:t>אלה</w:t>
      </w:r>
      <w:r>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57"/>
    </w:p>
    <w:p w14:paraId="11EE8D83" w14:textId="77777777" w:rsidR="003767AE" w:rsidRPr="004F6325" w:rsidRDefault="003767AE" w:rsidP="003767AE">
      <w:pPr>
        <w:pStyle w:val="1111"/>
        <w:ind w:left="2610"/>
      </w:pPr>
      <w:r w:rsidRPr="004F6325">
        <w:rPr>
          <w:rtl/>
        </w:rPr>
        <w:t>הפרת סעיפי ההסכם הבאים</w:t>
      </w:r>
      <w:r w:rsidRPr="004F6325">
        <w:rPr>
          <w:rFonts w:hint="cs"/>
          <w:rtl/>
        </w:rPr>
        <w:t xml:space="preserve"> (לפי כותרת הסעיפים)</w:t>
      </w:r>
      <w:r w:rsidRPr="004F6325">
        <w:rPr>
          <w:rtl/>
        </w:rPr>
        <w:t xml:space="preserve">: </w:t>
      </w:r>
      <w:r w:rsidRPr="004F6325">
        <w:rPr>
          <w:rFonts w:hint="cs"/>
          <w:rtl/>
        </w:rPr>
        <w:t xml:space="preserve">התחייבויות והצהרות הספק; סודיות; אבטחת מידע; ניגוד עניינים בביצוע ההסכם; </w:t>
      </w:r>
      <w:r>
        <w:rPr>
          <w:rFonts w:hint="cs"/>
          <w:rtl/>
        </w:rPr>
        <w:t xml:space="preserve">קניין רוחני </w:t>
      </w:r>
      <w:r w:rsidRPr="004F6325">
        <w:rPr>
          <w:rFonts w:hint="cs"/>
          <w:rtl/>
        </w:rPr>
        <w:t>וזכויות</w:t>
      </w:r>
      <w:r w:rsidRPr="004F6325">
        <w:rPr>
          <w:rtl/>
        </w:rPr>
        <w:t xml:space="preserve"> יוצרים</w:t>
      </w:r>
      <w:r w:rsidRPr="004F6325">
        <w:rPr>
          <w:rFonts w:hint="cs"/>
          <w:rtl/>
        </w:rPr>
        <w:t>;</w:t>
      </w:r>
      <w:r w:rsidRPr="004F6325">
        <w:rPr>
          <w:rtl/>
        </w:rPr>
        <w:t xml:space="preserve"> </w:t>
      </w:r>
      <w:bookmarkStart w:id="458" w:name="show_sachArvutBitzua_4"/>
      <w:r>
        <w:rPr>
          <w:rFonts w:hint="cs"/>
          <w:rtl/>
        </w:rPr>
        <w:t xml:space="preserve">קבלני משנה; </w:t>
      </w:r>
      <w:r w:rsidRPr="004F6325">
        <w:rPr>
          <w:rFonts w:hint="cs"/>
          <w:rtl/>
        </w:rPr>
        <w:t xml:space="preserve">ערבות ביצוע; </w:t>
      </w:r>
      <w:bookmarkEnd w:id="458"/>
      <w:r w:rsidRPr="004F6325">
        <w:rPr>
          <w:rFonts w:hint="cs"/>
          <w:rtl/>
        </w:rPr>
        <w:t>הגבלת אחריות; ביטוח; המחאת זכויות או חובות על פי ההסכם;</w:t>
      </w:r>
    </w:p>
    <w:p w14:paraId="07B78D65" w14:textId="77777777" w:rsidR="003767AE" w:rsidRPr="004F6325" w:rsidRDefault="003767AE" w:rsidP="003767AE">
      <w:pPr>
        <w:pStyle w:val="1111"/>
        <w:ind w:left="2610"/>
      </w:pPr>
      <w:r w:rsidRPr="004F6325">
        <w:rPr>
          <w:rFonts w:hint="cs"/>
          <w:rtl/>
        </w:rPr>
        <w:t xml:space="preserve">אם הספק לקח חלק בתיאום הצעות, לצורך זכיה במכרז; </w:t>
      </w:r>
    </w:p>
    <w:p w14:paraId="27B81503" w14:textId="77777777" w:rsidR="003767AE" w:rsidRPr="004F6325" w:rsidRDefault="003767AE" w:rsidP="003767AE">
      <w:pPr>
        <w:pStyle w:val="1111"/>
        <w:ind w:left="2610"/>
      </w:pPr>
      <w:bookmarkStart w:id="459" w:name="show_isTovinOrSystem_4"/>
      <w:r w:rsidRPr="004F6325">
        <w:rPr>
          <w:rFonts w:hint="eastAsia"/>
          <w:rtl/>
        </w:rPr>
        <w:t>אספקת</w:t>
      </w:r>
      <w:r w:rsidRPr="004F6325">
        <w:rPr>
          <w:rtl/>
        </w:rPr>
        <w:t xml:space="preserve"> </w:t>
      </w:r>
      <w:bookmarkStart w:id="460" w:name="show_isTovin_4"/>
      <w:r w:rsidRPr="004F6325">
        <w:rPr>
          <w:rtl/>
        </w:rPr>
        <w:t xml:space="preserve">טובין </w:t>
      </w:r>
      <w:bookmarkEnd w:id="460"/>
      <w:r w:rsidRPr="004F6325">
        <w:rPr>
          <w:rtl/>
        </w:rPr>
        <w:t>שלא עומד בדרישות המכרז וההסכם</w:t>
      </w:r>
      <w:r w:rsidRPr="00E2425E">
        <w:rPr>
          <w:rtl/>
        </w:rPr>
        <w:t>;</w:t>
      </w:r>
    </w:p>
    <w:bookmarkEnd w:id="459"/>
    <w:p w14:paraId="5C0AEC34" w14:textId="77777777" w:rsidR="003767AE" w:rsidRPr="004F6325" w:rsidRDefault="003767AE" w:rsidP="003767AE">
      <w:pPr>
        <w:pStyle w:val="1111"/>
        <w:ind w:left="2610"/>
      </w:pPr>
      <w:r w:rsidRPr="004F6325">
        <w:rPr>
          <w:rFonts w:hint="cs"/>
          <w:rtl/>
        </w:rPr>
        <w:t>אם הספק הסתלק מביצוע ההסכם;</w:t>
      </w:r>
    </w:p>
    <w:p w14:paraId="2A14781C" w14:textId="77777777" w:rsidR="003767AE" w:rsidRDefault="003767AE" w:rsidP="003767AE">
      <w:pPr>
        <w:pStyle w:val="1112"/>
      </w:pPr>
      <w:r w:rsidRPr="007C5B4C">
        <w:rPr>
          <w:rtl/>
        </w:rPr>
        <w:lastRenderedPageBreak/>
        <w:t xml:space="preserve">הפר הספק את ההסכם הפרה יסודית רשאי </w:t>
      </w:r>
      <w:r>
        <w:rPr>
          <w:rtl/>
        </w:rPr>
        <w:t>המזמין</w:t>
      </w:r>
      <w:r w:rsidRPr="007C5B4C">
        <w:rPr>
          <w:rtl/>
        </w:rPr>
        <w:t xml:space="preserve">, לפי שיקול דעתו, </w:t>
      </w:r>
      <w:r>
        <w:rPr>
          <w:rFonts w:hint="cs"/>
          <w:rtl/>
        </w:rPr>
        <w:t xml:space="preserve">לפעול בהתאם למפורט להלן: </w:t>
      </w:r>
    </w:p>
    <w:p w14:paraId="6E508F41" w14:textId="77777777" w:rsidR="003767AE" w:rsidRDefault="003767AE" w:rsidP="003767AE">
      <w:pPr>
        <w:pStyle w:val="1111"/>
        <w:ind w:left="2610"/>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Pr>
          <w:rFonts w:hint="cs"/>
          <w:rtl/>
        </w:rPr>
        <w:t>המזמין, או תוך פרק זמן ארוך יותר שיקבע המזמין בהתאם לנסיבות העניין</w:t>
      </w:r>
      <w:r w:rsidRPr="007C5B4C">
        <w:rPr>
          <w:rtl/>
        </w:rPr>
        <w:t>.</w:t>
      </w:r>
      <w:r w:rsidRPr="00A8649B">
        <w:rPr>
          <w:rFonts w:hint="cs"/>
          <w:rtl/>
        </w:rPr>
        <w:t xml:space="preserve"> </w:t>
      </w:r>
      <w:r>
        <w:rPr>
          <w:rFonts w:hint="cs"/>
          <w:rtl/>
        </w:rPr>
        <w:t>בכל מקרה בו ההפרה לא תוקנה בפרק הזמן שהגודר לצורך כך, 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p>
    <w:p w14:paraId="23949C96" w14:textId="77777777" w:rsidR="003767AE" w:rsidRPr="007C5B4C" w:rsidRDefault="003767AE" w:rsidP="003767AE">
      <w:pPr>
        <w:pStyle w:val="1111"/>
        <w:ind w:left="2610"/>
        <w:rPr>
          <w:rtl/>
        </w:rPr>
      </w:pPr>
      <w:r>
        <w:rPr>
          <w:rFonts w:hint="cs"/>
          <w:rtl/>
        </w:rPr>
        <w:t>במידה וכתוצאה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נוספת ולבטל את ההסכם וזאת מבלי לגרוע מזכות </w:t>
      </w:r>
      <w:r>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1747F698" w14:textId="77777777" w:rsidR="003767AE" w:rsidRPr="005A33AD" w:rsidRDefault="003767AE" w:rsidP="003767AE">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3ECBDF5D" w14:textId="77777777" w:rsidR="003767AE" w:rsidRDefault="003767AE" w:rsidP="003767AE">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2E44CAD4" w14:textId="77777777" w:rsidR="003767AE" w:rsidRPr="0062591A" w:rsidRDefault="003767AE" w:rsidP="003767AE">
      <w:pPr>
        <w:pStyle w:val="1112"/>
      </w:pPr>
      <w:r>
        <w:rPr>
          <w:rFonts w:hint="cs"/>
          <w:rtl/>
        </w:rPr>
        <w:t xml:space="preserve">בכל מקרה בו ההפרה לא תוקנה בפרק הזמן שהגודר לצורך כך, ולאחר קיום </w:t>
      </w:r>
      <w:r w:rsidRPr="002D5646">
        <w:rPr>
          <w:rtl/>
        </w:rPr>
        <w:t xml:space="preserve">שימוע בכתב או בע"פ, בהתאם להחלטת </w:t>
      </w:r>
      <w:r>
        <w:rPr>
          <w:rFonts w:hint="cs"/>
          <w:rtl/>
        </w:rPr>
        <w:t xml:space="preserve">המזמין, יהיה רשאי המזמין לפעול בהתאם לתרופות המפורטות להלן: </w:t>
      </w:r>
    </w:p>
    <w:p w14:paraId="2025EAE7" w14:textId="77777777" w:rsidR="003767AE" w:rsidRDefault="003767AE" w:rsidP="003767AE">
      <w:pPr>
        <w:pStyle w:val="111"/>
      </w:pPr>
      <w:r>
        <w:rPr>
          <w:rFonts w:hint="cs"/>
          <w:rtl/>
        </w:rPr>
        <w:t xml:space="preserve">ביטול ההסכם עקב הפרה או הפרה צפויה: </w:t>
      </w:r>
    </w:p>
    <w:p w14:paraId="69B1691F" w14:textId="77777777" w:rsidR="003767AE" w:rsidRPr="00793BF4" w:rsidRDefault="003767AE" w:rsidP="003767AE">
      <w:pPr>
        <w:pStyle w:val="1111"/>
        <w:ind w:left="2610"/>
        <w:rPr>
          <w:rtl/>
        </w:rPr>
      </w:pPr>
      <w:r>
        <w:rPr>
          <w:rtl/>
        </w:rPr>
        <w:t>המזמין</w:t>
      </w:r>
      <w:r w:rsidRPr="00793BF4">
        <w:rPr>
          <w:rtl/>
        </w:rPr>
        <w:t xml:space="preserve"> יהיה רשאי להודיע לספק בהודעה מוקדמת של </w:t>
      </w:r>
      <w:r>
        <w:rPr>
          <w:rFonts w:hint="cs"/>
          <w:rtl/>
        </w:rPr>
        <w:t>30</w:t>
      </w:r>
      <w:r w:rsidRPr="00793BF4">
        <w:rPr>
          <w:rtl/>
        </w:rPr>
        <w:t xml:space="preserve"> יום על הפסקת ההתקשרות בגין הפרת ההסכם. </w:t>
      </w:r>
    </w:p>
    <w:p w14:paraId="561AB5DC" w14:textId="77777777" w:rsidR="003767AE" w:rsidRPr="007C5B4C" w:rsidRDefault="003767AE" w:rsidP="003767AE">
      <w:pPr>
        <w:pStyle w:val="1111"/>
        <w:ind w:left="2610"/>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Pr>
          <w:rFonts w:hint="cs"/>
          <w:rtl/>
        </w:rPr>
        <w:t xml:space="preserve"> </w:t>
      </w:r>
      <w:r>
        <w:rPr>
          <w:rtl/>
        </w:rPr>
        <w:t>(בסעיף זה</w:t>
      </w:r>
      <w:r>
        <w:rPr>
          <w:rFonts w:hint="cs"/>
          <w:rtl/>
        </w:rPr>
        <w:t>:</w:t>
      </w:r>
      <w:r w:rsidRPr="008506BC">
        <w:rPr>
          <w:rtl/>
        </w:rPr>
        <w:t xml:space="preserve"> "</w:t>
      </w:r>
      <w:r w:rsidRPr="00E05B14">
        <w:rPr>
          <w:b/>
          <w:bCs/>
          <w:rtl/>
        </w:rPr>
        <w:t>הפרה צפויה</w:t>
      </w:r>
      <w:r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59BF8C77" w14:textId="77777777" w:rsidR="003767AE" w:rsidRPr="007C5B4C" w:rsidRDefault="003767AE" w:rsidP="003767AE">
      <w:pPr>
        <w:pStyle w:val="1111"/>
        <w:ind w:left="2610"/>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247C9F61" w14:textId="77777777" w:rsidR="003767AE" w:rsidRDefault="003767AE" w:rsidP="003767AE">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5BFB002A" w14:textId="77777777" w:rsidR="003767AE" w:rsidRDefault="003767AE" w:rsidP="003767AE">
      <w:pPr>
        <w:pStyle w:val="1111"/>
        <w:ind w:left="2610"/>
      </w:pPr>
      <w:r w:rsidRPr="007C5B4C">
        <w:rPr>
          <w:rtl/>
        </w:rPr>
        <w:lastRenderedPageBreak/>
        <w:t xml:space="preserve">מבלי לגרוע מזכויות </w:t>
      </w:r>
      <w:r>
        <w:rPr>
          <w:rtl/>
        </w:rPr>
        <w:t>המזמין</w:t>
      </w:r>
      <w:r w:rsidRPr="007C5B4C">
        <w:rPr>
          <w:rtl/>
        </w:rPr>
        <w:t xml:space="preserve"> לפי הסכם זה או על פי כל דין</w:t>
      </w:r>
      <w:r>
        <w:rPr>
          <w:rFonts w:hint="cs"/>
          <w:rtl/>
        </w:rPr>
        <w:t xml:space="preserve">, למזמין תהיה זכות לקזז מסכומים שהוא חב לספק על פי ההסכם, כל חוב שהספק חייב לו, בין קצוב ובין שאינו קצוב, לרבות בין הזמנות. כן יהיו המזמין רשאי לעכב תחת ידו כל סכום שהוא חייב לספק, עד לתשלום כל חוב שיש לספק כלפי המזמין. </w:t>
      </w:r>
    </w:p>
    <w:p w14:paraId="47422060" w14:textId="77777777" w:rsidR="003767AE" w:rsidRDefault="003767AE" w:rsidP="003767AE">
      <w:pPr>
        <w:pStyle w:val="1111"/>
        <w:ind w:left="2610"/>
      </w:pPr>
      <w:r>
        <w:rPr>
          <w:rFonts w:hint="cs"/>
          <w:rtl/>
        </w:rPr>
        <w:t>לספק לא תהא כל זכות קיזוז או עכבון כלפי המזמין או מזמין כלשהו בגין כל סכום שלטענתו אחת מהן חייבת לו.</w:t>
      </w:r>
    </w:p>
    <w:p w14:paraId="4EE0E9E7" w14:textId="77777777" w:rsidR="003767AE" w:rsidRPr="002F2B4B" w:rsidRDefault="003767AE" w:rsidP="003767AE">
      <w:pPr>
        <w:pStyle w:val="111"/>
        <w:rPr>
          <w:u w:val="single"/>
        </w:rPr>
      </w:pPr>
      <w:bookmarkStart w:id="461"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257A1365" w14:textId="77777777" w:rsidR="003767AE" w:rsidRPr="00C229DC" w:rsidRDefault="003767AE" w:rsidP="003767AE">
      <w:pPr>
        <w:pStyle w:val="1111"/>
        <w:ind w:left="2610"/>
      </w:pPr>
      <w:r w:rsidRPr="000100C2">
        <w:rPr>
          <w:rtl/>
        </w:rPr>
        <w:t>מבלי לפגוע באמור בכל מקום אחר בהסכם</w:t>
      </w:r>
      <w:r>
        <w:rPr>
          <w:rFonts w:hint="cs"/>
          <w:rtl/>
        </w:rPr>
        <w:t>,</w:t>
      </w:r>
      <w:r w:rsidRPr="000100C2">
        <w:rPr>
          <w:rtl/>
        </w:rPr>
        <w:t xml:space="preserve"> </w:t>
      </w:r>
      <w:r w:rsidRPr="007C5B4C">
        <w:rPr>
          <w:rtl/>
        </w:rPr>
        <w:t>ערבות</w:t>
      </w:r>
      <w:r>
        <w:rPr>
          <w:rFonts w:hint="cs"/>
          <w:rtl/>
        </w:rPr>
        <w:t xml:space="preserve"> הביצוע</w:t>
      </w:r>
      <w:r w:rsidRPr="007C5B4C">
        <w:rPr>
          <w:rtl/>
        </w:rPr>
        <w:t xml:space="preserve"> ניתנת לחילוט על ידי </w:t>
      </w:r>
      <w:r w:rsidRPr="00C229DC">
        <w:rPr>
          <w:rtl/>
        </w:rPr>
        <w:t>המזמין עקב הפרת</w:t>
      </w:r>
      <w:r w:rsidRPr="00C229DC">
        <w:rPr>
          <w:rFonts w:hint="cs"/>
          <w:rtl/>
        </w:rPr>
        <w:t xml:space="preserve"> תנאי</w:t>
      </w:r>
      <w:r w:rsidRPr="00C229DC">
        <w:rPr>
          <w:rtl/>
        </w:rPr>
        <w:t xml:space="preserve"> המכרז או ההסכם על ידי הספק</w:t>
      </w:r>
      <w:r w:rsidRPr="00C229DC">
        <w:rPr>
          <w:rFonts w:hint="cs"/>
          <w:rtl/>
        </w:rPr>
        <w:t xml:space="preserve"> </w:t>
      </w:r>
      <w:r w:rsidRPr="00C229DC">
        <w:rPr>
          <w:rtl/>
        </w:rPr>
        <w:t>או בגין התנהגות שאינה מקובלת ושאינה בתום לב, או לצורך כל תשלום אחר המגיע למזמין</w:t>
      </w:r>
      <w:r w:rsidRPr="00C229DC">
        <w:rPr>
          <w:rFonts w:hint="cs"/>
          <w:rtl/>
        </w:rPr>
        <w:t xml:space="preserve"> </w:t>
      </w:r>
      <w:r w:rsidRPr="00C229DC">
        <w:rPr>
          <w:rtl/>
        </w:rPr>
        <w:t>מהספק</w:t>
      </w:r>
      <w:r w:rsidRPr="00C229DC">
        <w:rPr>
          <w:rFonts w:hint="cs"/>
          <w:rtl/>
        </w:rPr>
        <w:t xml:space="preserve">, ובכלל זה פיצויים. </w:t>
      </w:r>
    </w:p>
    <w:p w14:paraId="5746C050" w14:textId="77777777" w:rsidR="003767AE" w:rsidRPr="00C229DC" w:rsidRDefault="003767AE" w:rsidP="003767AE">
      <w:pPr>
        <w:pStyle w:val="1111"/>
        <w:ind w:left="2610"/>
        <w:rPr>
          <w:rtl/>
        </w:rPr>
      </w:pPr>
      <w:r w:rsidRPr="00C229DC">
        <w:rPr>
          <w:rtl/>
        </w:rPr>
        <w:t xml:space="preserve">לספק תינתן </w:t>
      </w:r>
      <w:r w:rsidRPr="00C229DC">
        <w:rPr>
          <w:rFonts w:hint="cs"/>
          <w:rtl/>
        </w:rPr>
        <w:t>הזדמנות להציג את טענותיו בכתב או בעל פה,</w:t>
      </w:r>
      <w:r w:rsidRPr="00C229DC">
        <w:rPr>
          <w:rtl/>
        </w:rPr>
        <w:t xml:space="preserve"> בטרם יממש המזמין את סמכותו לפי סעיף זה.</w:t>
      </w:r>
    </w:p>
    <w:p w14:paraId="504CA6DC" w14:textId="77777777" w:rsidR="003767AE" w:rsidRDefault="003767AE" w:rsidP="003767AE">
      <w:pPr>
        <w:pStyle w:val="1111"/>
        <w:ind w:left="2610"/>
      </w:pPr>
      <w:r w:rsidRPr="00C229DC">
        <w:rPr>
          <w:rFonts w:hint="cs"/>
          <w:rtl/>
        </w:rPr>
        <w:t xml:space="preserve">ככל שחילוט הערבות נעשה לצורך פיצוי המזמין, </w:t>
      </w:r>
      <w:r w:rsidRPr="00C229DC">
        <w:rPr>
          <w:rtl/>
        </w:rPr>
        <w:t>מובהר בזאת כי חילוט הערבות לא ייחשב כתשלום</w:t>
      </w:r>
      <w:r w:rsidRPr="00C229DC">
        <w:rPr>
          <w:rFonts w:hint="cs"/>
          <w:rtl/>
        </w:rPr>
        <w:t xml:space="preserve"> מלוא הפיצויים</w:t>
      </w:r>
      <w:r>
        <w:rPr>
          <w:rFonts w:hint="cs"/>
          <w:rtl/>
        </w:rPr>
        <w:t xml:space="preserve"> בהתאם להסכם זה, </w:t>
      </w:r>
      <w:r w:rsidRPr="007C5B4C">
        <w:rPr>
          <w:rtl/>
        </w:rPr>
        <w:t xml:space="preserve">וכי </w:t>
      </w:r>
      <w:r>
        <w:rPr>
          <w:rtl/>
        </w:rPr>
        <w:t>המזמין</w:t>
      </w:r>
      <w:r w:rsidRPr="007C5B4C">
        <w:rPr>
          <w:rtl/>
        </w:rPr>
        <w:t xml:space="preserve"> יהיה זכאי לקבל מן הספק את ההפרש בין הסכום ששולם עקב חילוט הערבות, ובין סכום ה</w:t>
      </w:r>
      <w:r>
        <w:rPr>
          <w:rFonts w:hint="cs"/>
          <w:rtl/>
        </w:rPr>
        <w:t>פיצויים המגיעים</w:t>
      </w:r>
      <w:r w:rsidRPr="007C5B4C">
        <w:rPr>
          <w:rtl/>
        </w:rPr>
        <w:t xml:space="preserve"> </w:t>
      </w:r>
      <w:r>
        <w:rPr>
          <w:rtl/>
        </w:rPr>
        <w:t>למזמין</w:t>
      </w:r>
      <w:r w:rsidRPr="007C5B4C">
        <w:rPr>
          <w:rtl/>
        </w:rPr>
        <w:t xml:space="preserve">. </w:t>
      </w:r>
    </w:p>
    <w:p w14:paraId="27AA320C" w14:textId="77777777" w:rsidR="003767AE" w:rsidRPr="007C5B4C" w:rsidRDefault="003767AE" w:rsidP="003767AE">
      <w:pPr>
        <w:pStyle w:val="1111"/>
        <w:ind w:left="2610"/>
        <w:rPr>
          <w:rtl/>
        </w:rPr>
      </w:pPr>
      <w:r>
        <w:rPr>
          <w:rFonts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14:paraId="474EADF5" w14:textId="77777777" w:rsidR="003767AE" w:rsidRPr="007868D8" w:rsidRDefault="003767AE" w:rsidP="003767AE">
      <w:pPr>
        <w:pStyle w:val="111"/>
      </w:pPr>
      <w:bookmarkStart w:id="462" w:name="show_CountSla"/>
      <w:bookmarkEnd w:id="461"/>
      <w:r>
        <w:rPr>
          <w:rFonts w:hint="cs"/>
          <w:rtl/>
        </w:rPr>
        <w:t>אמנת שירות ופיצויים מוסכמים</w:t>
      </w:r>
      <w:r w:rsidRPr="006F0298">
        <w:rPr>
          <w:rtl/>
        </w:rPr>
        <w:t xml:space="preserve"> – </w:t>
      </w:r>
    </w:p>
    <w:p w14:paraId="3074614D" w14:textId="77777777" w:rsidR="003767AE" w:rsidRDefault="003767AE" w:rsidP="003767AE">
      <w:pPr>
        <w:pStyle w:val="1111"/>
        <w:spacing w:after="0"/>
        <w:ind w:left="2610"/>
      </w:pPr>
      <w:r w:rsidRPr="00F73CD2">
        <w:rPr>
          <w:rtl/>
        </w:rPr>
        <w:t>אמנת הש</w:t>
      </w:r>
      <w:r>
        <w:rPr>
          <w:rFonts w:hint="cs"/>
          <w:rtl/>
        </w:rPr>
        <w:t>י</w:t>
      </w:r>
      <w:r w:rsidRPr="00F73CD2">
        <w:rPr>
          <w:rtl/>
        </w:rPr>
        <w:t>רות (</w:t>
      </w:r>
      <w:r w:rsidRPr="00F73CD2">
        <w:t>SLA</w:t>
      </w:r>
      <w:r w:rsidRPr="00F73CD2">
        <w:rPr>
          <w:rtl/>
        </w:rPr>
        <w:t xml:space="preserve">) נועדה להגדיר את רמת השרות הנדרשת ע"י המזמין מהספק. במידה והספק הזוכה לא יעמוד ברמת השירות המוגדרת, רשאי </w:t>
      </w:r>
      <w:r>
        <w:rPr>
          <w:rFonts w:hint="cs"/>
          <w:rtl/>
        </w:rPr>
        <w:t>המזמין</w:t>
      </w:r>
      <w:r w:rsidRPr="00F73CD2">
        <w:rPr>
          <w:rtl/>
        </w:rPr>
        <w:t xml:space="preserve"> לגבות מן הזוכה פי</w:t>
      </w:r>
      <w:r>
        <w:rPr>
          <w:rtl/>
        </w:rPr>
        <w:t>צויים מוסכמים כמופיע בטבלה להלן</w:t>
      </w:r>
      <w:r>
        <w:rPr>
          <w:rFonts w:hint="cs"/>
          <w:rtl/>
        </w:rPr>
        <w:t>:</w:t>
      </w:r>
    </w:p>
    <w:p w14:paraId="7BC5A3E1" w14:textId="77777777" w:rsidR="003767AE" w:rsidRPr="00A41D80" w:rsidRDefault="003767AE" w:rsidP="003767AE">
      <w:pPr>
        <w:pStyle w:val="1111"/>
        <w:numPr>
          <w:ilvl w:val="0"/>
          <w:numId w:val="0"/>
        </w:numPr>
        <w:ind w:left="1759"/>
        <w:rPr>
          <w:highlight w:val="yellow"/>
          <w:u w:val="single"/>
          <w:rtl/>
        </w:rPr>
      </w:pPr>
    </w:p>
    <w:tbl>
      <w:tblPr>
        <w:tblpPr w:leftFromText="180" w:rightFromText="180" w:vertAnchor="text" w:tblpXSpec="right" w:tblpY="1"/>
        <w:tblOverlap w:val="never"/>
        <w:bidiVisual/>
        <w:tblW w:w="8688" w:type="dxa"/>
        <w:tblLayout w:type="fixed"/>
        <w:tblLook w:val="04A0" w:firstRow="1" w:lastRow="0" w:firstColumn="1" w:lastColumn="0" w:noHBand="0" w:noVBand="1"/>
      </w:tblPr>
      <w:tblGrid>
        <w:gridCol w:w="841"/>
        <w:gridCol w:w="2038"/>
        <w:gridCol w:w="2551"/>
        <w:gridCol w:w="3258"/>
      </w:tblGrid>
      <w:tr w:rsidR="003767AE" w14:paraId="4E779D02" w14:textId="77777777" w:rsidTr="005C01E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82CF7EE" w14:textId="77777777" w:rsidR="003767AE" w:rsidRPr="00ED3AFA" w:rsidRDefault="003767AE" w:rsidP="005C01E2">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2038" w:type="dxa"/>
            <w:tcBorders>
              <w:top w:val="single" w:sz="4" w:space="0" w:color="auto"/>
              <w:left w:val="single" w:sz="4" w:space="0" w:color="auto"/>
              <w:bottom w:val="single" w:sz="4" w:space="0" w:color="auto"/>
              <w:right w:val="single" w:sz="4" w:space="0" w:color="auto"/>
            </w:tcBorders>
            <w:shd w:val="clear" w:color="000000" w:fill="D9D9D9"/>
            <w:vAlign w:val="center"/>
          </w:tcPr>
          <w:p w14:paraId="203055C8" w14:textId="77777777" w:rsidR="003767AE" w:rsidRPr="00ED3AFA" w:rsidRDefault="003767AE" w:rsidP="005C01E2">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2551" w:type="dxa"/>
            <w:tcBorders>
              <w:top w:val="single" w:sz="4" w:space="0" w:color="auto"/>
              <w:left w:val="single" w:sz="4" w:space="0" w:color="auto"/>
              <w:bottom w:val="single" w:sz="4" w:space="0" w:color="auto"/>
              <w:right w:val="single" w:sz="4" w:space="0" w:color="auto"/>
            </w:tcBorders>
            <w:shd w:val="clear" w:color="000000" w:fill="D9D9D9"/>
            <w:vAlign w:val="center"/>
          </w:tcPr>
          <w:p w14:paraId="795797D8" w14:textId="77777777" w:rsidR="003767AE" w:rsidRPr="00ED3AFA" w:rsidRDefault="003767AE" w:rsidP="005C01E2">
            <w:pPr>
              <w:tabs>
                <w:tab w:val="left" w:pos="509"/>
              </w:tabs>
              <w:jc w:val="center"/>
              <w:rPr>
                <w:rFonts w:ascii="David" w:hAnsi="David" w:cs="David"/>
                <w:b/>
                <w:color w:val="000000"/>
              </w:rPr>
            </w:pPr>
            <w:r>
              <w:rPr>
                <w:rFonts w:ascii="David" w:hAnsi="David" w:cs="David" w:hint="cs"/>
                <w:b/>
                <w:bCs/>
                <w:color w:val="000000"/>
                <w:rtl/>
              </w:rPr>
              <w:t>הפרה</w:t>
            </w:r>
          </w:p>
        </w:tc>
        <w:tc>
          <w:tcPr>
            <w:tcW w:w="3258"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0693088" w14:textId="77777777" w:rsidR="003767AE" w:rsidRPr="00ED3AFA" w:rsidRDefault="003767AE" w:rsidP="005C01E2">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3767AE" w14:paraId="0BD9D9DA" w14:textId="77777777" w:rsidTr="005C01E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DCF3A21" w14:textId="77777777" w:rsidR="003767AE" w:rsidRPr="00ED3AFA" w:rsidRDefault="003767AE" w:rsidP="005C01E2">
            <w:pPr>
              <w:bidi w:val="0"/>
              <w:jc w:val="center"/>
              <w:rPr>
                <w:rFonts w:ascii="David" w:hAnsi="David" w:cs="David"/>
                <w:color w:val="000000"/>
              </w:rPr>
            </w:pPr>
            <w:bookmarkStart w:id="463" w:name="show_SLA1"/>
            <w:r>
              <w:rPr>
                <w:rFonts w:ascii="David" w:hAnsi="David" w:cs="David"/>
                <w:color w:val="000000"/>
              </w:rPr>
              <w:t>1</w:t>
            </w:r>
          </w:p>
        </w:tc>
        <w:tc>
          <w:tcPr>
            <w:tcW w:w="2038" w:type="dxa"/>
            <w:tcBorders>
              <w:top w:val="single" w:sz="4" w:space="0" w:color="auto"/>
              <w:left w:val="single" w:sz="4" w:space="0" w:color="auto"/>
              <w:bottom w:val="single" w:sz="4" w:space="0" w:color="auto"/>
              <w:right w:val="single" w:sz="4" w:space="0" w:color="auto"/>
            </w:tcBorders>
            <w:shd w:val="clear" w:color="auto" w:fill="auto"/>
            <w:vAlign w:val="center"/>
          </w:tcPr>
          <w:p w14:paraId="71F5ED1C" w14:textId="77777777" w:rsidR="003767AE" w:rsidRPr="00ED3AFA" w:rsidRDefault="003767AE" w:rsidP="005C01E2">
            <w:pPr>
              <w:bidi w:val="0"/>
              <w:jc w:val="center"/>
              <w:rPr>
                <w:rFonts w:ascii="David" w:hAnsi="David" w:cs="David"/>
                <w:color w:val="000000"/>
                <w:rtl/>
              </w:rPr>
            </w:pPr>
            <w:bookmarkStart w:id="464" w:name="AmanatSherut1"/>
            <w:r>
              <w:rPr>
                <w:rFonts w:ascii="David" w:hAnsi="David" w:cs="David" w:hint="cs"/>
                <w:color w:val="000000"/>
                <w:rtl/>
              </w:rPr>
              <w:t>אי עמידה בזמן חזרה לרשות לאחר קבלת ההודעה/פתיחת קריאה במוקד השירות של הספק</w:t>
            </w:r>
            <w:bookmarkEnd w:id="464"/>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0296454F" w14:textId="77777777" w:rsidR="003767AE" w:rsidRPr="00ED3AFA" w:rsidRDefault="003767AE" w:rsidP="005C01E2">
            <w:pPr>
              <w:jc w:val="center"/>
              <w:rPr>
                <w:rFonts w:ascii="David" w:hAnsi="David" w:cs="David"/>
                <w:rtl/>
              </w:rPr>
            </w:pPr>
            <w:bookmarkStart w:id="465" w:name="Hafara1"/>
            <w:r>
              <w:rPr>
                <w:rFonts w:ascii="David" w:hAnsi="David" w:cs="David" w:hint="cs"/>
                <w:rtl/>
              </w:rPr>
              <w:t>כל חצי שעה,  מעבר לזמן החזרה הטלפוני שנקבע לחצי שעה</w:t>
            </w:r>
            <w:bookmarkEnd w:id="465"/>
          </w:p>
        </w:tc>
        <w:tc>
          <w:tcPr>
            <w:tcW w:w="3258" w:type="dxa"/>
            <w:tcBorders>
              <w:top w:val="single" w:sz="4" w:space="0" w:color="auto"/>
              <w:left w:val="single" w:sz="4" w:space="0" w:color="auto"/>
              <w:bottom w:val="single" w:sz="4" w:space="0" w:color="auto"/>
              <w:right w:val="single" w:sz="4" w:space="0" w:color="auto"/>
            </w:tcBorders>
            <w:shd w:val="clear" w:color="auto" w:fill="auto"/>
            <w:vAlign w:val="center"/>
          </w:tcPr>
          <w:p w14:paraId="59ED9E2C" w14:textId="77777777" w:rsidR="003767AE" w:rsidRPr="00ED3AFA" w:rsidRDefault="003767AE" w:rsidP="005C01E2">
            <w:pPr>
              <w:bidi w:val="0"/>
              <w:jc w:val="right"/>
              <w:rPr>
                <w:rFonts w:ascii="David" w:hAnsi="David" w:cs="David"/>
                <w:color w:val="000000"/>
                <w:rtl/>
              </w:rPr>
            </w:pPr>
            <w:bookmarkStart w:id="466" w:name="Sanktzia1"/>
            <w:r>
              <w:rPr>
                <w:rFonts w:ascii="David" w:hAnsi="David" w:cs="David" w:hint="cs"/>
                <w:color w:val="000000"/>
                <w:rtl/>
              </w:rPr>
              <w:t>על כל חריגה של חצי שעה (מצטבר), כאשר פתיחת הקריאה נעשתה בימים   א'-ה' בין השעות 08:00-17:00, הספק יפצה את הרשות ב 100 ש"ח</w:t>
            </w:r>
            <w:bookmarkEnd w:id="466"/>
          </w:p>
        </w:tc>
      </w:tr>
      <w:tr w:rsidR="003767AE" w14:paraId="2A9D0C1A" w14:textId="77777777" w:rsidTr="005C01E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F873ED6" w14:textId="77777777" w:rsidR="003767AE" w:rsidRPr="00ED3AFA" w:rsidRDefault="003767AE" w:rsidP="005C01E2">
            <w:pPr>
              <w:bidi w:val="0"/>
              <w:jc w:val="center"/>
              <w:rPr>
                <w:rFonts w:ascii="David" w:hAnsi="David" w:cs="David"/>
                <w:color w:val="000000"/>
              </w:rPr>
            </w:pPr>
            <w:bookmarkStart w:id="467" w:name="show_SLA2"/>
            <w:bookmarkEnd w:id="463"/>
            <w:r>
              <w:rPr>
                <w:rFonts w:ascii="David" w:hAnsi="David" w:cs="David"/>
                <w:color w:val="000000"/>
              </w:rPr>
              <w:lastRenderedPageBreak/>
              <w:t>2</w:t>
            </w:r>
          </w:p>
        </w:tc>
        <w:tc>
          <w:tcPr>
            <w:tcW w:w="2038" w:type="dxa"/>
            <w:tcBorders>
              <w:top w:val="single" w:sz="4" w:space="0" w:color="auto"/>
              <w:left w:val="single" w:sz="4" w:space="0" w:color="auto"/>
              <w:bottom w:val="single" w:sz="4" w:space="0" w:color="auto"/>
              <w:right w:val="single" w:sz="4" w:space="0" w:color="auto"/>
            </w:tcBorders>
            <w:vAlign w:val="center"/>
          </w:tcPr>
          <w:p w14:paraId="42826BE3" w14:textId="77777777" w:rsidR="003767AE" w:rsidRPr="00ED3AFA" w:rsidRDefault="003767AE" w:rsidP="005C01E2">
            <w:pPr>
              <w:bidi w:val="0"/>
              <w:jc w:val="center"/>
              <w:rPr>
                <w:rFonts w:ascii="David" w:hAnsi="David" w:cs="David"/>
                <w:color w:val="000000"/>
              </w:rPr>
            </w:pPr>
            <w:bookmarkStart w:id="468" w:name="AmanatSherut2"/>
            <w:r>
              <w:rPr>
                <w:rFonts w:ascii="David" w:hAnsi="David" w:cs="David" w:hint="cs"/>
                <w:color w:val="000000"/>
                <w:rtl/>
              </w:rPr>
              <w:t xml:space="preserve">בתקלה משביתה: </w:t>
            </w:r>
            <w:r>
              <w:rPr>
                <w:rFonts w:ascii="David" w:hAnsi="David" w:cs="David"/>
                <w:color w:val="000000"/>
                <w:rtl/>
              </w:rPr>
              <w:br/>
            </w:r>
            <w:r>
              <w:rPr>
                <w:rFonts w:ascii="David" w:hAnsi="David" w:cs="David" w:hint="cs"/>
                <w:color w:val="000000"/>
                <w:rtl/>
              </w:rPr>
              <w:t>אי עמידה בזמן התחלת הטיפול בתקלה</w:t>
            </w:r>
            <w:bookmarkEnd w:id="468"/>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2071BCA2" w14:textId="77777777" w:rsidR="003767AE" w:rsidRPr="00ED3AFA" w:rsidRDefault="003767AE" w:rsidP="005C01E2">
            <w:pPr>
              <w:jc w:val="center"/>
              <w:rPr>
                <w:rFonts w:ascii="David" w:hAnsi="David" w:cs="David"/>
                <w:rtl/>
              </w:rPr>
            </w:pPr>
            <w:bookmarkStart w:id="469" w:name="Hafara2"/>
            <w:r>
              <w:rPr>
                <w:rFonts w:ascii="David" w:hAnsi="David" w:cs="David" w:hint="cs"/>
                <w:rtl/>
              </w:rPr>
              <w:t>כל חצי שעה, מעבר לזמן התחלת הטיפול בתקלה, שנקבע לחצי שעה</w:t>
            </w:r>
            <w:bookmarkEnd w:id="469"/>
          </w:p>
        </w:tc>
        <w:tc>
          <w:tcPr>
            <w:tcW w:w="3258" w:type="dxa"/>
            <w:tcBorders>
              <w:top w:val="single" w:sz="4" w:space="0" w:color="auto"/>
              <w:left w:val="single" w:sz="4" w:space="0" w:color="auto"/>
              <w:bottom w:val="single" w:sz="4" w:space="0" w:color="auto"/>
              <w:right w:val="single" w:sz="4" w:space="0" w:color="auto"/>
            </w:tcBorders>
            <w:shd w:val="clear" w:color="auto" w:fill="auto"/>
            <w:vAlign w:val="center"/>
          </w:tcPr>
          <w:p w14:paraId="465E4C2C" w14:textId="77777777" w:rsidR="003767AE" w:rsidRPr="00ED3AFA" w:rsidRDefault="003767AE" w:rsidP="005C01E2">
            <w:pPr>
              <w:bidi w:val="0"/>
              <w:jc w:val="right"/>
              <w:rPr>
                <w:rFonts w:ascii="David" w:hAnsi="David" w:cs="David"/>
                <w:color w:val="000000"/>
                <w:rtl/>
              </w:rPr>
            </w:pPr>
            <w:bookmarkStart w:id="470" w:name="Sanktzia2"/>
            <w:r>
              <w:rPr>
                <w:rFonts w:ascii="David" w:hAnsi="David" w:cs="David" w:hint="cs"/>
                <w:color w:val="000000"/>
                <w:rtl/>
              </w:rPr>
              <w:t>על כל חריגה של חצי שעה (מצטבר)   הספק יפצה את הרשות ב 200 ש"ח</w:t>
            </w:r>
            <w:bookmarkEnd w:id="470"/>
          </w:p>
        </w:tc>
      </w:tr>
      <w:tr w:rsidR="003767AE" w14:paraId="1E22B280" w14:textId="77777777" w:rsidTr="005C01E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5E60C4C" w14:textId="77777777" w:rsidR="003767AE" w:rsidRPr="00ED3AFA" w:rsidRDefault="003767AE" w:rsidP="005C01E2">
            <w:pPr>
              <w:bidi w:val="0"/>
              <w:jc w:val="center"/>
              <w:rPr>
                <w:rFonts w:ascii="David" w:hAnsi="David" w:cs="David"/>
                <w:color w:val="000000"/>
              </w:rPr>
            </w:pPr>
            <w:bookmarkStart w:id="471" w:name="show_SLA3"/>
            <w:bookmarkEnd w:id="467"/>
            <w:r>
              <w:rPr>
                <w:rFonts w:ascii="David" w:hAnsi="David" w:cs="David"/>
                <w:color w:val="000000"/>
              </w:rPr>
              <w:t>3</w:t>
            </w:r>
          </w:p>
        </w:tc>
        <w:tc>
          <w:tcPr>
            <w:tcW w:w="2038" w:type="dxa"/>
            <w:tcBorders>
              <w:top w:val="single" w:sz="4" w:space="0" w:color="auto"/>
              <w:left w:val="single" w:sz="4" w:space="0" w:color="auto"/>
              <w:bottom w:val="single" w:sz="4" w:space="0" w:color="auto"/>
              <w:right w:val="single" w:sz="4" w:space="0" w:color="auto"/>
            </w:tcBorders>
            <w:vAlign w:val="center"/>
          </w:tcPr>
          <w:p w14:paraId="4572AB0E" w14:textId="77777777" w:rsidR="003767AE" w:rsidRPr="00ED3AFA" w:rsidRDefault="003767AE" w:rsidP="005C01E2">
            <w:pPr>
              <w:bidi w:val="0"/>
              <w:jc w:val="center"/>
              <w:rPr>
                <w:rFonts w:ascii="David" w:hAnsi="David" w:cs="David"/>
                <w:color w:val="000000"/>
              </w:rPr>
            </w:pPr>
            <w:bookmarkStart w:id="472" w:name="AmanatSherut3"/>
            <w:r>
              <w:rPr>
                <w:rFonts w:ascii="David" w:hAnsi="David" w:cs="David" w:hint="cs"/>
                <w:color w:val="000000"/>
                <w:rtl/>
              </w:rPr>
              <w:t xml:space="preserve">בתקלה משביתה: </w:t>
            </w:r>
            <w:r>
              <w:rPr>
                <w:rFonts w:ascii="David" w:hAnsi="David" w:cs="David"/>
                <w:color w:val="000000"/>
                <w:rtl/>
              </w:rPr>
              <w:br/>
            </w:r>
            <w:r>
              <w:rPr>
                <w:rFonts w:ascii="David" w:hAnsi="David" w:cs="David" w:hint="cs"/>
                <w:color w:val="000000"/>
                <w:rtl/>
              </w:rPr>
              <w:t>אי עמידה בפתרון התקלה או ביצירת מעקף</w:t>
            </w:r>
            <w:bookmarkEnd w:id="472"/>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5B19240E" w14:textId="77777777" w:rsidR="003767AE" w:rsidRPr="00ED3AFA" w:rsidRDefault="003767AE" w:rsidP="005C01E2">
            <w:pPr>
              <w:jc w:val="center"/>
              <w:rPr>
                <w:rFonts w:ascii="David" w:hAnsi="David" w:cs="David"/>
                <w:rtl/>
              </w:rPr>
            </w:pPr>
            <w:bookmarkStart w:id="473" w:name="Hafara3"/>
            <w:r>
              <w:rPr>
                <w:rFonts w:ascii="David" w:hAnsi="David" w:cs="David" w:hint="cs"/>
                <w:rtl/>
              </w:rPr>
              <w:t>כל שעה מעבר לזמן הטיפול הנדרש לפתרון התקלה, שנקבע ל- 4 שעות</w:t>
            </w:r>
            <w:bookmarkEnd w:id="473"/>
          </w:p>
        </w:tc>
        <w:tc>
          <w:tcPr>
            <w:tcW w:w="3258" w:type="dxa"/>
            <w:tcBorders>
              <w:top w:val="single" w:sz="4" w:space="0" w:color="auto"/>
              <w:left w:val="single" w:sz="4" w:space="0" w:color="auto"/>
              <w:bottom w:val="single" w:sz="4" w:space="0" w:color="auto"/>
              <w:right w:val="single" w:sz="4" w:space="0" w:color="auto"/>
            </w:tcBorders>
            <w:shd w:val="clear" w:color="auto" w:fill="auto"/>
            <w:vAlign w:val="center"/>
          </w:tcPr>
          <w:p w14:paraId="6E892378" w14:textId="77777777" w:rsidR="003767AE" w:rsidRPr="00ED3AFA" w:rsidRDefault="003767AE" w:rsidP="005C01E2">
            <w:pPr>
              <w:bidi w:val="0"/>
              <w:jc w:val="right"/>
              <w:rPr>
                <w:rFonts w:ascii="David" w:hAnsi="David" w:cs="David"/>
                <w:color w:val="000000"/>
                <w:rtl/>
              </w:rPr>
            </w:pPr>
            <w:bookmarkStart w:id="474" w:name="Sanktzia3"/>
            <w:r>
              <w:rPr>
                <w:rFonts w:ascii="David" w:hAnsi="David" w:cs="David" w:hint="cs"/>
                <w:color w:val="000000"/>
                <w:rtl/>
              </w:rPr>
              <w:t>על כל חריגה של שעה (מצטבר)   הספק יפצה את הרשות ב 300 ש"ח</w:t>
            </w:r>
            <w:bookmarkEnd w:id="474"/>
          </w:p>
        </w:tc>
      </w:tr>
      <w:tr w:rsidR="003767AE" w14:paraId="7679179B" w14:textId="77777777" w:rsidTr="005C01E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4268E60" w14:textId="77777777" w:rsidR="003767AE" w:rsidRPr="00ED3AFA" w:rsidRDefault="003767AE" w:rsidP="005C01E2">
            <w:pPr>
              <w:bidi w:val="0"/>
              <w:jc w:val="center"/>
              <w:rPr>
                <w:rFonts w:ascii="David" w:hAnsi="David" w:cs="David"/>
                <w:color w:val="000000"/>
              </w:rPr>
            </w:pPr>
            <w:bookmarkStart w:id="475" w:name="show_SLA4"/>
            <w:bookmarkEnd w:id="471"/>
            <w:r>
              <w:rPr>
                <w:rFonts w:ascii="David" w:hAnsi="David" w:cs="David"/>
                <w:color w:val="000000"/>
              </w:rPr>
              <w:t>4</w:t>
            </w:r>
          </w:p>
        </w:tc>
        <w:tc>
          <w:tcPr>
            <w:tcW w:w="2038" w:type="dxa"/>
            <w:tcBorders>
              <w:top w:val="single" w:sz="4" w:space="0" w:color="auto"/>
              <w:left w:val="single" w:sz="4" w:space="0" w:color="auto"/>
              <w:bottom w:val="single" w:sz="4" w:space="0" w:color="auto"/>
              <w:right w:val="single" w:sz="4" w:space="0" w:color="auto"/>
            </w:tcBorders>
            <w:vAlign w:val="center"/>
          </w:tcPr>
          <w:p w14:paraId="4630C35B" w14:textId="77777777" w:rsidR="003767AE" w:rsidRPr="00ED3AFA" w:rsidRDefault="003767AE" w:rsidP="005C01E2">
            <w:pPr>
              <w:bidi w:val="0"/>
              <w:jc w:val="center"/>
              <w:rPr>
                <w:rFonts w:ascii="David" w:hAnsi="David" w:cs="David"/>
                <w:color w:val="000000"/>
              </w:rPr>
            </w:pPr>
            <w:bookmarkStart w:id="476" w:name="AmanatSherut4"/>
            <w:r>
              <w:rPr>
                <w:rFonts w:ascii="David" w:hAnsi="David" w:cs="David" w:hint="cs"/>
                <w:color w:val="000000"/>
                <w:rtl/>
              </w:rPr>
              <w:t xml:space="preserve">בתקלה שאינה משביתה: אי עמידה בזמן התחלת הטיפול בתקלה </w:t>
            </w:r>
            <w:bookmarkEnd w:id="476"/>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57C342AA" w14:textId="77777777" w:rsidR="003767AE" w:rsidRPr="00ED3AFA" w:rsidRDefault="003767AE" w:rsidP="005C01E2">
            <w:pPr>
              <w:jc w:val="center"/>
              <w:rPr>
                <w:rFonts w:ascii="David" w:hAnsi="David" w:cs="David"/>
              </w:rPr>
            </w:pPr>
            <w:bookmarkStart w:id="477" w:name="Hafara4"/>
            <w:r>
              <w:rPr>
                <w:rFonts w:ascii="David" w:hAnsi="David" w:cs="David" w:hint="cs"/>
                <w:rtl/>
              </w:rPr>
              <w:t>כל שעה מעבר לזמן התחלת הטיפול בתקלה הנדרש, שנקבע ל- 4 שעות</w:t>
            </w:r>
            <w:bookmarkEnd w:id="477"/>
          </w:p>
        </w:tc>
        <w:tc>
          <w:tcPr>
            <w:tcW w:w="3258" w:type="dxa"/>
            <w:tcBorders>
              <w:top w:val="single" w:sz="4" w:space="0" w:color="auto"/>
              <w:left w:val="single" w:sz="4" w:space="0" w:color="auto"/>
              <w:bottom w:val="single" w:sz="4" w:space="0" w:color="auto"/>
              <w:right w:val="single" w:sz="4" w:space="0" w:color="auto"/>
            </w:tcBorders>
            <w:shd w:val="clear" w:color="auto" w:fill="auto"/>
            <w:vAlign w:val="center"/>
          </w:tcPr>
          <w:p w14:paraId="78E14DF8" w14:textId="77777777" w:rsidR="003767AE" w:rsidRPr="00ED3AFA" w:rsidRDefault="003767AE" w:rsidP="005C01E2">
            <w:pPr>
              <w:bidi w:val="0"/>
              <w:jc w:val="right"/>
              <w:rPr>
                <w:rFonts w:ascii="David" w:hAnsi="David" w:cs="David"/>
                <w:color w:val="000000"/>
                <w:rtl/>
              </w:rPr>
            </w:pPr>
            <w:bookmarkStart w:id="478" w:name="Sanktzia4"/>
            <w:r>
              <w:rPr>
                <w:rFonts w:ascii="David" w:hAnsi="David" w:cs="David" w:hint="cs"/>
                <w:color w:val="000000"/>
                <w:rtl/>
              </w:rPr>
              <w:t>על כל שעת חריגה (מצטבר), כאשר פתיחת הקריאה נעשתה בימים א'-ה'   בין השעות 08:00-17:00, הספק יפצה את הרשות ב 100 ש"ח</w:t>
            </w:r>
            <w:bookmarkEnd w:id="478"/>
          </w:p>
        </w:tc>
      </w:tr>
      <w:bookmarkEnd w:id="475"/>
      <w:tr w:rsidR="003767AE" w14:paraId="36B1D488" w14:textId="77777777" w:rsidTr="005C01E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E8B8089" w14:textId="77777777" w:rsidR="003767AE" w:rsidRPr="00ED3AFA" w:rsidRDefault="003767AE" w:rsidP="005C01E2">
            <w:pPr>
              <w:bidi w:val="0"/>
              <w:jc w:val="center"/>
              <w:rPr>
                <w:rFonts w:ascii="David" w:hAnsi="David" w:cs="David"/>
                <w:color w:val="000000"/>
              </w:rPr>
            </w:pPr>
            <w:r>
              <w:rPr>
                <w:rFonts w:ascii="David" w:hAnsi="David" w:cs="David"/>
                <w:color w:val="000000"/>
              </w:rPr>
              <w:t>5</w:t>
            </w:r>
          </w:p>
        </w:tc>
        <w:tc>
          <w:tcPr>
            <w:tcW w:w="2038" w:type="dxa"/>
            <w:tcBorders>
              <w:top w:val="single" w:sz="4" w:space="0" w:color="auto"/>
              <w:left w:val="single" w:sz="4" w:space="0" w:color="auto"/>
              <w:bottom w:val="single" w:sz="4" w:space="0" w:color="auto"/>
              <w:right w:val="single" w:sz="4" w:space="0" w:color="auto"/>
            </w:tcBorders>
            <w:vAlign w:val="center"/>
          </w:tcPr>
          <w:p w14:paraId="68CEB88C" w14:textId="77777777" w:rsidR="003767AE" w:rsidRPr="00ED3AFA" w:rsidRDefault="003767AE" w:rsidP="005C01E2">
            <w:pPr>
              <w:bidi w:val="0"/>
              <w:jc w:val="center"/>
              <w:rPr>
                <w:rFonts w:ascii="David" w:hAnsi="David" w:cs="David"/>
                <w:color w:val="000000"/>
              </w:rPr>
            </w:pPr>
            <w:bookmarkStart w:id="479" w:name="AmanatSherut5"/>
            <w:r>
              <w:rPr>
                <w:rFonts w:ascii="David" w:hAnsi="David" w:cs="David" w:hint="cs"/>
                <w:color w:val="000000"/>
                <w:rtl/>
              </w:rPr>
              <w:t>תקלות חוזרות</w:t>
            </w:r>
            <w:bookmarkEnd w:id="479"/>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5D8AB636" w14:textId="77777777" w:rsidR="003767AE" w:rsidRPr="00ED3AFA" w:rsidRDefault="003767AE" w:rsidP="005C01E2">
            <w:pPr>
              <w:jc w:val="center"/>
              <w:rPr>
                <w:rFonts w:ascii="David" w:hAnsi="David" w:cs="David"/>
                <w:rtl/>
              </w:rPr>
            </w:pPr>
            <w:bookmarkStart w:id="480" w:name="Hafara5"/>
            <w:r>
              <w:rPr>
                <w:rFonts w:ascii="David" w:hAnsi="David" w:cs="David" w:hint="cs"/>
                <w:rtl/>
              </w:rPr>
              <w:t xml:space="preserve">עבור כל תקלה החוזרת על עצמה בפתרון, מעל ל-4 פעמים בשנה </w:t>
            </w:r>
            <w:proofErr w:type="spellStart"/>
            <w:r>
              <w:rPr>
                <w:rFonts w:ascii="David" w:hAnsi="David" w:cs="David" w:hint="cs"/>
                <w:rtl/>
              </w:rPr>
              <w:t>קלנדרית</w:t>
            </w:r>
            <w:bookmarkEnd w:id="480"/>
            <w:proofErr w:type="spellEnd"/>
          </w:p>
        </w:tc>
        <w:tc>
          <w:tcPr>
            <w:tcW w:w="3258" w:type="dxa"/>
            <w:tcBorders>
              <w:top w:val="single" w:sz="4" w:space="0" w:color="auto"/>
              <w:left w:val="single" w:sz="4" w:space="0" w:color="auto"/>
              <w:bottom w:val="single" w:sz="4" w:space="0" w:color="auto"/>
              <w:right w:val="single" w:sz="4" w:space="0" w:color="auto"/>
            </w:tcBorders>
            <w:shd w:val="clear" w:color="auto" w:fill="auto"/>
            <w:vAlign w:val="center"/>
          </w:tcPr>
          <w:p w14:paraId="2D7D3047" w14:textId="77777777" w:rsidR="003767AE" w:rsidRPr="00ED3AFA" w:rsidRDefault="003767AE" w:rsidP="005C01E2">
            <w:pPr>
              <w:bidi w:val="0"/>
              <w:jc w:val="right"/>
              <w:rPr>
                <w:rFonts w:ascii="David" w:hAnsi="David" w:cs="David"/>
                <w:color w:val="000000"/>
                <w:rtl/>
              </w:rPr>
            </w:pPr>
            <w:bookmarkStart w:id="481" w:name="Sanktzia5"/>
            <w:r>
              <w:rPr>
                <w:rFonts w:ascii="David" w:hAnsi="David" w:cs="David" w:hint="cs"/>
                <w:color w:val="000000"/>
                <w:rtl/>
              </w:rPr>
              <w:t>קנס 2,000 ש"ח</w:t>
            </w:r>
            <w:bookmarkEnd w:id="481"/>
          </w:p>
        </w:tc>
      </w:tr>
    </w:tbl>
    <w:p w14:paraId="5F333CD9" w14:textId="77777777" w:rsidR="003767AE" w:rsidRPr="00F73CD2" w:rsidRDefault="003767AE" w:rsidP="003767AE">
      <w:pPr>
        <w:pStyle w:val="1111"/>
        <w:ind w:left="2610"/>
      </w:pPr>
      <w:bookmarkStart w:id="482" w:name="_Ref497052129"/>
      <w:r w:rsidRPr="00F73CD2">
        <w:rPr>
          <w:rtl/>
        </w:rPr>
        <w:t xml:space="preserve">מימוש הפיצויים המוסכמים על ידי </w:t>
      </w:r>
      <w:r>
        <w:rPr>
          <w:rtl/>
        </w:rPr>
        <w:t>המזמין</w:t>
      </w:r>
      <w:r w:rsidRPr="00F73CD2">
        <w:rPr>
          <w:rtl/>
        </w:rPr>
        <w:t xml:space="preserve"> יכול ויעשה בכל דרך לרבות בדרך של קיזוז של חשבונית או חילוט ערבות.</w:t>
      </w:r>
      <w:bookmarkEnd w:id="482"/>
    </w:p>
    <w:p w14:paraId="4BB229B2" w14:textId="77777777" w:rsidR="003767AE" w:rsidRPr="00447C3B" w:rsidRDefault="003767AE" w:rsidP="003767AE">
      <w:pPr>
        <w:pStyle w:val="1111"/>
        <w:ind w:left="2610"/>
        <w:rPr>
          <w:u w:val="single"/>
        </w:rPr>
      </w:pPr>
      <w:r w:rsidRPr="00F73CD2">
        <w:rPr>
          <w:rtl/>
        </w:rPr>
        <w:t xml:space="preserve">הסכומים המצויינים </w:t>
      </w:r>
      <w:r>
        <w:rPr>
          <w:rFonts w:hint="cs"/>
          <w:rtl/>
        </w:rPr>
        <w:t xml:space="preserve">בטבלה בגין פיצויים מוסכמים </w:t>
      </w:r>
      <w:r w:rsidRPr="00F73CD2">
        <w:rPr>
          <w:rtl/>
        </w:rPr>
        <w:t>הינם הסכומים המקסימליים</w:t>
      </w:r>
      <w:r>
        <w:rPr>
          <w:rFonts w:hint="cs"/>
          <w:rtl/>
        </w:rPr>
        <w:t xml:space="preserve"> ולמזמין שיקול דעת בלעדי אם לדרוש פיצויים בגובה נמוך מהקבוע בטבלה.</w:t>
      </w:r>
    </w:p>
    <w:p w14:paraId="0CF67BD7" w14:textId="77777777" w:rsidR="003767AE" w:rsidRDefault="003767AE" w:rsidP="003767AE">
      <w:pPr>
        <w:pStyle w:val="1111"/>
        <w:ind w:left="2610"/>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p w14:paraId="66F9A957" w14:textId="77777777" w:rsidR="003767AE" w:rsidRDefault="003767AE" w:rsidP="003767AE">
      <w:pPr>
        <w:pStyle w:val="1111"/>
        <w:numPr>
          <w:ilvl w:val="0"/>
          <w:numId w:val="0"/>
        </w:numPr>
        <w:ind w:left="2043" w:hanging="567"/>
      </w:pPr>
    </w:p>
    <w:bookmarkEnd w:id="462"/>
    <w:p w14:paraId="12E25E54" w14:textId="77777777" w:rsidR="003767AE" w:rsidRDefault="003767AE" w:rsidP="003767AE">
      <w:pPr>
        <w:pStyle w:val="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11496953" w14:textId="77777777" w:rsidR="003767AE" w:rsidRPr="00BE4991" w:rsidRDefault="003767AE" w:rsidP="003767AE">
      <w:pPr>
        <w:pStyle w:val="1111"/>
        <w:ind w:left="2610"/>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14:paraId="21F3406C" w14:textId="77777777" w:rsidR="0009150A" w:rsidRPr="00083FC7" w:rsidRDefault="00B86A83" w:rsidP="005A33AD">
      <w:pPr>
        <w:pStyle w:val="1ff0"/>
        <w:rPr>
          <w:rtl/>
        </w:rPr>
      </w:pPr>
      <w:r w:rsidRPr="00083FC7">
        <w:rPr>
          <w:rtl/>
        </w:rPr>
        <w:t>תרופות מצטברות</w:t>
      </w:r>
      <w:bookmarkEnd w:id="454"/>
      <w:bookmarkEnd w:id="455"/>
      <w:bookmarkEnd w:id="456"/>
    </w:p>
    <w:p w14:paraId="0BFB28EF" w14:textId="77777777" w:rsidR="0009150A" w:rsidRPr="007C5B4C" w:rsidRDefault="00B86A83"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3D5E070E" w14:textId="77777777" w:rsidR="0009150A" w:rsidRPr="007C5B4C" w:rsidRDefault="00B86A83"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5B4180B2" w14:textId="77777777" w:rsidR="00B44FF5" w:rsidRPr="00067671" w:rsidRDefault="00B86A83" w:rsidP="00B44FF5">
      <w:pPr>
        <w:pStyle w:val="1ff0"/>
      </w:pPr>
      <w:bookmarkStart w:id="483" w:name="_Toc256000104"/>
      <w:bookmarkStart w:id="484" w:name="_Toc44931976"/>
      <w:bookmarkStart w:id="485" w:name="_Toc44932063"/>
      <w:r w:rsidRPr="00067671">
        <w:rPr>
          <w:rFonts w:hint="cs"/>
          <w:rtl/>
        </w:rPr>
        <w:lastRenderedPageBreak/>
        <w:t>סיום התקשרות</w:t>
      </w:r>
      <w:bookmarkEnd w:id="483"/>
    </w:p>
    <w:p w14:paraId="7AF319FB" w14:textId="77777777" w:rsidR="00B44FF5" w:rsidRDefault="00B86A83"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5B38B2E9" w14:textId="77777777" w:rsidR="00B44FF5" w:rsidRDefault="00B86A83"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293470E2" w14:textId="77777777" w:rsidR="00B44FF5" w:rsidRDefault="00B86A83"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5BDB5894" w14:textId="77777777" w:rsidR="00B44FF5" w:rsidRDefault="00B86A83"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08E214BD" w14:textId="77777777" w:rsidR="00B44FF5" w:rsidRPr="00067671" w:rsidRDefault="00B86A83"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64424A82" w14:textId="77777777" w:rsidR="0009150A" w:rsidRPr="007C5B4C" w:rsidRDefault="00B86A83" w:rsidP="005A33AD">
      <w:pPr>
        <w:pStyle w:val="1ff0"/>
        <w:rPr>
          <w:rtl/>
        </w:rPr>
      </w:pPr>
      <w:bookmarkStart w:id="486" w:name="_Toc256000105"/>
      <w:r w:rsidRPr="007C5B4C">
        <w:rPr>
          <w:rtl/>
        </w:rPr>
        <w:t>כתובות הצדדים והודעות</w:t>
      </w:r>
      <w:bookmarkEnd w:id="484"/>
      <w:bookmarkEnd w:id="485"/>
      <w:bookmarkEnd w:id="486"/>
    </w:p>
    <w:p w14:paraId="5E3151BD" w14:textId="77777777" w:rsidR="00E82E1B" w:rsidRDefault="00B86A83"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2519AACF" w14:textId="77777777" w:rsidR="00E82E1B" w:rsidRPr="007C5B4C" w:rsidRDefault="00B86A83" w:rsidP="00E82E1B">
      <w:pPr>
        <w:pStyle w:val="114"/>
        <w:rPr>
          <w:rtl/>
        </w:rPr>
      </w:pPr>
      <w:r>
        <w:rPr>
          <w:rFonts w:hint="cs"/>
          <w:rtl/>
        </w:rPr>
        <w:t>משלוח דואר אלקטרוני על פי הסכם זה יהיה לכתובת הבאות:</w:t>
      </w:r>
    </w:p>
    <w:p w14:paraId="64BA974C" w14:textId="77777777" w:rsidR="00E82E1B" w:rsidRDefault="00B86A83" w:rsidP="00B33037">
      <w:pPr>
        <w:pStyle w:val="114"/>
        <w:rPr>
          <w:b w:val="0"/>
        </w:rPr>
      </w:pPr>
      <w:r w:rsidRPr="007C5B4C">
        <w:rPr>
          <w:rtl/>
        </w:rPr>
        <w:t xml:space="preserve">כתובת </w:t>
      </w:r>
      <w:r>
        <w:rPr>
          <w:rFonts w:hint="cs"/>
          <w:rtl/>
        </w:rPr>
        <w:t xml:space="preserve">דוא"ל </w:t>
      </w:r>
      <w:r>
        <w:rPr>
          <w:rtl/>
        </w:rPr>
        <w:t>המזמין</w:t>
      </w:r>
      <w:r w:rsidR="00B33037">
        <w:rPr>
          <w:rFonts w:hint="cs"/>
          <w:rtl/>
        </w:rPr>
        <w:t xml:space="preserve"> או כל כתובת דוא"ל אחרת שנתעדכן ע"י המזמין</w:t>
      </w:r>
      <w:r w:rsidRPr="007C5B4C">
        <w:rPr>
          <w:rtl/>
        </w:rPr>
        <w:t>:</w:t>
      </w:r>
      <w:r w:rsidRPr="003A68CD">
        <w:rPr>
          <w:b w:val="0"/>
          <w:bCs/>
          <w:rtl/>
        </w:rPr>
        <w:t xml:space="preserve"> ________________________________</w:t>
      </w:r>
      <w:r>
        <w:rPr>
          <w:rFonts w:hint="cs"/>
          <w:b w:val="0"/>
          <w:bCs/>
          <w:rtl/>
        </w:rPr>
        <w:t>.</w:t>
      </w:r>
    </w:p>
    <w:p w14:paraId="654B1F1D" w14:textId="77777777" w:rsidR="00E82E1B" w:rsidRDefault="00B86A83" w:rsidP="00E82E1B">
      <w:pPr>
        <w:pStyle w:val="114"/>
      </w:pPr>
      <w:r w:rsidRPr="007C5B4C">
        <w:rPr>
          <w:rtl/>
        </w:rPr>
        <w:t xml:space="preserve">כתובת </w:t>
      </w:r>
      <w:r>
        <w:rPr>
          <w:rFonts w:hint="cs"/>
          <w:rtl/>
        </w:rPr>
        <w:t xml:space="preserve">דוא"ל </w:t>
      </w:r>
      <w:r w:rsidRPr="007C5B4C">
        <w:rPr>
          <w:rtl/>
        </w:rPr>
        <w:t>הספק</w:t>
      </w:r>
      <w:r w:rsidR="00B33037">
        <w:rPr>
          <w:rFonts w:hint="cs"/>
          <w:rtl/>
        </w:rPr>
        <w:t xml:space="preserve"> או כל כתובת דוא"ל אחרת שנתעדכן ע"י הספק</w:t>
      </w:r>
      <w:r w:rsidRPr="007C5B4C">
        <w:rPr>
          <w:rtl/>
        </w:rPr>
        <w:t xml:space="preserve">: </w:t>
      </w:r>
      <w:r>
        <w:rPr>
          <w:rFonts w:hint="cs"/>
          <w:rtl/>
        </w:rPr>
        <w:t>____________</w:t>
      </w:r>
      <w:r w:rsidRPr="007C5B4C">
        <w:rPr>
          <w:rtl/>
        </w:rPr>
        <w:t>______________________________.</w:t>
      </w:r>
    </w:p>
    <w:p w14:paraId="0DF599F1" w14:textId="77777777" w:rsidR="00E82E1B" w:rsidRDefault="00B86A83"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221F7670" w14:textId="77777777" w:rsidR="007438EC" w:rsidRPr="007C5B4C" w:rsidRDefault="00B86A83"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2C0F6FE5" w14:textId="77777777" w:rsidR="007438EC" w:rsidRPr="007C5B4C" w:rsidRDefault="007438EC" w:rsidP="000636E1">
      <w:pPr>
        <w:pStyle w:val="114"/>
        <w:numPr>
          <w:ilvl w:val="0"/>
          <w:numId w:val="0"/>
        </w:numPr>
        <w:ind w:left="792"/>
        <w:rPr>
          <w:rtl/>
        </w:rPr>
      </w:pPr>
    </w:p>
    <w:p w14:paraId="6744696C" w14:textId="229F3EF9" w:rsidR="0009150A" w:rsidRPr="007C5B4C" w:rsidRDefault="00B86A83" w:rsidP="005A33AD">
      <w:pPr>
        <w:pStyle w:val="1ff0"/>
        <w:rPr>
          <w:rtl/>
        </w:rPr>
      </w:pPr>
      <w:bookmarkStart w:id="487" w:name="_Toc256000106"/>
      <w:bookmarkStart w:id="488" w:name="_Toc44931977"/>
      <w:bookmarkStart w:id="489" w:name="_Toc44932064"/>
      <w:r w:rsidRPr="007C5B4C">
        <w:rPr>
          <w:rtl/>
        </w:rPr>
        <w:t>שונות</w:t>
      </w:r>
      <w:bookmarkEnd w:id="487"/>
      <w:bookmarkEnd w:id="488"/>
      <w:bookmarkEnd w:id="489"/>
    </w:p>
    <w:p w14:paraId="468D4E25" w14:textId="77777777" w:rsidR="00FC40AA" w:rsidRDefault="00B86A83"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5FBA939" w14:textId="77777777" w:rsidR="00F22EBB" w:rsidRPr="0055046B" w:rsidRDefault="00B86A83" w:rsidP="005A33AD">
      <w:pPr>
        <w:pStyle w:val="114"/>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6"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7"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8"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1297CA00" w14:textId="77777777" w:rsidR="00FC40AA" w:rsidRPr="007C5B4C" w:rsidRDefault="00B86A83" w:rsidP="005A33AD">
      <w:pPr>
        <w:pStyle w:val="114"/>
        <w:rPr>
          <w:rtl/>
        </w:rPr>
      </w:pPr>
      <w:r w:rsidRPr="007C5B4C">
        <w:rPr>
          <w:rtl/>
        </w:rPr>
        <w:t xml:space="preserve">כל שינוי בהוראת הסכם זה ייעשה בהסכמת שני הצדדים, מראש ובכתב. </w:t>
      </w:r>
    </w:p>
    <w:p w14:paraId="642D10C1" w14:textId="77777777" w:rsidR="0009150A" w:rsidRDefault="00B86A83" w:rsidP="005A33AD">
      <w:pPr>
        <w:pStyle w:val="114"/>
      </w:pPr>
      <w:r w:rsidRPr="007C5B4C">
        <w:rPr>
          <w:rtl/>
        </w:rPr>
        <w:t>הסכם זה ממצה את כל אשר הוסכם בין הצדדים, ולא יהיה תוקף לכל הסכם או הסדר שנערכו עובר לחתימתו של הסכם זה.</w:t>
      </w:r>
    </w:p>
    <w:p w14:paraId="2FE8A324" w14:textId="77777777" w:rsidR="0053062D" w:rsidRPr="00A10491" w:rsidRDefault="00B86A83" w:rsidP="005A33AD">
      <w:pPr>
        <w:pStyle w:val="114"/>
        <w:rPr>
          <w:rtl/>
        </w:rPr>
      </w:pPr>
      <w:r>
        <w:rPr>
          <w:rFonts w:hint="cs"/>
          <w:rtl/>
        </w:rPr>
        <w:t>מועד החתימה על ההסכם יהיה מועד החתימה של אחרון הצדדים על ההסכם.</w:t>
      </w:r>
    </w:p>
    <w:p w14:paraId="1F9C3A36" w14:textId="00E73D21" w:rsidR="00CD6EC5" w:rsidRDefault="00B86A83" w:rsidP="001B5D0E">
      <w:pPr>
        <w:pStyle w:val="af7"/>
        <w:widowControl w:val="0"/>
        <w:spacing w:line="360" w:lineRule="auto"/>
        <w:jc w:val="center"/>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490" w:name="_Toc330777765"/>
      <w:r>
        <w:rPr>
          <w:rFonts w:cs="David"/>
          <w:noProof/>
          <w:rtl/>
        </w:rPr>
        <mc:AlternateContent>
          <mc:Choice Requires="wpg">
            <w:drawing>
              <wp:anchor distT="0" distB="0" distL="114300" distR="114300" simplePos="0" relativeHeight="251658240" behindDoc="0" locked="0" layoutInCell="1" allowOverlap="1" wp14:anchorId="7BDBEC8C" wp14:editId="3F0EBCE8">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62C5C9F" w14:textId="77777777" w:rsidR="005C01E2" w:rsidRDefault="005C01E2" w:rsidP="00243945">
                              <w:pPr>
                                <w:rPr>
                                  <w:rFonts w:cs="David"/>
                                  <w:b/>
                                  <w:bCs/>
                                  <w:sz w:val="22"/>
                                  <w:szCs w:val="22"/>
                                  <w:highlight w:val="yellow"/>
                                  <w:rtl/>
                                </w:rPr>
                              </w:pPr>
                            </w:p>
                            <w:p w14:paraId="2EEA084B" w14:textId="77777777" w:rsidR="005C01E2" w:rsidRPr="00B71738" w:rsidRDefault="005C01E2"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634D03F4" w14:textId="77777777" w:rsidR="005C01E2" w:rsidRPr="00B71738" w:rsidRDefault="005C01E2" w:rsidP="00243945">
                              <w:pPr>
                                <w:jc w:val="center"/>
                                <w:rPr>
                                  <w:rFonts w:cs="David"/>
                                  <w:b/>
                                  <w:bCs/>
                                  <w:sz w:val="22"/>
                                  <w:szCs w:val="22"/>
                                  <w:rtl/>
                                </w:rPr>
                              </w:pPr>
                              <w:r w:rsidRPr="00B71738">
                                <w:rPr>
                                  <w:rFonts w:cs="David" w:hint="cs"/>
                                  <w:b/>
                                  <w:bCs/>
                                  <w:sz w:val="22"/>
                                  <w:szCs w:val="22"/>
                                  <w:rtl/>
                                </w:rPr>
                                <w:t>שם וחתימה</w:t>
                              </w:r>
                            </w:p>
                            <w:p w14:paraId="1C9D9843" w14:textId="77777777" w:rsidR="005C01E2" w:rsidRPr="00B71738" w:rsidRDefault="005C01E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4E6F60A" w14:textId="77777777" w:rsidR="005C01E2" w:rsidRPr="00B71738" w:rsidRDefault="005C01E2" w:rsidP="00243945">
                              <w:pPr>
                                <w:jc w:val="center"/>
                                <w:rPr>
                                  <w:rFonts w:cs="David"/>
                                  <w:b/>
                                  <w:bCs/>
                                  <w:sz w:val="22"/>
                                  <w:szCs w:val="22"/>
                                  <w:rtl/>
                                </w:rPr>
                              </w:pPr>
                            </w:p>
                            <w:p w14:paraId="0B79C437" w14:textId="77777777" w:rsidR="005C01E2" w:rsidRPr="00B71738" w:rsidRDefault="005C01E2" w:rsidP="00243945">
                              <w:pPr>
                                <w:jc w:val="center"/>
                                <w:rPr>
                                  <w:rFonts w:cs="David"/>
                                  <w:b/>
                                  <w:bCs/>
                                  <w:sz w:val="22"/>
                                  <w:szCs w:val="22"/>
                                  <w:rtl/>
                                </w:rPr>
                              </w:pPr>
                              <w:r w:rsidRPr="00B71738">
                                <w:rPr>
                                  <w:rFonts w:cs="David" w:hint="cs"/>
                                  <w:b/>
                                  <w:bCs/>
                                  <w:sz w:val="22"/>
                                  <w:szCs w:val="22"/>
                                  <w:rtl/>
                                </w:rPr>
                                <w:t>___________</w:t>
                              </w:r>
                            </w:p>
                            <w:p w14:paraId="596918A4" w14:textId="77777777" w:rsidR="005C01E2" w:rsidRPr="00B71738" w:rsidRDefault="005C01E2" w:rsidP="00243945">
                              <w:pPr>
                                <w:jc w:val="center"/>
                                <w:rPr>
                                  <w:rFonts w:cs="David"/>
                                  <w:b/>
                                  <w:bCs/>
                                  <w:sz w:val="22"/>
                                  <w:szCs w:val="22"/>
                                </w:rPr>
                              </w:pPr>
                              <w:r w:rsidRPr="00B71738">
                                <w:rPr>
                                  <w:rFonts w:cs="David" w:hint="cs"/>
                                  <w:b/>
                                  <w:bCs/>
                                  <w:sz w:val="22"/>
                                  <w:szCs w:val="22"/>
                                  <w:rtl/>
                                </w:rPr>
                                <w:t>תאריך</w:t>
                              </w:r>
                            </w:p>
                            <w:p w14:paraId="2FE3414B" w14:textId="77777777" w:rsidR="005C01E2" w:rsidRDefault="005C01E2"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1F3CC36" w14:textId="77777777" w:rsidR="005C01E2" w:rsidRDefault="005C01E2" w:rsidP="00243945">
                              <w:pPr>
                                <w:rPr>
                                  <w:rFonts w:cs="David"/>
                                  <w:b/>
                                  <w:bCs/>
                                  <w:sz w:val="22"/>
                                  <w:szCs w:val="22"/>
                                  <w:highlight w:val="yellow"/>
                                  <w:rtl/>
                                </w:rPr>
                              </w:pPr>
                            </w:p>
                            <w:p w14:paraId="60EE1A1E" w14:textId="77777777" w:rsidR="005C01E2" w:rsidRPr="00B71738" w:rsidRDefault="005C01E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96CDD52" w14:textId="77777777" w:rsidR="005C01E2" w:rsidRPr="00B71738" w:rsidRDefault="005C01E2" w:rsidP="00243945">
                              <w:pPr>
                                <w:jc w:val="center"/>
                                <w:rPr>
                                  <w:rFonts w:cs="David"/>
                                  <w:b/>
                                  <w:bCs/>
                                  <w:sz w:val="22"/>
                                  <w:szCs w:val="22"/>
                                  <w:rtl/>
                                </w:rPr>
                              </w:pPr>
                              <w:r w:rsidRPr="00B71738">
                                <w:rPr>
                                  <w:rFonts w:cs="David" w:hint="cs"/>
                                  <w:b/>
                                  <w:bCs/>
                                  <w:sz w:val="22"/>
                                  <w:szCs w:val="22"/>
                                  <w:rtl/>
                                </w:rPr>
                                <w:t>שם וחתימה</w:t>
                              </w:r>
                            </w:p>
                            <w:p w14:paraId="50736642" w14:textId="77777777" w:rsidR="005C01E2" w:rsidRPr="00B71738" w:rsidRDefault="005C01E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626D926" w14:textId="77777777" w:rsidR="005C01E2" w:rsidRPr="00B71738" w:rsidRDefault="005C01E2" w:rsidP="00243945">
                              <w:pPr>
                                <w:jc w:val="center"/>
                                <w:rPr>
                                  <w:rFonts w:cs="David"/>
                                  <w:b/>
                                  <w:bCs/>
                                  <w:sz w:val="22"/>
                                  <w:szCs w:val="22"/>
                                  <w:rtl/>
                                </w:rPr>
                              </w:pPr>
                            </w:p>
                            <w:p w14:paraId="4B658B94" w14:textId="77777777" w:rsidR="005C01E2" w:rsidRPr="00B71738" w:rsidRDefault="005C01E2" w:rsidP="00243945">
                              <w:pPr>
                                <w:jc w:val="center"/>
                                <w:rPr>
                                  <w:rFonts w:cs="David"/>
                                  <w:b/>
                                  <w:bCs/>
                                  <w:sz w:val="22"/>
                                  <w:szCs w:val="22"/>
                                  <w:rtl/>
                                </w:rPr>
                              </w:pPr>
                              <w:r w:rsidRPr="00B71738">
                                <w:rPr>
                                  <w:rFonts w:cs="David" w:hint="cs"/>
                                  <w:b/>
                                  <w:bCs/>
                                  <w:sz w:val="22"/>
                                  <w:szCs w:val="22"/>
                                  <w:rtl/>
                                </w:rPr>
                                <w:t>___________</w:t>
                              </w:r>
                            </w:p>
                            <w:p w14:paraId="11A88183" w14:textId="77777777" w:rsidR="005C01E2" w:rsidRPr="00B71738" w:rsidRDefault="005C01E2" w:rsidP="00243945">
                              <w:pPr>
                                <w:jc w:val="center"/>
                                <w:rPr>
                                  <w:rFonts w:cs="David"/>
                                  <w:b/>
                                  <w:bCs/>
                                  <w:sz w:val="22"/>
                                  <w:szCs w:val="22"/>
                                </w:rPr>
                              </w:pPr>
                              <w:r w:rsidRPr="00B71738">
                                <w:rPr>
                                  <w:rFonts w:cs="David" w:hint="cs"/>
                                  <w:b/>
                                  <w:bCs/>
                                  <w:sz w:val="22"/>
                                  <w:szCs w:val="22"/>
                                  <w:rtl/>
                                </w:rPr>
                                <w:t>תאריך</w:t>
                              </w:r>
                            </w:p>
                            <w:p w14:paraId="087D42C7" w14:textId="77777777" w:rsidR="005C01E2" w:rsidRDefault="005C01E2" w:rsidP="00243945"/>
                            <w:p w14:paraId="48778B02" w14:textId="77777777" w:rsidR="005C01E2" w:rsidRDefault="005C01E2"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F395B26" w14:textId="77777777" w:rsidR="005C01E2" w:rsidRDefault="005C01E2" w:rsidP="00243945">
                              <w:pPr>
                                <w:rPr>
                                  <w:rFonts w:cs="David"/>
                                  <w:b/>
                                  <w:bCs/>
                                  <w:sz w:val="22"/>
                                  <w:szCs w:val="22"/>
                                  <w:highlight w:val="yellow"/>
                                  <w:rtl/>
                                </w:rPr>
                              </w:pPr>
                            </w:p>
                            <w:p w14:paraId="166AA0DE" w14:textId="77777777" w:rsidR="005C01E2" w:rsidRPr="00B71738" w:rsidRDefault="005C01E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3AA12E2" w14:textId="77777777" w:rsidR="005C01E2" w:rsidRPr="00B71738" w:rsidRDefault="005C01E2" w:rsidP="00243945">
                              <w:pPr>
                                <w:jc w:val="center"/>
                                <w:rPr>
                                  <w:rFonts w:cs="David"/>
                                  <w:b/>
                                  <w:bCs/>
                                  <w:sz w:val="22"/>
                                  <w:szCs w:val="22"/>
                                  <w:rtl/>
                                </w:rPr>
                              </w:pPr>
                              <w:r w:rsidRPr="00B71738">
                                <w:rPr>
                                  <w:rFonts w:cs="David" w:hint="cs"/>
                                  <w:b/>
                                  <w:bCs/>
                                  <w:sz w:val="22"/>
                                  <w:szCs w:val="22"/>
                                  <w:rtl/>
                                </w:rPr>
                                <w:t>שם וחתימה</w:t>
                              </w:r>
                            </w:p>
                            <w:p w14:paraId="7EA31E59" w14:textId="77777777" w:rsidR="005C01E2" w:rsidRPr="00B71738" w:rsidRDefault="005C01E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2D029A7" w14:textId="77777777" w:rsidR="005C01E2" w:rsidRPr="00B71738" w:rsidRDefault="005C01E2" w:rsidP="00243945">
                              <w:pPr>
                                <w:jc w:val="center"/>
                                <w:rPr>
                                  <w:rFonts w:cs="David"/>
                                  <w:b/>
                                  <w:bCs/>
                                  <w:sz w:val="22"/>
                                  <w:szCs w:val="22"/>
                                  <w:rtl/>
                                </w:rPr>
                              </w:pPr>
                            </w:p>
                            <w:p w14:paraId="16DAC61C" w14:textId="77777777" w:rsidR="005C01E2" w:rsidRPr="00B71738" w:rsidRDefault="005C01E2" w:rsidP="00243945">
                              <w:pPr>
                                <w:jc w:val="center"/>
                                <w:rPr>
                                  <w:rFonts w:cs="David"/>
                                  <w:b/>
                                  <w:bCs/>
                                  <w:sz w:val="22"/>
                                  <w:szCs w:val="22"/>
                                  <w:rtl/>
                                </w:rPr>
                              </w:pPr>
                              <w:r w:rsidRPr="00B71738">
                                <w:rPr>
                                  <w:rFonts w:cs="David" w:hint="cs"/>
                                  <w:b/>
                                  <w:bCs/>
                                  <w:sz w:val="22"/>
                                  <w:szCs w:val="22"/>
                                  <w:rtl/>
                                </w:rPr>
                                <w:t>___________</w:t>
                              </w:r>
                            </w:p>
                            <w:p w14:paraId="61EEDCDD" w14:textId="77777777" w:rsidR="005C01E2" w:rsidRPr="00B71738" w:rsidRDefault="005C01E2"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F4928C3" w14:textId="77777777" w:rsidR="005C01E2" w:rsidRDefault="005C01E2" w:rsidP="00243945">
                              <w:pPr>
                                <w:rPr>
                                  <w:rFonts w:cs="David"/>
                                  <w:b/>
                                  <w:bCs/>
                                  <w:sz w:val="22"/>
                                  <w:szCs w:val="22"/>
                                  <w:highlight w:val="yellow"/>
                                  <w:rtl/>
                                </w:rPr>
                              </w:pPr>
                            </w:p>
                            <w:p w14:paraId="24AD96C9" w14:textId="77777777" w:rsidR="005C01E2" w:rsidRPr="00B71738" w:rsidRDefault="005C01E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27E5D9C" w14:textId="77777777" w:rsidR="005C01E2" w:rsidRPr="00B71738" w:rsidRDefault="005C01E2" w:rsidP="00243945">
                              <w:pPr>
                                <w:jc w:val="center"/>
                                <w:rPr>
                                  <w:rFonts w:cs="David"/>
                                  <w:b/>
                                  <w:bCs/>
                                  <w:sz w:val="22"/>
                                  <w:szCs w:val="22"/>
                                  <w:rtl/>
                                </w:rPr>
                              </w:pPr>
                              <w:r w:rsidRPr="00B71738">
                                <w:rPr>
                                  <w:rFonts w:cs="David" w:hint="cs"/>
                                  <w:b/>
                                  <w:bCs/>
                                  <w:sz w:val="22"/>
                                  <w:szCs w:val="22"/>
                                  <w:rtl/>
                                </w:rPr>
                                <w:t>שם וחתימה</w:t>
                              </w:r>
                            </w:p>
                            <w:p w14:paraId="34D9F32D" w14:textId="77777777" w:rsidR="005C01E2" w:rsidRPr="00B71738" w:rsidRDefault="005C01E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852E675" w14:textId="77777777" w:rsidR="005C01E2" w:rsidRPr="00B71738" w:rsidRDefault="005C01E2" w:rsidP="00243945">
                              <w:pPr>
                                <w:jc w:val="center"/>
                                <w:rPr>
                                  <w:rFonts w:cs="David"/>
                                  <w:b/>
                                  <w:bCs/>
                                  <w:sz w:val="22"/>
                                  <w:szCs w:val="22"/>
                                  <w:rtl/>
                                </w:rPr>
                              </w:pPr>
                            </w:p>
                            <w:p w14:paraId="0F5FD991" w14:textId="77777777" w:rsidR="005C01E2" w:rsidRPr="00B71738" w:rsidRDefault="005C01E2" w:rsidP="00243945">
                              <w:pPr>
                                <w:jc w:val="center"/>
                                <w:rPr>
                                  <w:rFonts w:cs="David"/>
                                  <w:b/>
                                  <w:bCs/>
                                  <w:sz w:val="22"/>
                                  <w:szCs w:val="22"/>
                                  <w:rtl/>
                                </w:rPr>
                              </w:pPr>
                              <w:r w:rsidRPr="00B71738">
                                <w:rPr>
                                  <w:rFonts w:cs="David" w:hint="cs"/>
                                  <w:b/>
                                  <w:bCs/>
                                  <w:sz w:val="22"/>
                                  <w:szCs w:val="22"/>
                                  <w:rtl/>
                                </w:rPr>
                                <w:t>___________</w:t>
                              </w:r>
                            </w:p>
                            <w:p w14:paraId="6B2A58F4" w14:textId="77777777" w:rsidR="005C01E2" w:rsidRPr="00B71738" w:rsidRDefault="005C01E2" w:rsidP="00243945">
                              <w:pPr>
                                <w:jc w:val="center"/>
                                <w:rPr>
                                  <w:rFonts w:cs="David"/>
                                  <w:b/>
                                  <w:bCs/>
                                  <w:sz w:val="22"/>
                                  <w:szCs w:val="22"/>
                                </w:rPr>
                              </w:pPr>
                              <w:r w:rsidRPr="00B71738">
                                <w:rPr>
                                  <w:rFonts w:cs="David" w:hint="cs"/>
                                  <w:b/>
                                  <w:bCs/>
                                  <w:sz w:val="22"/>
                                  <w:szCs w:val="22"/>
                                  <w:rtl/>
                                </w:rPr>
                                <w:t>תאריך</w:t>
                              </w:r>
                            </w:p>
                            <w:p w14:paraId="52A37B35" w14:textId="77777777" w:rsidR="005C01E2" w:rsidRDefault="005C01E2"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BDBEC8C"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62C5C9F" w14:textId="77777777" w:rsidR="005C01E2" w:rsidRDefault="005C01E2" w:rsidP="00243945">
                        <w:pPr>
                          <w:rPr>
                            <w:rFonts w:cs="David"/>
                            <w:b/>
                            <w:bCs/>
                            <w:sz w:val="22"/>
                            <w:szCs w:val="22"/>
                            <w:highlight w:val="yellow"/>
                            <w:rtl/>
                          </w:rPr>
                        </w:pPr>
                      </w:p>
                      <w:p w14:paraId="2EEA084B" w14:textId="77777777" w:rsidR="005C01E2" w:rsidRPr="00B71738" w:rsidRDefault="005C01E2"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634D03F4" w14:textId="77777777" w:rsidR="005C01E2" w:rsidRPr="00B71738" w:rsidRDefault="005C01E2" w:rsidP="00243945">
                        <w:pPr>
                          <w:jc w:val="center"/>
                          <w:rPr>
                            <w:rFonts w:cs="David"/>
                            <w:b/>
                            <w:bCs/>
                            <w:sz w:val="22"/>
                            <w:szCs w:val="22"/>
                            <w:rtl/>
                          </w:rPr>
                        </w:pPr>
                        <w:r w:rsidRPr="00B71738">
                          <w:rPr>
                            <w:rFonts w:cs="David" w:hint="cs"/>
                            <w:b/>
                            <w:bCs/>
                            <w:sz w:val="22"/>
                            <w:szCs w:val="22"/>
                            <w:rtl/>
                          </w:rPr>
                          <w:t>שם וחתימה</w:t>
                        </w:r>
                      </w:p>
                      <w:p w14:paraId="1C9D9843" w14:textId="77777777" w:rsidR="005C01E2" w:rsidRPr="00B71738" w:rsidRDefault="005C01E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4E6F60A" w14:textId="77777777" w:rsidR="005C01E2" w:rsidRPr="00B71738" w:rsidRDefault="005C01E2" w:rsidP="00243945">
                        <w:pPr>
                          <w:jc w:val="center"/>
                          <w:rPr>
                            <w:rFonts w:cs="David"/>
                            <w:b/>
                            <w:bCs/>
                            <w:sz w:val="22"/>
                            <w:szCs w:val="22"/>
                            <w:rtl/>
                          </w:rPr>
                        </w:pPr>
                      </w:p>
                      <w:p w14:paraId="0B79C437" w14:textId="77777777" w:rsidR="005C01E2" w:rsidRPr="00B71738" w:rsidRDefault="005C01E2" w:rsidP="00243945">
                        <w:pPr>
                          <w:jc w:val="center"/>
                          <w:rPr>
                            <w:rFonts w:cs="David"/>
                            <w:b/>
                            <w:bCs/>
                            <w:sz w:val="22"/>
                            <w:szCs w:val="22"/>
                            <w:rtl/>
                          </w:rPr>
                        </w:pPr>
                        <w:r w:rsidRPr="00B71738">
                          <w:rPr>
                            <w:rFonts w:cs="David" w:hint="cs"/>
                            <w:b/>
                            <w:bCs/>
                            <w:sz w:val="22"/>
                            <w:szCs w:val="22"/>
                            <w:rtl/>
                          </w:rPr>
                          <w:t>___________</w:t>
                        </w:r>
                      </w:p>
                      <w:p w14:paraId="596918A4" w14:textId="77777777" w:rsidR="005C01E2" w:rsidRPr="00B71738" w:rsidRDefault="005C01E2" w:rsidP="00243945">
                        <w:pPr>
                          <w:jc w:val="center"/>
                          <w:rPr>
                            <w:rFonts w:cs="David"/>
                            <w:b/>
                            <w:bCs/>
                            <w:sz w:val="22"/>
                            <w:szCs w:val="22"/>
                          </w:rPr>
                        </w:pPr>
                        <w:r w:rsidRPr="00B71738">
                          <w:rPr>
                            <w:rFonts w:cs="David" w:hint="cs"/>
                            <w:b/>
                            <w:bCs/>
                            <w:sz w:val="22"/>
                            <w:szCs w:val="22"/>
                            <w:rtl/>
                          </w:rPr>
                          <w:t>תאריך</w:t>
                        </w:r>
                      </w:p>
                      <w:p w14:paraId="2FE3414B" w14:textId="77777777" w:rsidR="005C01E2" w:rsidRDefault="005C01E2"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1F3CC36" w14:textId="77777777" w:rsidR="005C01E2" w:rsidRDefault="005C01E2" w:rsidP="00243945">
                        <w:pPr>
                          <w:rPr>
                            <w:rFonts w:cs="David"/>
                            <w:b/>
                            <w:bCs/>
                            <w:sz w:val="22"/>
                            <w:szCs w:val="22"/>
                            <w:highlight w:val="yellow"/>
                            <w:rtl/>
                          </w:rPr>
                        </w:pPr>
                      </w:p>
                      <w:p w14:paraId="60EE1A1E" w14:textId="77777777" w:rsidR="005C01E2" w:rsidRPr="00B71738" w:rsidRDefault="005C01E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96CDD52" w14:textId="77777777" w:rsidR="005C01E2" w:rsidRPr="00B71738" w:rsidRDefault="005C01E2" w:rsidP="00243945">
                        <w:pPr>
                          <w:jc w:val="center"/>
                          <w:rPr>
                            <w:rFonts w:cs="David"/>
                            <w:b/>
                            <w:bCs/>
                            <w:sz w:val="22"/>
                            <w:szCs w:val="22"/>
                            <w:rtl/>
                          </w:rPr>
                        </w:pPr>
                        <w:r w:rsidRPr="00B71738">
                          <w:rPr>
                            <w:rFonts w:cs="David" w:hint="cs"/>
                            <w:b/>
                            <w:bCs/>
                            <w:sz w:val="22"/>
                            <w:szCs w:val="22"/>
                            <w:rtl/>
                          </w:rPr>
                          <w:t>שם וחתימה</w:t>
                        </w:r>
                      </w:p>
                      <w:p w14:paraId="50736642" w14:textId="77777777" w:rsidR="005C01E2" w:rsidRPr="00B71738" w:rsidRDefault="005C01E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626D926" w14:textId="77777777" w:rsidR="005C01E2" w:rsidRPr="00B71738" w:rsidRDefault="005C01E2" w:rsidP="00243945">
                        <w:pPr>
                          <w:jc w:val="center"/>
                          <w:rPr>
                            <w:rFonts w:cs="David"/>
                            <w:b/>
                            <w:bCs/>
                            <w:sz w:val="22"/>
                            <w:szCs w:val="22"/>
                            <w:rtl/>
                          </w:rPr>
                        </w:pPr>
                      </w:p>
                      <w:p w14:paraId="4B658B94" w14:textId="77777777" w:rsidR="005C01E2" w:rsidRPr="00B71738" w:rsidRDefault="005C01E2" w:rsidP="00243945">
                        <w:pPr>
                          <w:jc w:val="center"/>
                          <w:rPr>
                            <w:rFonts w:cs="David"/>
                            <w:b/>
                            <w:bCs/>
                            <w:sz w:val="22"/>
                            <w:szCs w:val="22"/>
                            <w:rtl/>
                          </w:rPr>
                        </w:pPr>
                        <w:r w:rsidRPr="00B71738">
                          <w:rPr>
                            <w:rFonts w:cs="David" w:hint="cs"/>
                            <w:b/>
                            <w:bCs/>
                            <w:sz w:val="22"/>
                            <w:szCs w:val="22"/>
                            <w:rtl/>
                          </w:rPr>
                          <w:t>___________</w:t>
                        </w:r>
                      </w:p>
                      <w:p w14:paraId="11A88183" w14:textId="77777777" w:rsidR="005C01E2" w:rsidRPr="00B71738" w:rsidRDefault="005C01E2" w:rsidP="00243945">
                        <w:pPr>
                          <w:jc w:val="center"/>
                          <w:rPr>
                            <w:rFonts w:cs="David"/>
                            <w:b/>
                            <w:bCs/>
                            <w:sz w:val="22"/>
                            <w:szCs w:val="22"/>
                          </w:rPr>
                        </w:pPr>
                        <w:r w:rsidRPr="00B71738">
                          <w:rPr>
                            <w:rFonts w:cs="David" w:hint="cs"/>
                            <w:b/>
                            <w:bCs/>
                            <w:sz w:val="22"/>
                            <w:szCs w:val="22"/>
                            <w:rtl/>
                          </w:rPr>
                          <w:t>תאריך</w:t>
                        </w:r>
                      </w:p>
                      <w:p w14:paraId="087D42C7" w14:textId="77777777" w:rsidR="005C01E2" w:rsidRDefault="005C01E2" w:rsidP="00243945"/>
                      <w:p w14:paraId="48778B02" w14:textId="77777777" w:rsidR="005C01E2" w:rsidRDefault="005C01E2"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F395B26" w14:textId="77777777" w:rsidR="005C01E2" w:rsidRDefault="005C01E2" w:rsidP="00243945">
                        <w:pPr>
                          <w:rPr>
                            <w:rFonts w:cs="David"/>
                            <w:b/>
                            <w:bCs/>
                            <w:sz w:val="22"/>
                            <w:szCs w:val="22"/>
                            <w:highlight w:val="yellow"/>
                            <w:rtl/>
                          </w:rPr>
                        </w:pPr>
                      </w:p>
                      <w:p w14:paraId="166AA0DE" w14:textId="77777777" w:rsidR="005C01E2" w:rsidRPr="00B71738" w:rsidRDefault="005C01E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3AA12E2" w14:textId="77777777" w:rsidR="005C01E2" w:rsidRPr="00B71738" w:rsidRDefault="005C01E2" w:rsidP="00243945">
                        <w:pPr>
                          <w:jc w:val="center"/>
                          <w:rPr>
                            <w:rFonts w:cs="David"/>
                            <w:b/>
                            <w:bCs/>
                            <w:sz w:val="22"/>
                            <w:szCs w:val="22"/>
                            <w:rtl/>
                          </w:rPr>
                        </w:pPr>
                        <w:r w:rsidRPr="00B71738">
                          <w:rPr>
                            <w:rFonts w:cs="David" w:hint="cs"/>
                            <w:b/>
                            <w:bCs/>
                            <w:sz w:val="22"/>
                            <w:szCs w:val="22"/>
                            <w:rtl/>
                          </w:rPr>
                          <w:t>שם וחתימה</w:t>
                        </w:r>
                      </w:p>
                      <w:p w14:paraId="7EA31E59" w14:textId="77777777" w:rsidR="005C01E2" w:rsidRPr="00B71738" w:rsidRDefault="005C01E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2D029A7" w14:textId="77777777" w:rsidR="005C01E2" w:rsidRPr="00B71738" w:rsidRDefault="005C01E2" w:rsidP="00243945">
                        <w:pPr>
                          <w:jc w:val="center"/>
                          <w:rPr>
                            <w:rFonts w:cs="David"/>
                            <w:b/>
                            <w:bCs/>
                            <w:sz w:val="22"/>
                            <w:szCs w:val="22"/>
                            <w:rtl/>
                          </w:rPr>
                        </w:pPr>
                      </w:p>
                      <w:p w14:paraId="16DAC61C" w14:textId="77777777" w:rsidR="005C01E2" w:rsidRPr="00B71738" w:rsidRDefault="005C01E2" w:rsidP="00243945">
                        <w:pPr>
                          <w:jc w:val="center"/>
                          <w:rPr>
                            <w:rFonts w:cs="David"/>
                            <w:b/>
                            <w:bCs/>
                            <w:sz w:val="22"/>
                            <w:szCs w:val="22"/>
                            <w:rtl/>
                          </w:rPr>
                        </w:pPr>
                        <w:r w:rsidRPr="00B71738">
                          <w:rPr>
                            <w:rFonts w:cs="David" w:hint="cs"/>
                            <w:b/>
                            <w:bCs/>
                            <w:sz w:val="22"/>
                            <w:szCs w:val="22"/>
                            <w:rtl/>
                          </w:rPr>
                          <w:t>___________</w:t>
                        </w:r>
                      </w:p>
                      <w:p w14:paraId="61EEDCDD" w14:textId="77777777" w:rsidR="005C01E2" w:rsidRPr="00B71738" w:rsidRDefault="005C01E2"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F4928C3" w14:textId="77777777" w:rsidR="005C01E2" w:rsidRDefault="005C01E2" w:rsidP="00243945">
                        <w:pPr>
                          <w:rPr>
                            <w:rFonts w:cs="David"/>
                            <w:b/>
                            <w:bCs/>
                            <w:sz w:val="22"/>
                            <w:szCs w:val="22"/>
                            <w:highlight w:val="yellow"/>
                            <w:rtl/>
                          </w:rPr>
                        </w:pPr>
                      </w:p>
                      <w:p w14:paraId="24AD96C9" w14:textId="77777777" w:rsidR="005C01E2" w:rsidRPr="00B71738" w:rsidRDefault="005C01E2"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27E5D9C" w14:textId="77777777" w:rsidR="005C01E2" w:rsidRPr="00B71738" w:rsidRDefault="005C01E2" w:rsidP="00243945">
                        <w:pPr>
                          <w:jc w:val="center"/>
                          <w:rPr>
                            <w:rFonts w:cs="David"/>
                            <w:b/>
                            <w:bCs/>
                            <w:sz w:val="22"/>
                            <w:szCs w:val="22"/>
                            <w:rtl/>
                          </w:rPr>
                        </w:pPr>
                        <w:r w:rsidRPr="00B71738">
                          <w:rPr>
                            <w:rFonts w:cs="David" w:hint="cs"/>
                            <w:b/>
                            <w:bCs/>
                            <w:sz w:val="22"/>
                            <w:szCs w:val="22"/>
                            <w:rtl/>
                          </w:rPr>
                          <w:t>שם וחתימה</w:t>
                        </w:r>
                      </w:p>
                      <w:p w14:paraId="34D9F32D" w14:textId="77777777" w:rsidR="005C01E2" w:rsidRPr="00B71738" w:rsidRDefault="005C01E2"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852E675" w14:textId="77777777" w:rsidR="005C01E2" w:rsidRPr="00B71738" w:rsidRDefault="005C01E2" w:rsidP="00243945">
                        <w:pPr>
                          <w:jc w:val="center"/>
                          <w:rPr>
                            <w:rFonts w:cs="David"/>
                            <w:b/>
                            <w:bCs/>
                            <w:sz w:val="22"/>
                            <w:szCs w:val="22"/>
                            <w:rtl/>
                          </w:rPr>
                        </w:pPr>
                      </w:p>
                      <w:p w14:paraId="0F5FD991" w14:textId="77777777" w:rsidR="005C01E2" w:rsidRPr="00B71738" w:rsidRDefault="005C01E2" w:rsidP="00243945">
                        <w:pPr>
                          <w:jc w:val="center"/>
                          <w:rPr>
                            <w:rFonts w:cs="David"/>
                            <w:b/>
                            <w:bCs/>
                            <w:sz w:val="22"/>
                            <w:szCs w:val="22"/>
                            <w:rtl/>
                          </w:rPr>
                        </w:pPr>
                        <w:r w:rsidRPr="00B71738">
                          <w:rPr>
                            <w:rFonts w:cs="David" w:hint="cs"/>
                            <w:b/>
                            <w:bCs/>
                            <w:sz w:val="22"/>
                            <w:szCs w:val="22"/>
                            <w:rtl/>
                          </w:rPr>
                          <w:t>___________</w:t>
                        </w:r>
                      </w:p>
                      <w:p w14:paraId="6B2A58F4" w14:textId="77777777" w:rsidR="005C01E2" w:rsidRPr="00B71738" w:rsidRDefault="005C01E2" w:rsidP="00243945">
                        <w:pPr>
                          <w:jc w:val="center"/>
                          <w:rPr>
                            <w:rFonts w:cs="David"/>
                            <w:b/>
                            <w:bCs/>
                            <w:sz w:val="22"/>
                            <w:szCs w:val="22"/>
                          </w:rPr>
                        </w:pPr>
                        <w:r w:rsidRPr="00B71738">
                          <w:rPr>
                            <w:rFonts w:cs="David" w:hint="cs"/>
                            <w:b/>
                            <w:bCs/>
                            <w:sz w:val="22"/>
                            <w:szCs w:val="22"/>
                            <w:rtl/>
                          </w:rPr>
                          <w:t>תאריך</w:t>
                        </w:r>
                      </w:p>
                      <w:p w14:paraId="52A37B35" w14:textId="77777777" w:rsidR="005C01E2" w:rsidRDefault="005C01E2" w:rsidP="00243945"/>
                    </w:txbxContent>
                  </v:textbox>
                </v:shape>
                <w10:wrap type="square"/>
              </v:group>
            </w:pict>
          </mc:Fallback>
        </mc:AlternateContent>
      </w:r>
    </w:p>
    <w:p w14:paraId="4771ED0D" w14:textId="77777777" w:rsidR="00CD6EC5" w:rsidRDefault="00B86A83" w:rsidP="005C36B3">
      <w:pPr>
        <w:pStyle w:val="afffffffb"/>
        <w:rPr>
          <w:rtl/>
        </w:rPr>
      </w:pPr>
      <w:bookmarkStart w:id="491" w:name="_Toc32477914"/>
      <w:bookmarkStart w:id="492" w:name="_Toc44931978"/>
      <w:bookmarkStart w:id="493" w:name="_Toc44932065"/>
      <w:bookmarkStart w:id="494" w:name="_Toc53331385"/>
      <w:bookmarkStart w:id="495" w:name="show_sachArvutBitzua_3"/>
      <w:r w:rsidRPr="002A3E64">
        <w:rPr>
          <w:rFonts w:hint="eastAsia"/>
          <w:rtl/>
        </w:rPr>
        <w:lastRenderedPageBreak/>
        <w:t>נספח</w:t>
      </w:r>
      <w:r w:rsidRPr="002A3E64">
        <w:rPr>
          <w:rtl/>
        </w:rPr>
        <w:t xml:space="preserve"> </w:t>
      </w:r>
      <w:bookmarkStart w:id="496" w:name="nispach14_2"/>
      <w:r w:rsidRPr="002A3E64">
        <w:rPr>
          <w:rFonts w:hint="eastAsia"/>
          <w:rtl/>
        </w:rPr>
        <w:t>ג</w:t>
      </w:r>
      <w:bookmarkEnd w:id="496"/>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91"/>
      <w:bookmarkEnd w:id="492"/>
      <w:bookmarkEnd w:id="493"/>
      <w:bookmarkEnd w:id="494"/>
    </w:p>
    <w:p w14:paraId="789FF7D7" w14:textId="77777777" w:rsidR="00EC3DC3" w:rsidRPr="00EC3DC3" w:rsidRDefault="00B86A83" w:rsidP="00EC3DC3">
      <w:pPr>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2BF3F76E" w14:textId="77777777" w:rsidR="00EC3DC3" w:rsidRPr="00EA2CB5" w:rsidRDefault="00B86A83"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49680868" w14:textId="77777777" w:rsidR="00EC3DC3" w:rsidRPr="00D62D60" w:rsidRDefault="00B86A83"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371768A1" w14:textId="77777777" w:rsidR="00EC3DC3" w:rsidRDefault="00EC3DC3" w:rsidP="00EC3DC3">
      <w:pPr>
        <w:tabs>
          <w:tab w:val="left" w:pos="7227"/>
        </w:tabs>
        <w:rPr>
          <w:rFonts w:asciiTheme="minorBidi" w:hAnsiTheme="minorBidi" w:cstheme="minorBidi"/>
          <w:b/>
          <w:bCs/>
          <w:u w:val="single"/>
          <w:rtl/>
        </w:rPr>
      </w:pPr>
    </w:p>
    <w:p w14:paraId="1815C314" w14:textId="77777777" w:rsidR="00EC3DC3" w:rsidRPr="00EC3DC3" w:rsidRDefault="00B86A83" w:rsidP="00EC3DC3">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15E9A0E6" w14:textId="77777777" w:rsidR="00EC3DC3" w:rsidRPr="00EC3DC3" w:rsidRDefault="00EC3DC3" w:rsidP="00EC3DC3">
      <w:pPr>
        <w:tabs>
          <w:tab w:val="left" w:pos="7227"/>
        </w:tabs>
        <w:rPr>
          <w:rFonts w:asciiTheme="minorBidi" w:hAnsiTheme="minorBidi" w:cstheme="minorBidi"/>
          <w:u w:val="single"/>
          <w:rtl/>
        </w:rPr>
      </w:pPr>
    </w:p>
    <w:p w14:paraId="3ECE47BC" w14:textId="77777777" w:rsidR="00EC3DC3" w:rsidRPr="00EC3DC3" w:rsidRDefault="00B86A83" w:rsidP="00EC3DC3">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0AA2C946" w14:textId="77777777" w:rsidR="00EC3DC3" w:rsidRPr="00EC3DC3" w:rsidRDefault="00EC3DC3" w:rsidP="00EC3DC3">
      <w:pPr>
        <w:tabs>
          <w:tab w:val="left" w:pos="7227"/>
        </w:tabs>
        <w:rPr>
          <w:rFonts w:asciiTheme="minorBidi" w:hAnsiTheme="minorBidi" w:cstheme="minorBidi"/>
          <w:u w:val="single"/>
          <w:rtl/>
        </w:rPr>
      </w:pPr>
    </w:p>
    <w:p w14:paraId="22102AF8" w14:textId="77777777" w:rsidR="00EC3DC3" w:rsidRPr="00EC3DC3" w:rsidRDefault="00B86A83"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614D29D5" w14:textId="77777777" w:rsidR="00EC3DC3" w:rsidRPr="00EC3DC3" w:rsidRDefault="00B86A83" w:rsidP="00EC3DC3">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684AC3FE" w14:textId="77777777" w:rsidR="00EC3DC3" w:rsidRPr="00EC3DC3" w:rsidRDefault="00B86A83" w:rsidP="00EC3DC3">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174DCB88" w14:textId="77777777" w:rsidR="00EC3DC3" w:rsidRPr="00EC3DC3" w:rsidRDefault="00B86A83" w:rsidP="00EC3DC3">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1E85D53C" w14:textId="77777777" w:rsidR="00EC3DC3" w:rsidRPr="00EC3DC3" w:rsidRDefault="00B86A83" w:rsidP="00EC3DC3">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0F521473" w14:textId="77777777" w:rsidR="00EC3DC3" w:rsidRPr="00EC3DC3" w:rsidRDefault="00B86A83"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5AE7355A" w14:textId="77777777" w:rsidR="00EC3DC3" w:rsidRPr="00EC3DC3" w:rsidRDefault="00B86A83"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72F692A9" w14:textId="77777777" w:rsidR="00EC3DC3" w:rsidRPr="00EC3DC3" w:rsidRDefault="00EC3DC3" w:rsidP="00EC3DC3">
      <w:pPr>
        <w:tabs>
          <w:tab w:val="left" w:pos="7227"/>
        </w:tabs>
        <w:rPr>
          <w:rFonts w:asciiTheme="minorBidi" w:hAnsiTheme="minorBidi" w:cstheme="minorBidi"/>
          <w:u w:val="single"/>
          <w:rtl/>
        </w:rPr>
      </w:pPr>
    </w:p>
    <w:p w14:paraId="78655CD8" w14:textId="77777777" w:rsidR="00EC3DC3" w:rsidRPr="00EC3DC3" w:rsidRDefault="00B86A83"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63A7C99F" w14:textId="77777777" w:rsidR="00EC3DC3" w:rsidRPr="00EC3DC3" w:rsidRDefault="00B86A83"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6EEBC0B" w14:textId="77777777" w:rsidR="00EC3DC3" w:rsidRPr="00EC3DC3" w:rsidRDefault="00B86A83"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7FB0BF52" w14:textId="77777777" w:rsidR="00EC3DC3" w:rsidRPr="00EC3DC3" w:rsidRDefault="00B86A83" w:rsidP="00EC3DC3">
      <w:pPr>
        <w:tabs>
          <w:tab w:val="left" w:pos="7227"/>
        </w:tabs>
        <w:rPr>
          <w:rFonts w:asciiTheme="minorBidi" w:hAnsiTheme="minorBidi" w:cstheme="minorBidi"/>
          <w:u w:val="single"/>
          <w:rtl/>
        </w:rPr>
      </w:pPr>
      <w:proofErr w:type="spellStart"/>
      <w:r w:rsidRPr="00EC3DC3">
        <w:rPr>
          <w:rFonts w:asciiTheme="minorBidi" w:hAnsiTheme="minorBidi" w:cstheme="minorBidi" w:hint="eastAsia"/>
          <w:u w:val="single"/>
          <w:rtl/>
        </w:rPr>
        <w:t>הנערבים</w:t>
      </w:r>
      <w:proofErr w:type="spellEnd"/>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w:t>
      </w:r>
      <w:proofErr w:type="spellStart"/>
      <w:r w:rsidRPr="00EC3DC3">
        <w:rPr>
          <w:rFonts w:asciiTheme="minorBidi" w:hAnsiTheme="minorBidi" w:cs="Arial"/>
          <w:u w:val="single"/>
          <w:rtl/>
        </w:rPr>
        <w:t>הנערב</w:t>
      </w:r>
      <w:proofErr w:type="spellEnd"/>
      <w:r w:rsidRPr="00EC3DC3">
        <w:rPr>
          <w:rFonts w:asciiTheme="minorBidi" w:hAnsiTheme="minorBidi" w:cs="Arial"/>
          <w:u w:val="single"/>
          <w:rtl/>
        </w:rPr>
        <w:t>"):</w:t>
      </w:r>
    </w:p>
    <w:tbl>
      <w:tblPr>
        <w:tblStyle w:val="affff4"/>
        <w:bidiVisual/>
        <w:tblW w:w="0" w:type="auto"/>
        <w:tblLook w:val="04A0" w:firstRow="1" w:lastRow="0" w:firstColumn="1" w:lastColumn="0" w:noHBand="0" w:noVBand="1"/>
      </w:tblPr>
      <w:tblGrid>
        <w:gridCol w:w="1964"/>
        <w:gridCol w:w="6306"/>
      </w:tblGrid>
      <w:tr w:rsidR="008721AC" w14:paraId="567CF4CA" w14:textId="77777777" w:rsidTr="00320211">
        <w:tc>
          <w:tcPr>
            <w:tcW w:w="2003" w:type="dxa"/>
          </w:tcPr>
          <w:p w14:paraId="3AA89803" w14:textId="77777777" w:rsidR="00EC3DC3" w:rsidRPr="00EC3DC3" w:rsidRDefault="00B86A83" w:rsidP="00320211">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70DC823B" w14:textId="77777777" w:rsidR="00EC3DC3" w:rsidRPr="00EC3DC3" w:rsidRDefault="00B86A83" w:rsidP="00320211">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הנערב</w:t>
            </w:r>
            <w:proofErr w:type="spellEnd"/>
          </w:p>
        </w:tc>
      </w:tr>
      <w:tr w:rsidR="008721AC" w14:paraId="50872180" w14:textId="77777777" w:rsidTr="00320211">
        <w:tc>
          <w:tcPr>
            <w:tcW w:w="2003" w:type="dxa"/>
          </w:tcPr>
          <w:p w14:paraId="12C7BDD5" w14:textId="77777777" w:rsidR="00EC3DC3" w:rsidRPr="00EC3DC3" w:rsidRDefault="00B86A83" w:rsidP="00320211">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13CA3CB1" w14:textId="77777777" w:rsidR="00EC3DC3" w:rsidRPr="00EC3DC3" w:rsidRDefault="00B86A83" w:rsidP="00320211">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6B1D051D" w14:textId="77777777" w:rsidR="00EC3DC3" w:rsidRPr="00EC3DC3" w:rsidRDefault="00B86A83" w:rsidP="00EC3DC3">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535A0CAA" w14:textId="77777777" w:rsidR="00EC3DC3" w:rsidRPr="00EC3DC3" w:rsidRDefault="00B86A83" w:rsidP="00EC3DC3">
      <w:pPr>
        <w:tabs>
          <w:tab w:val="left" w:pos="7227"/>
        </w:tabs>
        <w:rPr>
          <w:rFonts w:asciiTheme="minorBidi" w:hAnsiTheme="minorBidi" w:cstheme="minorBidi"/>
          <w:u w:val="single"/>
          <w:rtl/>
        </w:rPr>
      </w:pPr>
      <w:r w:rsidRPr="00EC3DC3">
        <w:rPr>
          <w:rFonts w:hint="cs"/>
          <w:rtl/>
        </w:rPr>
        <w:t>(שם המכרז / נושא ההתקשרות)</w:t>
      </w:r>
    </w:p>
    <w:p w14:paraId="40A4BB96" w14:textId="77777777" w:rsidR="00EC3DC3" w:rsidRPr="00EC3DC3" w:rsidRDefault="00EC3DC3" w:rsidP="00EC3DC3">
      <w:pPr>
        <w:tabs>
          <w:tab w:val="left" w:pos="7227"/>
        </w:tabs>
        <w:rPr>
          <w:rFonts w:asciiTheme="minorBidi" w:hAnsiTheme="minorBidi" w:cstheme="minorBidi"/>
          <w:u w:val="single"/>
          <w:rtl/>
        </w:rPr>
      </w:pPr>
    </w:p>
    <w:p w14:paraId="0ABD3D91" w14:textId="77777777" w:rsidR="00EC3DC3" w:rsidRPr="00EC3DC3" w:rsidRDefault="00B86A83" w:rsidP="00EC3DC3">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18EF8F83" w14:textId="77777777" w:rsidR="00EC3DC3" w:rsidRPr="00EC3DC3" w:rsidRDefault="00B86A83" w:rsidP="00EC3DC3">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39615208" w14:textId="77777777" w:rsidR="00EC3DC3" w:rsidRPr="00EC3DC3" w:rsidRDefault="00B86A83" w:rsidP="00EC3DC3">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6594D4A5" w14:textId="77777777" w:rsidR="00EC3DC3" w:rsidRPr="00EC3DC3" w:rsidRDefault="00B86A83" w:rsidP="00EC3DC3">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19AEB2AF" w14:textId="77777777" w:rsidR="00EC3DC3" w:rsidRPr="00EC3DC3" w:rsidRDefault="00EC3DC3" w:rsidP="00EC3DC3">
      <w:pPr>
        <w:tabs>
          <w:tab w:val="left" w:pos="7227"/>
        </w:tabs>
        <w:rPr>
          <w:rFonts w:asciiTheme="minorBidi" w:hAnsiTheme="minorBidi" w:cstheme="minorBidi"/>
          <w:rtl/>
        </w:rPr>
      </w:pPr>
    </w:p>
    <w:p w14:paraId="5E0996E6" w14:textId="77777777" w:rsidR="00EC3DC3" w:rsidRPr="00EC3DC3" w:rsidRDefault="00EC3DC3" w:rsidP="00EC3DC3">
      <w:pPr>
        <w:tabs>
          <w:tab w:val="left" w:pos="7227"/>
        </w:tabs>
        <w:rPr>
          <w:rFonts w:asciiTheme="minorBidi" w:hAnsiTheme="minorBidi" w:cstheme="minorBidi"/>
          <w:u w:val="single"/>
          <w:rtl/>
        </w:rPr>
      </w:pPr>
    </w:p>
    <w:p w14:paraId="30EEDFA8" w14:textId="77777777" w:rsidR="00EC3DC3" w:rsidRPr="00EC3DC3" w:rsidRDefault="00B86A83" w:rsidP="00EC3DC3">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5706EB4C" w14:textId="77777777" w:rsidR="00EC3DC3" w:rsidRPr="00EC3DC3" w:rsidRDefault="00B86A83" w:rsidP="00EC3DC3">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w:t>
      </w:r>
      <w:proofErr w:type="spellStart"/>
      <w:r w:rsidRPr="00EC3DC3">
        <w:rPr>
          <w:rFonts w:asciiTheme="minorBidi" w:hAnsiTheme="minorBidi" w:cstheme="minorBidi"/>
          <w:rtl/>
        </w:rPr>
        <w:t>הנערב</w:t>
      </w:r>
      <w:proofErr w:type="spellEnd"/>
      <w:r w:rsidRPr="00EC3DC3">
        <w:rPr>
          <w:rFonts w:asciiTheme="minorBidi" w:hAnsiTheme="minorBidi" w:cstheme="minorBidi"/>
          <w:rtl/>
        </w:rPr>
        <w:t xml:space="preserve">,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w:t>
      </w:r>
      <w:proofErr w:type="spellStart"/>
      <w:r w:rsidRPr="00EC3DC3">
        <w:rPr>
          <w:rFonts w:asciiTheme="minorBidi" w:hAnsiTheme="minorBidi" w:cstheme="minorBidi"/>
          <w:rtl/>
        </w:rPr>
        <w:t>הנערב</w:t>
      </w:r>
      <w:proofErr w:type="spellEnd"/>
      <w:r w:rsidRPr="00EC3DC3">
        <w:rPr>
          <w:rFonts w:asciiTheme="minorBidi" w:hAnsiTheme="minorBidi" w:cstheme="minorBidi"/>
          <w:rtl/>
        </w:rPr>
        <w:t xml:space="preserve">. </w:t>
      </w:r>
    </w:p>
    <w:p w14:paraId="3F7DB673" w14:textId="77777777" w:rsidR="00EC3DC3" w:rsidRPr="00EC3DC3" w:rsidRDefault="00B86A83" w:rsidP="00EC3DC3">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שהיא שיכולה לעמוד לו או </w:t>
      </w:r>
      <w:proofErr w:type="spellStart"/>
      <w:r w:rsidRPr="00EC3DC3">
        <w:rPr>
          <w:rFonts w:asciiTheme="minorBidi" w:hAnsiTheme="minorBidi" w:cstheme="minorBidi"/>
          <w:rtl/>
        </w:rPr>
        <w:t>ל</w:t>
      </w:r>
      <w:r w:rsidRPr="00EC3DC3">
        <w:rPr>
          <w:rFonts w:asciiTheme="minorBidi" w:hAnsiTheme="minorBidi" w:cstheme="minorBidi" w:hint="eastAsia"/>
          <w:rtl/>
        </w:rPr>
        <w:t>נערב</w:t>
      </w:r>
      <w:proofErr w:type="spellEnd"/>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proofErr w:type="spellStart"/>
      <w:r w:rsidRPr="00EC3DC3">
        <w:rPr>
          <w:rFonts w:asciiTheme="minorBidi" w:hAnsiTheme="minorBidi" w:cstheme="minorBidi" w:hint="eastAsia"/>
          <w:rtl/>
        </w:rPr>
        <w:t>הנערב</w:t>
      </w:r>
      <w:proofErr w:type="spellEnd"/>
      <w:r w:rsidRPr="00EC3DC3">
        <w:rPr>
          <w:rFonts w:asciiTheme="minorBidi" w:hAnsiTheme="minorBidi" w:cstheme="minorBidi"/>
          <w:rtl/>
        </w:rPr>
        <w:t>.</w:t>
      </w:r>
    </w:p>
    <w:p w14:paraId="54CD2C92" w14:textId="77777777" w:rsidR="00EC3DC3" w:rsidRPr="00EC3DC3" w:rsidRDefault="00B86A83"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5E33D23A" w14:textId="77777777" w:rsidR="00EC3DC3" w:rsidRPr="00EC3DC3" w:rsidRDefault="00B86A83"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0514D836" w14:textId="77777777" w:rsidR="00EC3DC3" w:rsidRPr="00EC3DC3" w:rsidRDefault="00B86A83" w:rsidP="00EC3DC3">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0BB73AA1" w14:textId="77777777" w:rsidR="00EC3DC3" w:rsidRPr="00EC3DC3" w:rsidRDefault="00B86A83" w:rsidP="00EC3DC3">
      <w:pPr>
        <w:tabs>
          <w:tab w:val="left" w:pos="7227"/>
        </w:tabs>
        <w:rPr>
          <w:rFonts w:asciiTheme="minorBidi" w:hAnsiTheme="minorBidi" w:cstheme="minorBidi"/>
          <w:rtl/>
        </w:rPr>
      </w:pPr>
      <w:r w:rsidRPr="00EC3DC3">
        <w:rPr>
          <w:rFonts w:asciiTheme="minorBidi" w:hAnsiTheme="minorBidi" w:cstheme="minorBidi" w:hint="eastAsia"/>
          <w:rtl/>
        </w:rPr>
        <w:lastRenderedPageBreak/>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התכ</w:t>
      </w:r>
      <w:r w:rsidRPr="00EC3DC3">
        <w:rPr>
          <w:rFonts w:asciiTheme="minorBidi" w:hAnsiTheme="minorBidi" w:cstheme="minorBidi"/>
          <w:rtl/>
        </w:rPr>
        <w:t>"ם</w:t>
      </w:r>
      <w:proofErr w:type="spellEnd"/>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0F50F002" w14:textId="77777777" w:rsidR="00EC3DC3" w:rsidRPr="00EC3DC3" w:rsidRDefault="00B86A83" w:rsidP="00E92031">
      <w:pPr>
        <w:pStyle w:val="af4"/>
        <w:numPr>
          <w:ilvl w:val="0"/>
          <w:numId w:val="73"/>
        </w:numPr>
        <w:tabs>
          <w:tab w:val="left" w:pos="7227"/>
        </w:tabs>
        <w:spacing w:before="120"/>
        <w:jc w:val="both"/>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F143513" w14:textId="77777777" w:rsidR="00EC3DC3" w:rsidRPr="00EC3DC3" w:rsidRDefault="00B86A83" w:rsidP="00E92031">
      <w:pPr>
        <w:pStyle w:val="af4"/>
        <w:numPr>
          <w:ilvl w:val="0"/>
          <w:numId w:val="73"/>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proofErr w:type="spellStart"/>
      <w:r w:rsidRPr="00EC3DC3">
        <w:rPr>
          <w:rFonts w:asciiTheme="minorBidi" w:hAnsiTheme="minorBidi" w:cstheme="minorBidi" w:hint="eastAsia"/>
          <w:szCs w:val="26"/>
          <w:rtl/>
        </w:rPr>
        <w:t>קלנדריים</w:t>
      </w:r>
      <w:proofErr w:type="spellEnd"/>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497"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497"/>
      <w:r w:rsidRPr="00EC3DC3">
        <w:rPr>
          <w:rFonts w:asciiTheme="minorBidi" w:hAnsiTheme="minorBidi" w:cstheme="minorBidi"/>
          <w:szCs w:val="26"/>
          <w:rtl/>
        </w:rPr>
        <w:t xml:space="preserve"> </w:t>
      </w:r>
    </w:p>
    <w:p w14:paraId="3544E428" w14:textId="77777777" w:rsidR="00EC3DC3" w:rsidRPr="00EC3DC3" w:rsidRDefault="00B86A83" w:rsidP="00E92031">
      <w:pPr>
        <w:pStyle w:val="af4"/>
        <w:numPr>
          <w:ilvl w:val="0"/>
          <w:numId w:val="73"/>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proofErr w:type="spellStart"/>
      <w:r w:rsidRPr="00EC3DC3">
        <w:rPr>
          <w:rFonts w:asciiTheme="minorBidi" w:hAnsiTheme="minorBidi" w:cstheme="minorBidi" w:hint="eastAsia"/>
          <w:szCs w:val="26"/>
          <w:rtl/>
        </w:rPr>
        <w:t>הנערב</w:t>
      </w:r>
      <w:proofErr w:type="spellEnd"/>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2EF1AC99" w14:textId="77777777" w:rsidR="00EC3DC3" w:rsidRPr="00EC3DC3" w:rsidRDefault="00EC3DC3" w:rsidP="00EC3DC3">
      <w:pPr>
        <w:tabs>
          <w:tab w:val="left" w:pos="7227"/>
        </w:tabs>
        <w:rPr>
          <w:rFonts w:asciiTheme="minorBidi" w:hAnsiTheme="minorBidi" w:cstheme="minorBidi"/>
          <w:u w:val="single"/>
          <w:rtl/>
        </w:rPr>
      </w:pPr>
    </w:p>
    <w:p w14:paraId="087729CD" w14:textId="77777777" w:rsidR="00EC3DC3" w:rsidRPr="00EC3DC3" w:rsidRDefault="00B86A83"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5E8B4422" w14:textId="77777777" w:rsidR="00EC3DC3" w:rsidRPr="00EC3DC3" w:rsidRDefault="00EC3DC3" w:rsidP="00EC3DC3">
      <w:pPr>
        <w:tabs>
          <w:tab w:val="left" w:pos="7227"/>
        </w:tabs>
        <w:rPr>
          <w:rFonts w:asciiTheme="minorBidi" w:hAnsiTheme="minorBidi" w:cstheme="minorBidi"/>
          <w:u w:val="single"/>
          <w:rtl/>
        </w:rPr>
      </w:pPr>
    </w:p>
    <w:p w14:paraId="1FC1C211" w14:textId="77777777" w:rsidR="00EC3DC3" w:rsidRPr="00EC3DC3" w:rsidRDefault="00B86A83"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673EC75D" w14:textId="77777777" w:rsidR="00EC3DC3" w:rsidRPr="00EC3DC3" w:rsidRDefault="00B86A83" w:rsidP="00EC3DC3">
      <w:pPr>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roofErr w:type="spellStart"/>
      <w:r w:rsidRPr="00EC3DC3">
        <w:rPr>
          <w:rFonts w:asciiTheme="minorBidi" w:hAnsiTheme="minorBidi" w:cstheme="minorBidi" w:hint="cs"/>
          <w:rtl/>
        </w:rPr>
        <w:t>אאאאאאאאאאאאאאאאאאאאאאאאאאאאאאאאאאאאאאאא</w:t>
      </w:r>
      <w:proofErr w:type="spellEnd"/>
    </w:p>
    <w:p w14:paraId="6E7315AC" w14:textId="77777777" w:rsidR="00EC3DC3" w:rsidRPr="00EC3DC3" w:rsidRDefault="00B86A83" w:rsidP="00EC3DC3">
      <w:pPr>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roofErr w:type="spellStart"/>
      <w:r w:rsidRPr="00EC3DC3">
        <w:rPr>
          <w:rFonts w:asciiTheme="minorBidi" w:hAnsiTheme="minorBidi" w:cstheme="minorBidi" w:hint="cs"/>
          <w:rtl/>
        </w:rPr>
        <w:t>אאאאאאאאאאאאאאאאאאאא</w:t>
      </w:r>
      <w:proofErr w:type="spellEnd"/>
    </w:p>
    <w:p w14:paraId="50134DFC" w14:textId="77777777" w:rsidR="00EC3DC3" w:rsidRPr="00EC3DC3" w:rsidRDefault="00B86A83"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14:paraId="0FA3A8F9" w14:textId="77777777" w:rsidR="00EC3DC3" w:rsidRPr="00EC3DC3" w:rsidRDefault="00B86A83"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14:paraId="14960591" w14:textId="77777777" w:rsidR="00EC3DC3" w:rsidRPr="005B5364" w:rsidRDefault="00B86A83" w:rsidP="00EC3DC3">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14:paraId="5A604C7D" w14:textId="77777777" w:rsidR="00B12EF4" w:rsidRDefault="00B12EF4">
      <w:pPr>
        <w:bidi w:val="0"/>
        <w:spacing w:before="200" w:after="200" w:line="276" w:lineRule="auto"/>
        <w:rPr>
          <w:rFonts w:ascii="Arial" w:hAnsi="Arial"/>
          <w:rtl/>
        </w:rPr>
      </w:pPr>
      <w:r>
        <w:rPr>
          <w:rFonts w:ascii="Arial" w:hAnsi="Arial"/>
          <w:rtl/>
        </w:rPr>
        <w:br w:type="page"/>
      </w:r>
    </w:p>
    <w:p w14:paraId="3B6335D2" w14:textId="77777777" w:rsidR="00EC3DC3" w:rsidRPr="00225395" w:rsidRDefault="00EC3DC3" w:rsidP="00225395">
      <w:pPr>
        <w:spacing w:line="360" w:lineRule="auto"/>
        <w:jc w:val="both"/>
        <w:rPr>
          <w:rFonts w:ascii="Arial" w:hAnsi="Arial"/>
          <w:rtl/>
        </w:rPr>
      </w:pPr>
    </w:p>
    <w:p w14:paraId="68148E08" w14:textId="77777777" w:rsidR="00225395" w:rsidRPr="00225395" w:rsidRDefault="00225395" w:rsidP="00225395">
      <w:pPr>
        <w:rPr>
          <w:rtl/>
        </w:rPr>
      </w:pPr>
    </w:p>
    <w:p w14:paraId="7799B374" w14:textId="77777777" w:rsidR="00EC3DC3" w:rsidRDefault="00B86A83" w:rsidP="005C36B3">
      <w:pPr>
        <w:pStyle w:val="afffffffb"/>
        <w:rPr>
          <w:rtl/>
        </w:rPr>
      </w:pPr>
      <w:bookmarkStart w:id="498" w:name="_Toc32477916"/>
      <w:bookmarkStart w:id="499" w:name="_Toc44931980"/>
      <w:bookmarkStart w:id="500" w:name="_Toc44932067"/>
      <w:bookmarkStart w:id="501" w:name="_Toc53331387"/>
      <w:bookmarkEnd w:id="495"/>
      <w:r w:rsidRPr="00CD6EC5">
        <w:rPr>
          <w:rFonts w:hint="eastAsia"/>
          <w:rtl/>
        </w:rPr>
        <w:t>נספח</w:t>
      </w:r>
      <w:r w:rsidRPr="00CD6EC5">
        <w:rPr>
          <w:rtl/>
        </w:rPr>
        <w:t xml:space="preserve"> </w:t>
      </w:r>
      <w:bookmarkStart w:id="502" w:name="nispach16_2"/>
      <w:r w:rsidR="00CD6EC5" w:rsidRPr="00CD6EC5">
        <w:rPr>
          <w:rFonts w:hint="cs"/>
          <w:rtl/>
        </w:rPr>
        <w:t>ד</w:t>
      </w:r>
      <w:bookmarkEnd w:id="502"/>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98"/>
      <w:bookmarkEnd w:id="499"/>
      <w:bookmarkEnd w:id="500"/>
      <w:bookmarkEnd w:id="501"/>
      <w:r w:rsidRPr="00CD6EC5">
        <w:rPr>
          <w:rtl/>
        </w:rPr>
        <w:t xml:space="preserve"> </w:t>
      </w:r>
    </w:p>
    <w:p w14:paraId="5E864E38" w14:textId="77777777" w:rsidR="0009150A" w:rsidRPr="007C5B4C" w:rsidRDefault="00B86A83" w:rsidP="0009150A">
      <w:pPr>
        <w:widowControl w:val="0"/>
        <w:spacing w:before="40" w:line="360" w:lineRule="auto"/>
        <w:ind w:left="397"/>
        <w:jc w:val="center"/>
        <w:rPr>
          <w:rFonts w:cs="David"/>
          <w:rtl/>
        </w:rPr>
      </w:pPr>
      <w:r w:rsidRPr="007C5B4C">
        <w:rPr>
          <w:rFonts w:cs="David" w:hint="cs"/>
          <w:sz w:val="28"/>
          <w:szCs w:val="28"/>
          <w:rtl/>
        </w:rPr>
        <w:t xml:space="preserve"> </w:t>
      </w:r>
    </w:p>
    <w:p w14:paraId="61739588" w14:textId="77777777" w:rsidR="0009150A" w:rsidRPr="007C5B4C" w:rsidRDefault="00B86A83" w:rsidP="0009150A">
      <w:pPr>
        <w:spacing w:line="360" w:lineRule="auto"/>
        <w:jc w:val="both"/>
        <w:rPr>
          <w:rFonts w:cs="David"/>
          <w:b/>
          <w:bCs/>
          <w:rtl/>
        </w:rPr>
      </w:pPr>
      <w:r w:rsidRPr="007C5B4C">
        <w:rPr>
          <w:rFonts w:cs="David" w:hint="cs"/>
          <w:b/>
          <w:bCs/>
          <w:rtl/>
        </w:rPr>
        <w:t>לכבוד</w:t>
      </w:r>
    </w:p>
    <w:p w14:paraId="2A3C5E6B" w14:textId="77777777" w:rsidR="0009150A" w:rsidRPr="007C5B4C" w:rsidRDefault="00CD42E4" w:rsidP="0009150A">
      <w:pPr>
        <w:spacing w:line="360" w:lineRule="auto"/>
        <w:jc w:val="both"/>
        <w:rPr>
          <w:rFonts w:cs="David"/>
          <w:b/>
          <w:bCs/>
          <w:rtl/>
        </w:rPr>
      </w:pPr>
      <w:r>
        <w:rPr>
          <w:rFonts w:cs="David" w:hint="cs"/>
          <w:b/>
          <w:bCs/>
          <w:rtl/>
        </w:rPr>
        <w:t>רשות מקרקעי ישראל</w:t>
      </w:r>
      <w:r w:rsidR="00B86A83" w:rsidRPr="007C5B4C">
        <w:rPr>
          <w:rFonts w:cs="David"/>
          <w:b/>
          <w:bCs/>
          <w:rtl/>
        </w:rPr>
        <w:t xml:space="preserve"> </w:t>
      </w:r>
    </w:p>
    <w:p w14:paraId="68FF0ACE" w14:textId="77777777" w:rsidR="0009150A" w:rsidRPr="007C5B4C" w:rsidRDefault="0009150A" w:rsidP="0009150A">
      <w:pPr>
        <w:spacing w:before="40" w:after="40" w:line="360" w:lineRule="auto"/>
        <w:ind w:left="397"/>
        <w:jc w:val="both"/>
        <w:rPr>
          <w:rFonts w:cs="David"/>
          <w:rtl/>
        </w:rPr>
      </w:pPr>
    </w:p>
    <w:p w14:paraId="1B4E7C2C" w14:textId="77777777" w:rsidR="00DE3E2F" w:rsidRPr="00371F33" w:rsidRDefault="00B86A83"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503" w:name="TenderDesc_10"/>
      <w:r w:rsidRPr="00133420">
        <w:rPr>
          <w:rFonts w:cs="David"/>
          <w:rtl/>
        </w:rPr>
        <w:t xml:space="preserve">מכרז לרכישת פתרון לניהול וביצוע בדיקות </w:t>
      </w:r>
      <w:r w:rsidRPr="00133420">
        <w:rPr>
          <w:rFonts w:cs="David"/>
        </w:rPr>
        <w:t>QA</w:t>
      </w:r>
      <w:r w:rsidRPr="00133420">
        <w:rPr>
          <w:rFonts w:cs="David"/>
          <w:rtl/>
        </w:rPr>
        <w:t xml:space="preserve"> אוטומטיות</w:t>
      </w:r>
      <w:bookmarkEnd w:id="503"/>
      <w:r w:rsidR="00133420">
        <w:rPr>
          <w:rFonts w:cs="David" w:hint="cs"/>
          <w:rtl/>
        </w:rPr>
        <w:t xml:space="preserve"> מספר  </w:t>
      </w:r>
      <w:r w:rsidR="00CD42E4">
        <w:rPr>
          <w:rFonts w:cs="David" w:hint="cs"/>
          <w:rtl/>
        </w:rPr>
        <w:t>450/2023</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2CFE56B6" w14:textId="77777777" w:rsidR="00DE3E2F" w:rsidRPr="007C5B4C" w:rsidRDefault="00B86A83" w:rsidP="00E92031">
      <w:pPr>
        <w:pStyle w:val="N1"/>
        <w:widowControl w:val="0"/>
        <w:numPr>
          <w:ilvl w:val="0"/>
          <w:numId w:val="64"/>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34515CD5" w14:textId="77777777" w:rsidR="00DE3E2F" w:rsidRPr="007C5B4C" w:rsidRDefault="00B86A83"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3063339E" w14:textId="77777777" w:rsidR="00DE3E2F" w:rsidRPr="007C5B4C" w:rsidRDefault="00B86A83"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68BFFEE0" w14:textId="77777777" w:rsidR="00DE3E2F" w:rsidRDefault="00B86A83" w:rsidP="00E92031">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28A1C658" w14:textId="77777777" w:rsidR="00DE3E2F" w:rsidRPr="00C2336B" w:rsidRDefault="00B86A83" w:rsidP="00E92031">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142F82E" w14:textId="77777777" w:rsidR="00DE3E2F" w:rsidRPr="00C2336B" w:rsidRDefault="00B86A83" w:rsidP="00E92031">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6137F139" w14:textId="77777777" w:rsidR="00DE3E2F" w:rsidRDefault="00B86A83" w:rsidP="00E92031">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3A2E02DB" w14:textId="77777777" w:rsidR="00DE3E2F" w:rsidRPr="00C2336B" w:rsidRDefault="00B86A83" w:rsidP="00E92031">
      <w:pPr>
        <w:pStyle w:val="af4"/>
        <w:numPr>
          <w:ilvl w:val="0"/>
          <w:numId w:val="64"/>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12305BA9" w14:textId="77777777" w:rsidR="00DE3E2F" w:rsidRPr="00C2336B" w:rsidRDefault="00DE3E2F" w:rsidP="00DE3E2F">
      <w:pPr>
        <w:pStyle w:val="af4"/>
        <w:spacing w:line="360" w:lineRule="auto"/>
        <w:jc w:val="both"/>
        <w:rPr>
          <w:rFonts w:cs="David"/>
          <w:rtl/>
        </w:rPr>
      </w:pPr>
    </w:p>
    <w:p w14:paraId="64391C89" w14:textId="77777777" w:rsidR="00DE3E2F" w:rsidRDefault="00DE3E2F" w:rsidP="00DE3E2F">
      <w:pPr>
        <w:spacing w:after="200" w:line="360" w:lineRule="auto"/>
        <w:jc w:val="center"/>
        <w:rPr>
          <w:rFonts w:cs="David"/>
          <w:rtl/>
        </w:rPr>
      </w:pPr>
    </w:p>
    <w:p w14:paraId="7E08B22C" w14:textId="77777777" w:rsidR="0009150A" w:rsidRDefault="00B86A83"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504" w:name="_Toc185193199"/>
      <w:bookmarkStart w:id="505" w:name="_Toc171667620"/>
      <w:bookmarkStart w:id="506" w:name="_Toc330777766"/>
      <w:bookmarkEnd w:id="490"/>
      <w:bookmarkEnd w:id="504"/>
      <w:bookmarkEnd w:id="505"/>
      <w:bookmarkEnd w:id="506"/>
    </w:p>
    <w:p w14:paraId="2EA82C3C" w14:textId="77777777" w:rsidR="00C21D13" w:rsidRDefault="00C21D13" w:rsidP="00C21D13">
      <w:pPr>
        <w:bidi w:val="0"/>
        <w:spacing w:before="200" w:after="200" w:line="276" w:lineRule="auto"/>
        <w:rPr>
          <w:rFonts w:cs="David"/>
        </w:rPr>
      </w:pPr>
    </w:p>
    <w:p w14:paraId="16F10EE9" w14:textId="77777777" w:rsidR="00C21D13" w:rsidRDefault="00B86A83" w:rsidP="00C21D13">
      <w:pPr>
        <w:pStyle w:val="afffffffb"/>
        <w:rPr>
          <w:rtl/>
        </w:rPr>
      </w:pPr>
      <w:bookmarkStart w:id="507" w:name="show_IsHatzmadatTmura_2"/>
      <w:r w:rsidRPr="00CD6EC5">
        <w:rPr>
          <w:rFonts w:hint="eastAsia"/>
          <w:rtl/>
        </w:rPr>
        <w:lastRenderedPageBreak/>
        <w:t>נספח</w:t>
      </w:r>
      <w:r w:rsidRPr="00CD6EC5">
        <w:rPr>
          <w:rtl/>
        </w:rPr>
        <w:t xml:space="preserve"> </w:t>
      </w:r>
      <w:bookmarkStart w:id="508" w:name="nispach17"/>
      <w:r>
        <w:rPr>
          <w:rFonts w:hint="cs"/>
          <w:rtl/>
        </w:rPr>
        <w:t>ה</w:t>
      </w:r>
      <w:bookmarkEnd w:id="508"/>
      <w:r w:rsidRPr="00CD6EC5">
        <w:rPr>
          <w:rtl/>
        </w:rPr>
        <w:t xml:space="preserve">'– </w:t>
      </w:r>
      <w:r>
        <w:rPr>
          <w:rFonts w:hint="cs"/>
          <w:rtl/>
        </w:rPr>
        <w:t>כללי הצמדה לתמורה</w:t>
      </w:r>
    </w:p>
    <w:p w14:paraId="38D5C92D" w14:textId="77777777" w:rsidR="00C21D13" w:rsidRDefault="00C21D13" w:rsidP="00C21D13">
      <w:pPr>
        <w:pStyle w:val="2"/>
        <w:numPr>
          <w:ilvl w:val="0"/>
          <w:numId w:val="0"/>
        </w:numPr>
        <w:ind w:left="523"/>
        <w:rPr>
          <w:rFonts w:ascii="David" w:hAnsi="David" w:cs="David"/>
          <w:sz w:val="24"/>
          <w:szCs w:val="24"/>
          <w:u w:val="single"/>
        </w:rPr>
      </w:pPr>
    </w:p>
    <w:p w14:paraId="7C939697" w14:textId="77777777" w:rsidR="00C21D13" w:rsidRPr="00C21D13" w:rsidRDefault="00B86A83" w:rsidP="00E92031">
      <w:pPr>
        <w:pStyle w:val="2"/>
        <w:numPr>
          <w:ilvl w:val="0"/>
          <w:numId w:val="71"/>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4505177D" w14:textId="77777777" w:rsidR="00C21D13" w:rsidRPr="00C21D13" w:rsidRDefault="00B86A83" w:rsidP="00E92031">
      <w:pPr>
        <w:pStyle w:val="af4"/>
        <w:numPr>
          <w:ilvl w:val="1"/>
          <w:numId w:val="71"/>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6F630155" w14:textId="77777777" w:rsidR="00C21D13" w:rsidRPr="00C21D13" w:rsidRDefault="00B86A83" w:rsidP="00E92031">
      <w:pPr>
        <w:pStyle w:val="af4"/>
        <w:numPr>
          <w:ilvl w:val="1"/>
          <w:numId w:val="71"/>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4436FB70" w14:textId="77777777" w:rsidR="00C21D13" w:rsidRPr="00C21D13" w:rsidRDefault="00B86A83" w:rsidP="00E92031">
      <w:pPr>
        <w:pStyle w:val="af4"/>
        <w:numPr>
          <w:ilvl w:val="1"/>
          <w:numId w:val="71"/>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0C58BE59" w14:textId="77777777" w:rsidR="007F08A1" w:rsidRDefault="00B86A83" w:rsidP="00E92031">
      <w:pPr>
        <w:pStyle w:val="af4"/>
        <w:numPr>
          <w:ilvl w:val="1"/>
          <w:numId w:val="71"/>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438B1AD3" w14:textId="77777777" w:rsidR="00C21D13" w:rsidRPr="00C21D13" w:rsidRDefault="00B86A83" w:rsidP="00E92031">
      <w:pPr>
        <w:pStyle w:val="af4"/>
        <w:numPr>
          <w:ilvl w:val="1"/>
          <w:numId w:val="71"/>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4A90D6DC" w14:textId="77777777" w:rsidR="00C21D13" w:rsidRPr="00C21D13" w:rsidRDefault="00C21D13" w:rsidP="00C21D13">
      <w:pPr>
        <w:pStyle w:val="3"/>
        <w:numPr>
          <w:ilvl w:val="0"/>
          <w:numId w:val="0"/>
        </w:numPr>
        <w:ind w:left="1304" w:hanging="737"/>
        <w:rPr>
          <w:rFonts w:ascii="David" w:hAnsi="David" w:cs="David"/>
          <w:sz w:val="24"/>
          <w:szCs w:val="24"/>
          <w:rtl/>
        </w:rPr>
      </w:pPr>
    </w:p>
    <w:p w14:paraId="318F9754" w14:textId="77777777" w:rsidR="00C21D13" w:rsidRPr="00C21D13" w:rsidRDefault="00B86A83" w:rsidP="00E92031">
      <w:pPr>
        <w:pStyle w:val="2"/>
        <w:numPr>
          <w:ilvl w:val="0"/>
          <w:numId w:val="71"/>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6CAD5073" w14:textId="77777777" w:rsidR="00C21D13" w:rsidRPr="00C21D13" w:rsidRDefault="00B86A83" w:rsidP="00E92031">
      <w:pPr>
        <w:pStyle w:val="2"/>
        <w:numPr>
          <w:ilvl w:val="1"/>
          <w:numId w:val="71"/>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509" w:name="TaarichBasisTmura"/>
      <w:r w:rsidR="007F08A1">
        <w:rPr>
          <w:rFonts w:ascii="David" w:hAnsi="David" w:cs="David" w:hint="cs"/>
          <w:sz w:val="24"/>
          <w:szCs w:val="24"/>
          <w:u w:val="single"/>
          <w:rtl/>
        </w:rPr>
        <w:t>המועד האחרון להגשת הצעות</w:t>
      </w:r>
      <w:bookmarkEnd w:id="509"/>
      <w:r w:rsidR="007F08A1">
        <w:rPr>
          <w:rFonts w:ascii="David" w:hAnsi="David" w:cs="David" w:hint="cs"/>
          <w:sz w:val="24"/>
          <w:szCs w:val="24"/>
          <w:u w:val="single"/>
          <w:rtl/>
        </w:rPr>
        <w:t>.</w:t>
      </w:r>
    </w:p>
    <w:p w14:paraId="4FF42AF0" w14:textId="77777777" w:rsidR="00C21D13" w:rsidRPr="00C21D13" w:rsidRDefault="00B86A83" w:rsidP="00E92031">
      <w:pPr>
        <w:pStyle w:val="2"/>
        <w:numPr>
          <w:ilvl w:val="1"/>
          <w:numId w:val="71"/>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510" w:name="TaarichKoveaTmura"/>
      <w:r w:rsidR="007F08A1">
        <w:rPr>
          <w:rFonts w:ascii="David" w:hAnsi="David" w:cs="David" w:hint="cs"/>
          <w:sz w:val="24"/>
          <w:szCs w:val="24"/>
          <w:u w:val="single"/>
          <w:rtl/>
        </w:rPr>
        <w:t>תאריך הגשת החשבונית</w:t>
      </w:r>
      <w:bookmarkEnd w:id="510"/>
      <w:r w:rsidR="007F08A1">
        <w:rPr>
          <w:rFonts w:ascii="David" w:hAnsi="David" w:cs="David" w:hint="cs"/>
          <w:sz w:val="24"/>
          <w:szCs w:val="24"/>
          <w:u w:val="single"/>
          <w:rtl/>
        </w:rPr>
        <w:t>.</w:t>
      </w:r>
    </w:p>
    <w:p w14:paraId="65200709" w14:textId="77777777" w:rsidR="00C21D13" w:rsidRPr="00C21D13" w:rsidRDefault="00B86A83" w:rsidP="00E92031">
      <w:pPr>
        <w:pStyle w:val="2"/>
        <w:numPr>
          <w:ilvl w:val="1"/>
          <w:numId w:val="71"/>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bookmarkStart w:id="511" w:name="SugHatzmadaTmura"/>
      <w:r>
        <w:rPr>
          <w:rFonts w:ascii="David" w:hAnsi="David" w:cs="David" w:hint="cs"/>
          <w:sz w:val="24"/>
          <w:szCs w:val="24"/>
          <w:u w:val="single"/>
          <w:rtl/>
        </w:rPr>
        <w:t>מדד מחירים לצרכן</w:t>
      </w:r>
      <w:bookmarkEnd w:id="511"/>
      <w:r>
        <w:rPr>
          <w:rFonts w:ascii="David" w:hAnsi="David" w:cs="David" w:hint="cs"/>
          <w:sz w:val="24"/>
          <w:szCs w:val="24"/>
          <w:u w:val="single"/>
          <w:rtl/>
        </w:rPr>
        <w:t>.</w:t>
      </w:r>
    </w:p>
    <w:p w14:paraId="18BAD9E9" w14:textId="77777777" w:rsidR="00C21D13" w:rsidRPr="00C21D13" w:rsidRDefault="00B86A83" w:rsidP="00E92031">
      <w:pPr>
        <w:pStyle w:val="2"/>
        <w:numPr>
          <w:ilvl w:val="1"/>
          <w:numId w:val="71"/>
        </w:numPr>
        <w:ind w:left="806" w:hanging="567"/>
        <w:rPr>
          <w:rFonts w:ascii="David" w:hAnsi="David" w:cs="David"/>
          <w:sz w:val="24"/>
          <w:szCs w:val="24"/>
        </w:rPr>
      </w:pPr>
      <w:r w:rsidRPr="00C21D13">
        <w:rPr>
          <w:rFonts w:ascii="David" w:hAnsi="David" w:cs="David"/>
          <w:sz w:val="24"/>
          <w:szCs w:val="24"/>
          <w:rtl/>
        </w:rPr>
        <w:t xml:space="preserve">תדירות ההצמדה – </w:t>
      </w:r>
      <w:bookmarkStart w:id="512" w:name="TadirutHatzmadaTmura"/>
      <w:r w:rsidR="007F08A1">
        <w:rPr>
          <w:rFonts w:ascii="David" w:hAnsi="David" w:cs="David" w:hint="cs"/>
          <w:sz w:val="24"/>
          <w:szCs w:val="24"/>
          <w:u w:val="single"/>
          <w:rtl/>
        </w:rPr>
        <w:t>חודשית</w:t>
      </w:r>
      <w:bookmarkEnd w:id="512"/>
      <w:r w:rsidR="007F08A1">
        <w:rPr>
          <w:rFonts w:ascii="David" w:hAnsi="David" w:cs="David" w:hint="cs"/>
          <w:sz w:val="24"/>
          <w:szCs w:val="24"/>
          <w:u w:val="single"/>
          <w:rtl/>
        </w:rPr>
        <w:t>.</w:t>
      </w:r>
    </w:p>
    <w:p w14:paraId="534679DD" w14:textId="77777777" w:rsidR="00C21D13" w:rsidRPr="00C21D13" w:rsidRDefault="00C21D13" w:rsidP="00C21D13">
      <w:pPr>
        <w:pStyle w:val="2"/>
        <w:numPr>
          <w:ilvl w:val="0"/>
          <w:numId w:val="0"/>
        </w:numPr>
        <w:ind w:left="948" w:hanging="709"/>
        <w:rPr>
          <w:rFonts w:ascii="David" w:hAnsi="David" w:cs="David"/>
          <w:sz w:val="24"/>
          <w:szCs w:val="24"/>
          <w:rtl/>
        </w:rPr>
      </w:pPr>
    </w:p>
    <w:p w14:paraId="51BDF24B" w14:textId="77777777" w:rsidR="00C21D13" w:rsidRPr="00C21D13" w:rsidRDefault="00B86A83" w:rsidP="00E92031">
      <w:pPr>
        <w:pStyle w:val="2"/>
        <w:numPr>
          <w:ilvl w:val="0"/>
          <w:numId w:val="71"/>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7F050D5F" w14:textId="77777777" w:rsidR="00C21D13" w:rsidRPr="00C21D13" w:rsidRDefault="00B86A83" w:rsidP="00E92031">
      <w:pPr>
        <w:pStyle w:val="2"/>
        <w:numPr>
          <w:ilvl w:val="1"/>
          <w:numId w:val="71"/>
        </w:numPr>
        <w:ind w:left="948" w:hanging="567"/>
        <w:rPr>
          <w:rFonts w:ascii="David" w:hAnsi="David" w:cs="David"/>
          <w:sz w:val="24"/>
          <w:szCs w:val="24"/>
        </w:rPr>
      </w:pPr>
      <w:r w:rsidRPr="00C21D13">
        <w:rPr>
          <w:rFonts w:ascii="David" w:hAnsi="David" w:cs="David"/>
          <w:sz w:val="24"/>
          <w:szCs w:val="24"/>
          <w:rtl/>
        </w:rPr>
        <w:t>ביצוע ההצמדה יחל מהחשבונית הראשונה להתקשרות.</w:t>
      </w:r>
    </w:p>
    <w:p w14:paraId="7FDEE573" w14:textId="77777777" w:rsidR="00C21D13" w:rsidRPr="00C21D13" w:rsidRDefault="00B86A83" w:rsidP="00E92031">
      <w:pPr>
        <w:pStyle w:val="2"/>
        <w:numPr>
          <w:ilvl w:val="1"/>
          <w:numId w:val="71"/>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25157B5E" w14:textId="77777777" w:rsidR="009463FC" w:rsidRPr="00C21D13" w:rsidRDefault="00B86A83" w:rsidP="00E92031">
      <w:pPr>
        <w:pStyle w:val="2"/>
        <w:numPr>
          <w:ilvl w:val="2"/>
          <w:numId w:val="71"/>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42A921A" w14:textId="77777777" w:rsidR="00C21D13" w:rsidRDefault="00B86A83" w:rsidP="00E92031">
      <w:pPr>
        <w:pStyle w:val="2"/>
        <w:numPr>
          <w:ilvl w:val="2"/>
          <w:numId w:val="71"/>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sidR="009463FC">
        <w:rPr>
          <w:rFonts w:ascii="David" w:hAnsi="David" w:cs="David" w:hint="cs"/>
          <w:sz w:val="24"/>
          <w:szCs w:val="24"/>
          <w:rtl/>
        </w:rPr>
        <w:t>ההצמדה הקבוע לעיל</w:t>
      </w:r>
      <w:r w:rsidRPr="00C21D13">
        <w:rPr>
          <w:rFonts w:ascii="David" w:hAnsi="David" w:cs="David"/>
          <w:sz w:val="24"/>
          <w:szCs w:val="24"/>
          <w:rtl/>
        </w:rPr>
        <w:t xml:space="preserve">. </w:t>
      </w:r>
    </w:p>
    <w:p w14:paraId="4B200553" w14:textId="6A9C7ACD" w:rsidR="00DE40A6" w:rsidRPr="00946E2F" w:rsidRDefault="00B86A83" w:rsidP="00946E2F">
      <w:pPr>
        <w:pStyle w:val="2"/>
        <w:numPr>
          <w:ilvl w:val="0"/>
          <w:numId w:val="0"/>
        </w:numPr>
        <w:ind w:left="1657"/>
        <w:rPr>
          <w:rtl/>
        </w:rPr>
      </w:pPr>
      <w:r w:rsidRPr="009463FC">
        <w:rPr>
          <w:rFonts w:ascii="David" w:hAnsi="David" w:cs="David"/>
          <w:sz w:val="24"/>
          <w:szCs w:val="24"/>
          <w:rtl/>
        </w:rPr>
        <w:t>סכום ההצמדה שיחושב יתווסף או יופחת לתעריפים שנקבעו בהתקשר</w:t>
      </w:r>
      <w:bookmarkEnd w:id="507"/>
      <w:r w:rsidR="00C856EF">
        <w:rPr>
          <w:rFonts w:ascii="David" w:hAnsi="David" w:cs="David" w:hint="cs"/>
          <w:sz w:val="24"/>
          <w:szCs w:val="24"/>
          <w:rtl/>
        </w:rPr>
        <w:t>ות</w:t>
      </w:r>
      <w:r w:rsidR="00946E2F">
        <w:rPr>
          <w:rFonts w:ascii="David" w:hAnsi="David" w:cs="David" w:hint="cs"/>
          <w:sz w:val="24"/>
          <w:szCs w:val="24"/>
          <w:rtl/>
        </w:rPr>
        <w:t>.</w:t>
      </w:r>
      <w:bookmarkStart w:id="513" w:name="add_FileCyber"/>
      <w:bookmarkEnd w:id="513"/>
    </w:p>
    <w:sectPr w:rsidR="00DE40A6" w:rsidRPr="00946E2F"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D5982D" w14:textId="77777777" w:rsidR="005C01E2" w:rsidRDefault="005C01E2">
      <w:r>
        <w:separator/>
      </w:r>
    </w:p>
  </w:endnote>
  <w:endnote w:type="continuationSeparator" w:id="0">
    <w:p w14:paraId="6EF15E2C" w14:textId="77777777" w:rsidR="005C01E2" w:rsidRDefault="005C01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EFF" w:usb1="F9DFFFFF" w:usb2="0000007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39E999" w14:textId="77777777" w:rsidR="005C01E2" w:rsidRDefault="005C01E2" w:rsidP="00264E54">
    <w:pPr>
      <w:pStyle w:val="a"/>
      <w:numPr>
        <w:ilvl w:val="0"/>
        <w:numId w:val="0"/>
      </w:numPr>
      <w:jc w:val="center"/>
    </w:pPr>
    <w:r>
      <w:fldChar w:fldCharType="begin"/>
    </w:r>
    <w:r>
      <w:instrText>PAGE   \* MERGEFORMAT</w:instrText>
    </w:r>
    <w:r>
      <w:fldChar w:fldCharType="separate"/>
    </w:r>
    <w:r w:rsidRPr="000021EA">
      <w:rPr>
        <w:lang w:val="he-IL"/>
      </w:rPr>
      <w:t>85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B321F2" w14:textId="77777777" w:rsidR="005C01E2" w:rsidRPr="003236F8" w:rsidRDefault="005C01E2"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711681F3" w14:textId="77777777" w:rsidR="005C01E2" w:rsidRDefault="005C01E2" w:rsidP="000636E1">
        <w:pPr>
          <w:pStyle w:val="a"/>
          <w:numPr>
            <w:ilvl w:val="0"/>
            <w:numId w:val="0"/>
          </w:numPr>
          <w:jc w:val="center"/>
          <w:rPr>
            <w:rtl/>
            <w:cs/>
          </w:rPr>
        </w:pPr>
        <w:r>
          <w:fldChar w:fldCharType="begin"/>
        </w:r>
        <w:r>
          <w:rPr>
            <w:rtl/>
            <w:cs/>
          </w:rPr>
          <w:instrText>PAGE   \* MERGEFORMAT</w:instrText>
        </w:r>
        <w:r>
          <w:fldChar w:fldCharType="separate"/>
        </w:r>
        <w:r w:rsidRPr="000021EA">
          <w:rPr>
            <w:rtl/>
            <w:lang w:val="he-IL"/>
          </w:rPr>
          <w:t>86</w:t>
        </w:r>
        <w:r>
          <w:fldChar w:fldCharType="end"/>
        </w:r>
      </w:p>
    </w:sdtContent>
  </w:sdt>
  <w:p w14:paraId="0784373A" w14:textId="77777777" w:rsidR="005C01E2" w:rsidRPr="003236F8" w:rsidRDefault="005C01E2"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2F943A2" w14:textId="77777777" w:rsidR="005C01E2" w:rsidRDefault="005C01E2">
      <w:r>
        <w:separator/>
      </w:r>
    </w:p>
  </w:footnote>
  <w:footnote w:type="continuationSeparator" w:id="0">
    <w:p w14:paraId="01A22939" w14:textId="77777777" w:rsidR="005C01E2" w:rsidRDefault="005C01E2">
      <w:r>
        <w:continuationSeparator/>
      </w:r>
    </w:p>
  </w:footnote>
  <w:footnote w:type="continuationNotice" w:id="1">
    <w:p w14:paraId="2D82F72F" w14:textId="77777777" w:rsidR="005C01E2" w:rsidRDefault="005C01E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FF306E" w14:textId="77777777" w:rsidR="005C01E2" w:rsidRPr="00EE590B" w:rsidRDefault="005C01E2" w:rsidP="00EE590B">
    <w:pPr>
      <w:rPr>
        <w:noProof/>
        <w:rtl/>
      </w:rPr>
    </w:pPr>
    <w:r w:rsidRPr="00EE590B">
      <w:rPr>
        <w:noProof/>
        <w:rtl/>
      </w:rPr>
      <w:t xml:space="preserve">מכרז מס'  450-2023 לרכישת פתרון לניהול וביצוע בדיקות </w:t>
    </w:r>
    <w:r w:rsidRPr="00EE590B">
      <w:rPr>
        <w:noProof/>
      </w:rPr>
      <w:t>QA</w:t>
    </w:r>
    <w:r w:rsidRPr="00EE590B">
      <w:rPr>
        <w:noProof/>
        <w:rtl/>
      </w:rPr>
      <w:t xml:space="preserve"> אוטומטיות</w:t>
    </w:r>
  </w:p>
  <w:p w14:paraId="48497904" w14:textId="77777777" w:rsidR="005C01E2" w:rsidRDefault="005C01E2" w:rsidP="00EE590B">
    <w:pPr>
      <w:pStyle w:val="afb"/>
      <w:jc w:val="left"/>
    </w:pPr>
    <w:r w:rsidRPr="00A226FB">
      <w:rPr>
        <w:rFonts w:asciiTheme="minorBidi" w:hAnsiTheme="minorBidi" w:cstheme="minorBidi"/>
        <w:b/>
        <w:bCs/>
        <w:rtl/>
      </w:rPr>
      <w:drawing>
        <wp:anchor distT="0" distB="0" distL="114300" distR="114300" simplePos="0" relativeHeight="251659264" behindDoc="0" locked="0" layoutInCell="1" allowOverlap="1" wp14:anchorId="62C9B331" wp14:editId="6EEC4586">
          <wp:simplePos x="0" y="0"/>
          <wp:positionH relativeFrom="column">
            <wp:posOffset>-699574</wp:posOffset>
          </wp:positionH>
          <wp:positionV relativeFrom="paragraph">
            <wp:posOffset>-147124</wp:posOffset>
          </wp:positionV>
          <wp:extent cx="1443990" cy="483870"/>
          <wp:effectExtent l="19050" t="0" r="3810" b="0"/>
          <wp:wrapSquare wrapText="bothSides"/>
          <wp:docPr id="9" name="תמונה 9"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srcRect/>
                  <a:stretch>
                    <a:fillRect/>
                  </a:stretch>
                </pic:blipFill>
                <pic:spPr bwMode="auto">
                  <a:xfrm>
                    <a:off x="0" y="0"/>
                    <a:ext cx="1443990" cy="483870"/>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5630049E">
      <w:start w:val="1"/>
      <w:numFmt w:val="bullet"/>
      <w:lvlText w:val=""/>
      <w:lvlJc w:val="left"/>
      <w:pPr>
        <w:tabs>
          <w:tab w:val="num" w:pos="720"/>
        </w:tabs>
        <w:ind w:left="720" w:hanging="360"/>
      </w:pPr>
      <w:rPr>
        <w:rFonts w:ascii="Symbol" w:hAnsi="Symbol" w:hint="default"/>
      </w:rPr>
    </w:lvl>
    <w:lvl w:ilvl="1" w:tplc="6F7C7AFE">
      <w:start w:val="1"/>
      <w:numFmt w:val="bullet"/>
      <w:lvlText w:val="o"/>
      <w:lvlJc w:val="left"/>
      <w:pPr>
        <w:tabs>
          <w:tab w:val="num" w:pos="1440"/>
        </w:tabs>
        <w:ind w:left="1440" w:hanging="360"/>
      </w:pPr>
      <w:rPr>
        <w:rFonts w:ascii="Courier New" w:hAnsi="Courier New" w:cs="Courier New" w:hint="default"/>
      </w:rPr>
    </w:lvl>
    <w:lvl w:ilvl="2" w:tplc="D916DEC4">
      <w:start w:val="1"/>
      <w:numFmt w:val="bullet"/>
      <w:lvlText w:val=""/>
      <w:lvlJc w:val="left"/>
      <w:pPr>
        <w:tabs>
          <w:tab w:val="num" w:pos="2160"/>
        </w:tabs>
        <w:ind w:left="2160" w:hanging="360"/>
      </w:pPr>
      <w:rPr>
        <w:rFonts w:ascii="Wingdings" w:hAnsi="Wingdings" w:hint="default"/>
      </w:rPr>
    </w:lvl>
    <w:lvl w:ilvl="3" w:tplc="B93CCA64">
      <w:start w:val="1"/>
      <w:numFmt w:val="bullet"/>
      <w:lvlText w:val=""/>
      <w:lvlJc w:val="left"/>
      <w:pPr>
        <w:tabs>
          <w:tab w:val="num" w:pos="2880"/>
        </w:tabs>
        <w:ind w:left="2880" w:hanging="360"/>
      </w:pPr>
      <w:rPr>
        <w:rFonts w:ascii="Symbol" w:hAnsi="Symbol" w:hint="default"/>
      </w:rPr>
    </w:lvl>
    <w:lvl w:ilvl="4" w:tplc="E8EC502E">
      <w:start w:val="1"/>
      <w:numFmt w:val="bullet"/>
      <w:lvlText w:val="o"/>
      <w:lvlJc w:val="left"/>
      <w:pPr>
        <w:tabs>
          <w:tab w:val="num" w:pos="3600"/>
        </w:tabs>
        <w:ind w:left="3600" w:hanging="360"/>
      </w:pPr>
      <w:rPr>
        <w:rFonts w:ascii="Courier New" w:hAnsi="Courier New" w:cs="Courier New" w:hint="default"/>
      </w:rPr>
    </w:lvl>
    <w:lvl w:ilvl="5" w:tplc="4FBC3C8C">
      <w:start w:val="1"/>
      <w:numFmt w:val="bullet"/>
      <w:lvlText w:val=""/>
      <w:lvlJc w:val="left"/>
      <w:pPr>
        <w:tabs>
          <w:tab w:val="num" w:pos="4320"/>
        </w:tabs>
        <w:ind w:left="4320" w:hanging="360"/>
      </w:pPr>
      <w:rPr>
        <w:rFonts w:ascii="Wingdings" w:hAnsi="Wingdings" w:hint="default"/>
      </w:rPr>
    </w:lvl>
    <w:lvl w:ilvl="6" w:tplc="1DD24D56">
      <w:start w:val="1"/>
      <w:numFmt w:val="bullet"/>
      <w:lvlText w:val=""/>
      <w:lvlJc w:val="left"/>
      <w:pPr>
        <w:tabs>
          <w:tab w:val="num" w:pos="5040"/>
        </w:tabs>
        <w:ind w:left="5040" w:hanging="360"/>
      </w:pPr>
      <w:rPr>
        <w:rFonts w:ascii="Symbol" w:hAnsi="Symbol" w:hint="default"/>
      </w:rPr>
    </w:lvl>
    <w:lvl w:ilvl="7" w:tplc="656AF3AA">
      <w:start w:val="1"/>
      <w:numFmt w:val="bullet"/>
      <w:lvlText w:val="o"/>
      <w:lvlJc w:val="left"/>
      <w:pPr>
        <w:tabs>
          <w:tab w:val="num" w:pos="5760"/>
        </w:tabs>
        <w:ind w:left="5760" w:hanging="360"/>
      </w:pPr>
      <w:rPr>
        <w:rFonts w:ascii="Courier New" w:hAnsi="Courier New" w:cs="Courier New" w:hint="default"/>
      </w:rPr>
    </w:lvl>
    <w:lvl w:ilvl="8" w:tplc="62EA2FB0">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0664681C">
      <w:start w:val="1"/>
      <w:numFmt w:val="bullet"/>
      <w:lvlText w:val=""/>
      <w:lvlJc w:val="left"/>
      <w:pPr>
        <w:ind w:left="720" w:hanging="360"/>
      </w:pPr>
      <w:rPr>
        <w:rFonts w:ascii="Symbol" w:hAnsi="Symbol" w:hint="default"/>
      </w:rPr>
    </w:lvl>
    <w:lvl w:ilvl="1" w:tplc="8AD81A12" w:tentative="1">
      <w:start w:val="1"/>
      <w:numFmt w:val="bullet"/>
      <w:lvlText w:val="o"/>
      <w:lvlJc w:val="left"/>
      <w:pPr>
        <w:ind w:left="1440" w:hanging="360"/>
      </w:pPr>
      <w:rPr>
        <w:rFonts w:ascii="Courier New" w:hAnsi="Courier New" w:cs="Courier New" w:hint="default"/>
      </w:rPr>
    </w:lvl>
    <w:lvl w:ilvl="2" w:tplc="810C3D3E" w:tentative="1">
      <w:start w:val="1"/>
      <w:numFmt w:val="bullet"/>
      <w:lvlText w:val=""/>
      <w:lvlJc w:val="left"/>
      <w:pPr>
        <w:ind w:left="2160" w:hanging="360"/>
      </w:pPr>
      <w:rPr>
        <w:rFonts w:ascii="Wingdings" w:hAnsi="Wingdings" w:hint="default"/>
      </w:rPr>
    </w:lvl>
    <w:lvl w:ilvl="3" w:tplc="ED86E914">
      <w:start w:val="1"/>
      <w:numFmt w:val="bullet"/>
      <w:lvlText w:val=""/>
      <w:lvlJc w:val="left"/>
      <w:pPr>
        <w:ind w:left="2880" w:hanging="360"/>
      </w:pPr>
      <w:rPr>
        <w:rFonts w:ascii="Symbol" w:hAnsi="Symbol" w:hint="default"/>
      </w:rPr>
    </w:lvl>
    <w:lvl w:ilvl="4" w:tplc="2FD20EC6" w:tentative="1">
      <w:start w:val="1"/>
      <w:numFmt w:val="bullet"/>
      <w:lvlText w:val="o"/>
      <w:lvlJc w:val="left"/>
      <w:pPr>
        <w:ind w:left="3600" w:hanging="360"/>
      </w:pPr>
      <w:rPr>
        <w:rFonts w:ascii="Courier New" w:hAnsi="Courier New" w:cs="Courier New" w:hint="default"/>
      </w:rPr>
    </w:lvl>
    <w:lvl w:ilvl="5" w:tplc="2CA061A0">
      <w:start w:val="1"/>
      <w:numFmt w:val="bullet"/>
      <w:pStyle w:val="60"/>
      <w:lvlText w:val=""/>
      <w:lvlJc w:val="left"/>
      <w:pPr>
        <w:ind w:left="4320" w:hanging="360"/>
      </w:pPr>
      <w:rPr>
        <w:rFonts w:ascii="Wingdings" w:hAnsi="Wingdings" w:hint="default"/>
      </w:rPr>
    </w:lvl>
    <w:lvl w:ilvl="6" w:tplc="B1349378">
      <w:start w:val="1"/>
      <w:numFmt w:val="bullet"/>
      <w:pStyle w:val="7"/>
      <w:lvlText w:val=""/>
      <w:lvlJc w:val="left"/>
      <w:pPr>
        <w:ind w:left="5040" w:hanging="360"/>
      </w:pPr>
      <w:rPr>
        <w:rFonts w:ascii="Symbol" w:hAnsi="Symbol" w:hint="default"/>
      </w:rPr>
    </w:lvl>
    <w:lvl w:ilvl="7" w:tplc="D5444C0E" w:tentative="1">
      <w:start w:val="1"/>
      <w:numFmt w:val="bullet"/>
      <w:lvlText w:val="o"/>
      <w:lvlJc w:val="left"/>
      <w:pPr>
        <w:ind w:left="5760" w:hanging="360"/>
      </w:pPr>
      <w:rPr>
        <w:rFonts w:ascii="Courier New" w:hAnsi="Courier New" w:cs="Courier New" w:hint="default"/>
      </w:rPr>
    </w:lvl>
    <w:lvl w:ilvl="8" w:tplc="07A82D52"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29506EC2">
      <w:start w:val="1"/>
      <w:numFmt w:val="hebrew1"/>
      <w:pStyle w:val="-"/>
      <w:lvlText w:val="%1."/>
      <w:lvlJc w:val="center"/>
      <w:pPr>
        <w:tabs>
          <w:tab w:val="num" w:pos="227"/>
        </w:tabs>
        <w:ind w:left="227" w:hanging="227"/>
      </w:pPr>
      <w:rPr>
        <w:rFonts w:hint="default"/>
        <w:color w:val="auto"/>
        <w:lang w:val="en-US"/>
      </w:rPr>
    </w:lvl>
    <w:lvl w:ilvl="1" w:tplc="797C0B60">
      <w:start w:val="1"/>
      <w:numFmt w:val="lowerLetter"/>
      <w:lvlText w:val="%2."/>
      <w:lvlJc w:val="left"/>
      <w:pPr>
        <w:tabs>
          <w:tab w:val="num" w:pos="1440"/>
        </w:tabs>
        <w:ind w:left="1440" w:hanging="360"/>
      </w:pPr>
    </w:lvl>
    <w:lvl w:ilvl="2" w:tplc="CB0E6C8A" w:tentative="1">
      <w:start w:val="1"/>
      <w:numFmt w:val="lowerRoman"/>
      <w:lvlText w:val="%3."/>
      <w:lvlJc w:val="right"/>
      <w:pPr>
        <w:tabs>
          <w:tab w:val="num" w:pos="2160"/>
        </w:tabs>
        <w:ind w:left="2160" w:hanging="180"/>
      </w:pPr>
    </w:lvl>
    <w:lvl w:ilvl="3" w:tplc="41724060" w:tentative="1">
      <w:start w:val="1"/>
      <w:numFmt w:val="decimal"/>
      <w:lvlText w:val="%4."/>
      <w:lvlJc w:val="left"/>
      <w:pPr>
        <w:tabs>
          <w:tab w:val="num" w:pos="2880"/>
        </w:tabs>
        <w:ind w:left="2880" w:hanging="360"/>
      </w:pPr>
    </w:lvl>
    <w:lvl w:ilvl="4" w:tplc="0D2A7578" w:tentative="1">
      <w:start w:val="1"/>
      <w:numFmt w:val="lowerLetter"/>
      <w:lvlText w:val="%5."/>
      <w:lvlJc w:val="left"/>
      <w:pPr>
        <w:tabs>
          <w:tab w:val="num" w:pos="3600"/>
        </w:tabs>
        <w:ind w:left="3600" w:hanging="360"/>
      </w:pPr>
    </w:lvl>
    <w:lvl w:ilvl="5" w:tplc="E35CD760" w:tentative="1">
      <w:start w:val="1"/>
      <w:numFmt w:val="lowerRoman"/>
      <w:lvlText w:val="%6."/>
      <w:lvlJc w:val="right"/>
      <w:pPr>
        <w:tabs>
          <w:tab w:val="num" w:pos="4320"/>
        </w:tabs>
        <w:ind w:left="4320" w:hanging="180"/>
      </w:pPr>
    </w:lvl>
    <w:lvl w:ilvl="6" w:tplc="FD900D0E" w:tentative="1">
      <w:start w:val="1"/>
      <w:numFmt w:val="decimal"/>
      <w:lvlText w:val="%7."/>
      <w:lvlJc w:val="left"/>
      <w:pPr>
        <w:tabs>
          <w:tab w:val="num" w:pos="5040"/>
        </w:tabs>
        <w:ind w:left="5040" w:hanging="360"/>
      </w:pPr>
    </w:lvl>
    <w:lvl w:ilvl="7" w:tplc="50D0B766" w:tentative="1">
      <w:start w:val="1"/>
      <w:numFmt w:val="lowerLetter"/>
      <w:lvlText w:val="%8."/>
      <w:lvlJc w:val="left"/>
      <w:pPr>
        <w:tabs>
          <w:tab w:val="num" w:pos="5760"/>
        </w:tabs>
        <w:ind w:left="5760" w:hanging="360"/>
      </w:pPr>
    </w:lvl>
    <w:lvl w:ilvl="8" w:tplc="7BEEBC62"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EEE6DF2"/>
    <w:multiLevelType w:val="multilevel"/>
    <w:tmpl w:val="5D6A28CE"/>
    <w:lvl w:ilvl="0">
      <w:start w:val="3"/>
      <w:numFmt w:val="decimal"/>
      <w:lvlText w:val="%1"/>
      <w:lvlJc w:val="left"/>
      <w:pPr>
        <w:ind w:left="600" w:hanging="600"/>
      </w:pPr>
      <w:rPr>
        <w:rFonts w:hint="default"/>
      </w:rPr>
    </w:lvl>
    <w:lvl w:ilvl="1">
      <w:start w:val="3"/>
      <w:numFmt w:val="decimal"/>
      <w:lvlText w:val="%1.%2"/>
      <w:lvlJc w:val="left"/>
      <w:pPr>
        <w:ind w:left="720" w:hanging="600"/>
      </w:pPr>
      <w:rPr>
        <w:rFonts w:hint="default"/>
      </w:rPr>
    </w:lvl>
    <w:lvl w:ilvl="2">
      <w:start w:val="3"/>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1800" w:hanging="108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B096129E">
      <w:start w:val="1"/>
      <w:numFmt w:val="decimal"/>
      <w:lvlText w:val="%1."/>
      <w:lvlJc w:val="left"/>
      <w:pPr>
        <w:ind w:left="720" w:hanging="360"/>
      </w:pPr>
      <w:rPr>
        <w:rFonts w:hint="default"/>
      </w:rPr>
    </w:lvl>
    <w:lvl w:ilvl="1" w:tplc="BF965F82" w:tentative="1">
      <w:start w:val="1"/>
      <w:numFmt w:val="lowerLetter"/>
      <w:lvlText w:val="%2."/>
      <w:lvlJc w:val="left"/>
      <w:pPr>
        <w:ind w:left="1440" w:hanging="360"/>
      </w:pPr>
    </w:lvl>
    <w:lvl w:ilvl="2" w:tplc="8A6CD83C" w:tentative="1">
      <w:start w:val="1"/>
      <w:numFmt w:val="lowerRoman"/>
      <w:lvlText w:val="%3."/>
      <w:lvlJc w:val="right"/>
      <w:pPr>
        <w:ind w:left="2160" w:hanging="180"/>
      </w:pPr>
    </w:lvl>
    <w:lvl w:ilvl="3" w:tplc="11843FCC" w:tentative="1">
      <w:start w:val="1"/>
      <w:numFmt w:val="decimal"/>
      <w:lvlText w:val="%4."/>
      <w:lvlJc w:val="left"/>
      <w:pPr>
        <w:ind w:left="2880" w:hanging="360"/>
      </w:pPr>
    </w:lvl>
    <w:lvl w:ilvl="4" w:tplc="EE5C0246" w:tentative="1">
      <w:start w:val="1"/>
      <w:numFmt w:val="lowerLetter"/>
      <w:lvlText w:val="%5."/>
      <w:lvlJc w:val="left"/>
      <w:pPr>
        <w:ind w:left="3600" w:hanging="360"/>
      </w:pPr>
    </w:lvl>
    <w:lvl w:ilvl="5" w:tplc="8B969B68" w:tentative="1">
      <w:start w:val="1"/>
      <w:numFmt w:val="lowerRoman"/>
      <w:lvlText w:val="%6."/>
      <w:lvlJc w:val="right"/>
      <w:pPr>
        <w:ind w:left="4320" w:hanging="180"/>
      </w:pPr>
    </w:lvl>
    <w:lvl w:ilvl="6" w:tplc="56FEB9B2" w:tentative="1">
      <w:start w:val="1"/>
      <w:numFmt w:val="decimal"/>
      <w:lvlText w:val="%7."/>
      <w:lvlJc w:val="left"/>
      <w:pPr>
        <w:ind w:left="5040" w:hanging="360"/>
      </w:pPr>
    </w:lvl>
    <w:lvl w:ilvl="7" w:tplc="4FCCAFB4" w:tentative="1">
      <w:start w:val="1"/>
      <w:numFmt w:val="lowerLetter"/>
      <w:lvlText w:val="%8."/>
      <w:lvlJc w:val="left"/>
      <w:pPr>
        <w:ind w:left="5760" w:hanging="360"/>
      </w:pPr>
    </w:lvl>
    <w:lvl w:ilvl="8" w:tplc="3326C484"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05535"/>
    <w:multiLevelType w:val="hybridMultilevel"/>
    <w:tmpl w:val="C8FC11FE"/>
    <w:lvl w:ilvl="0" w:tplc="05F61A0C">
      <w:numFmt w:val="bullet"/>
      <w:lvlText w:val=""/>
      <w:lvlJc w:val="left"/>
      <w:pPr>
        <w:ind w:left="1080" w:hanging="360"/>
      </w:pPr>
      <w:rPr>
        <w:rFonts w:ascii="Symbol" w:eastAsia="Calibri" w:hAnsi="Symbol" w:cstheme="minorBidi" w:hint="default"/>
        <w:sz w:val="24"/>
      </w:rPr>
    </w:lvl>
    <w:lvl w:ilvl="1" w:tplc="BB844DFC" w:tentative="1">
      <w:start w:val="1"/>
      <w:numFmt w:val="bullet"/>
      <w:lvlText w:val="o"/>
      <w:lvlJc w:val="left"/>
      <w:pPr>
        <w:ind w:left="1800" w:hanging="360"/>
      </w:pPr>
      <w:rPr>
        <w:rFonts w:ascii="Courier New" w:hAnsi="Courier New" w:cs="Courier New" w:hint="default"/>
      </w:rPr>
    </w:lvl>
    <w:lvl w:ilvl="2" w:tplc="3374621C" w:tentative="1">
      <w:start w:val="1"/>
      <w:numFmt w:val="bullet"/>
      <w:lvlText w:val=""/>
      <w:lvlJc w:val="left"/>
      <w:pPr>
        <w:ind w:left="2520" w:hanging="360"/>
      </w:pPr>
      <w:rPr>
        <w:rFonts w:ascii="Wingdings" w:hAnsi="Wingdings" w:hint="default"/>
      </w:rPr>
    </w:lvl>
    <w:lvl w:ilvl="3" w:tplc="307EB078" w:tentative="1">
      <w:start w:val="1"/>
      <w:numFmt w:val="bullet"/>
      <w:lvlText w:val=""/>
      <w:lvlJc w:val="left"/>
      <w:pPr>
        <w:ind w:left="3240" w:hanging="360"/>
      </w:pPr>
      <w:rPr>
        <w:rFonts w:ascii="Symbol" w:hAnsi="Symbol" w:hint="default"/>
      </w:rPr>
    </w:lvl>
    <w:lvl w:ilvl="4" w:tplc="75083426" w:tentative="1">
      <w:start w:val="1"/>
      <w:numFmt w:val="bullet"/>
      <w:lvlText w:val="o"/>
      <w:lvlJc w:val="left"/>
      <w:pPr>
        <w:ind w:left="3960" w:hanging="360"/>
      </w:pPr>
      <w:rPr>
        <w:rFonts w:ascii="Courier New" w:hAnsi="Courier New" w:cs="Courier New" w:hint="default"/>
      </w:rPr>
    </w:lvl>
    <w:lvl w:ilvl="5" w:tplc="0F42BF1A" w:tentative="1">
      <w:start w:val="1"/>
      <w:numFmt w:val="bullet"/>
      <w:lvlText w:val=""/>
      <w:lvlJc w:val="left"/>
      <w:pPr>
        <w:ind w:left="4680" w:hanging="360"/>
      </w:pPr>
      <w:rPr>
        <w:rFonts w:ascii="Wingdings" w:hAnsi="Wingdings" w:hint="default"/>
      </w:rPr>
    </w:lvl>
    <w:lvl w:ilvl="6" w:tplc="F5FA17A6" w:tentative="1">
      <w:start w:val="1"/>
      <w:numFmt w:val="bullet"/>
      <w:lvlText w:val=""/>
      <w:lvlJc w:val="left"/>
      <w:pPr>
        <w:ind w:left="5400" w:hanging="360"/>
      </w:pPr>
      <w:rPr>
        <w:rFonts w:ascii="Symbol" w:hAnsi="Symbol" w:hint="default"/>
      </w:rPr>
    </w:lvl>
    <w:lvl w:ilvl="7" w:tplc="9D0ECA3A" w:tentative="1">
      <w:start w:val="1"/>
      <w:numFmt w:val="bullet"/>
      <w:lvlText w:val="o"/>
      <w:lvlJc w:val="left"/>
      <w:pPr>
        <w:ind w:left="6120" w:hanging="360"/>
      </w:pPr>
      <w:rPr>
        <w:rFonts w:ascii="Courier New" w:hAnsi="Courier New" w:cs="Courier New" w:hint="default"/>
      </w:rPr>
    </w:lvl>
    <w:lvl w:ilvl="8" w:tplc="A24830EA" w:tentative="1">
      <w:start w:val="1"/>
      <w:numFmt w:val="bullet"/>
      <w:lvlText w:val=""/>
      <w:lvlJc w:val="left"/>
      <w:pPr>
        <w:ind w:left="6840" w:hanging="360"/>
      </w:pPr>
      <w:rPr>
        <w:rFonts w:ascii="Wingdings" w:hAnsi="Wingdings" w:hint="default"/>
      </w:rPr>
    </w:lvl>
  </w:abstractNum>
  <w:abstractNum w:abstractNumId="26" w15:restartNumberingAfterBreak="0">
    <w:nsid w:val="1F622458"/>
    <w:multiLevelType w:val="hybridMultilevel"/>
    <w:tmpl w:val="97DC45F4"/>
    <w:name w:val="listhnumber43223222322233222222223"/>
    <w:lvl w:ilvl="0" w:tplc="964A101C">
      <w:start w:val="1"/>
      <w:numFmt w:val="bullet"/>
      <w:pStyle w:val="ListBullet7"/>
      <w:lvlText w:val=""/>
      <w:lvlJc w:val="left"/>
      <w:pPr>
        <w:tabs>
          <w:tab w:val="num" w:pos="3240"/>
        </w:tabs>
        <w:ind w:left="3240" w:right="3240" w:hanging="360"/>
      </w:pPr>
      <w:rPr>
        <w:rFonts w:ascii="Symbol" w:hAnsi="Symbol" w:hint="default"/>
      </w:rPr>
    </w:lvl>
    <w:lvl w:ilvl="1" w:tplc="714844CA" w:tentative="1">
      <w:start w:val="1"/>
      <w:numFmt w:val="bullet"/>
      <w:lvlText w:val="o"/>
      <w:lvlJc w:val="left"/>
      <w:pPr>
        <w:tabs>
          <w:tab w:val="num" w:pos="1440"/>
        </w:tabs>
        <w:ind w:left="1440" w:right="1440" w:hanging="360"/>
      </w:pPr>
      <w:rPr>
        <w:rFonts w:ascii="Courier New" w:hAnsi="Courier New" w:hint="default"/>
      </w:rPr>
    </w:lvl>
    <w:lvl w:ilvl="2" w:tplc="4E3AA0A2" w:tentative="1">
      <w:start w:val="1"/>
      <w:numFmt w:val="bullet"/>
      <w:lvlText w:val=""/>
      <w:lvlJc w:val="left"/>
      <w:pPr>
        <w:tabs>
          <w:tab w:val="num" w:pos="2160"/>
        </w:tabs>
        <w:ind w:left="2160" w:right="2160" w:hanging="360"/>
      </w:pPr>
      <w:rPr>
        <w:rFonts w:ascii="Wingdings" w:hAnsi="Wingdings" w:hint="default"/>
      </w:rPr>
    </w:lvl>
    <w:lvl w:ilvl="3" w:tplc="E6807D9A" w:tentative="1">
      <w:start w:val="1"/>
      <w:numFmt w:val="bullet"/>
      <w:lvlText w:val=""/>
      <w:lvlJc w:val="left"/>
      <w:pPr>
        <w:tabs>
          <w:tab w:val="num" w:pos="2880"/>
        </w:tabs>
        <w:ind w:left="2880" w:right="2880" w:hanging="360"/>
      </w:pPr>
      <w:rPr>
        <w:rFonts w:ascii="Symbol" w:hAnsi="Symbol" w:hint="default"/>
      </w:rPr>
    </w:lvl>
    <w:lvl w:ilvl="4" w:tplc="06C02F56" w:tentative="1">
      <w:start w:val="1"/>
      <w:numFmt w:val="bullet"/>
      <w:lvlText w:val="o"/>
      <w:lvlJc w:val="left"/>
      <w:pPr>
        <w:tabs>
          <w:tab w:val="num" w:pos="3600"/>
        </w:tabs>
        <w:ind w:left="3600" w:right="3600" w:hanging="360"/>
      </w:pPr>
      <w:rPr>
        <w:rFonts w:ascii="Courier New" w:hAnsi="Courier New" w:hint="default"/>
      </w:rPr>
    </w:lvl>
    <w:lvl w:ilvl="5" w:tplc="735AB2B2" w:tentative="1">
      <w:start w:val="1"/>
      <w:numFmt w:val="bullet"/>
      <w:lvlText w:val=""/>
      <w:lvlJc w:val="left"/>
      <w:pPr>
        <w:tabs>
          <w:tab w:val="num" w:pos="4320"/>
        </w:tabs>
        <w:ind w:left="4320" w:right="4320" w:hanging="360"/>
      </w:pPr>
      <w:rPr>
        <w:rFonts w:ascii="Wingdings" w:hAnsi="Wingdings" w:hint="default"/>
      </w:rPr>
    </w:lvl>
    <w:lvl w:ilvl="6" w:tplc="ED8807BE" w:tentative="1">
      <w:start w:val="1"/>
      <w:numFmt w:val="bullet"/>
      <w:lvlText w:val=""/>
      <w:lvlJc w:val="left"/>
      <w:pPr>
        <w:tabs>
          <w:tab w:val="num" w:pos="5040"/>
        </w:tabs>
        <w:ind w:left="5040" w:right="5040" w:hanging="360"/>
      </w:pPr>
      <w:rPr>
        <w:rFonts w:ascii="Symbol" w:hAnsi="Symbol" w:hint="default"/>
      </w:rPr>
    </w:lvl>
    <w:lvl w:ilvl="7" w:tplc="718C7998" w:tentative="1">
      <w:start w:val="1"/>
      <w:numFmt w:val="bullet"/>
      <w:lvlText w:val="o"/>
      <w:lvlJc w:val="left"/>
      <w:pPr>
        <w:tabs>
          <w:tab w:val="num" w:pos="5760"/>
        </w:tabs>
        <w:ind w:left="5760" w:right="5760" w:hanging="360"/>
      </w:pPr>
      <w:rPr>
        <w:rFonts w:ascii="Courier New" w:hAnsi="Courier New" w:hint="default"/>
      </w:rPr>
    </w:lvl>
    <w:lvl w:ilvl="8" w:tplc="43AEE43A"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495187D"/>
    <w:multiLevelType w:val="hybridMultilevel"/>
    <w:tmpl w:val="66D6ADBA"/>
    <w:lvl w:ilvl="0" w:tplc="C11248A8">
      <w:start w:val="1"/>
      <w:numFmt w:val="hebrew1"/>
      <w:lvlText w:val="%1."/>
      <w:lvlJc w:val="center"/>
      <w:pPr>
        <w:ind w:left="720" w:hanging="360"/>
      </w:pPr>
    </w:lvl>
    <w:lvl w:ilvl="1" w:tplc="B6FA40F6" w:tentative="1">
      <w:start w:val="1"/>
      <w:numFmt w:val="lowerLetter"/>
      <w:lvlText w:val="%2."/>
      <w:lvlJc w:val="left"/>
      <w:pPr>
        <w:ind w:left="1440" w:hanging="360"/>
      </w:pPr>
    </w:lvl>
    <w:lvl w:ilvl="2" w:tplc="90966DE4" w:tentative="1">
      <w:start w:val="1"/>
      <w:numFmt w:val="lowerRoman"/>
      <w:lvlText w:val="%3."/>
      <w:lvlJc w:val="right"/>
      <w:pPr>
        <w:ind w:left="2160" w:hanging="180"/>
      </w:pPr>
    </w:lvl>
    <w:lvl w:ilvl="3" w:tplc="257C85AE" w:tentative="1">
      <w:start w:val="1"/>
      <w:numFmt w:val="decimal"/>
      <w:lvlText w:val="%4."/>
      <w:lvlJc w:val="left"/>
      <w:pPr>
        <w:ind w:left="2880" w:hanging="360"/>
      </w:pPr>
    </w:lvl>
    <w:lvl w:ilvl="4" w:tplc="F348AA7C" w:tentative="1">
      <w:start w:val="1"/>
      <w:numFmt w:val="lowerLetter"/>
      <w:lvlText w:val="%5."/>
      <w:lvlJc w:val="left"/>
      <w:pPr>
        <w:ind w:left="3600" w:hanging="360"/>
      </w:pPr>
    </w:lvl>
    <w:lvl w:ilvl="5" w:tplc="E32476D6" w:tentative="1">
      <w:start w:val="1"/>
      <w:numFmt w:val="lowerRoman"/>
      <w:lvlText w:val="%6."/>
      <w:lvlJc w:val="right"/>
      <w:pPr>
        <w:ind w:left="4320" w:hanging="180"/>
      </w:pPr>
    </w:lvl>
    <w:lvl w:ilvl="6" w:tplc="8AF447E2" w:tentative="1">
      <w:start w:val="1"/>
      <w:numFmt w:val="decimal"/>
      <w:lvlText w:val="%7."/>
      <w:lvlJc w:val="left"/>
      <w:pPr>
        <w:ind w:left="5040" w:hanging="360"/>
      </w:pPr>
    </w:lvl>
    <w:lvl w:ilvl="7" w:tplc="36C0C7AE" w:tentative="1">
      <w:start w:val="1"/>
      <w:numFmt w:val="lowerLetter"/>
      <w:lvlText w:val="%8."/>
      <w:lvlJc w:val="left"/>
      <w:pPr>
        <w:ind w:left="5760" w:hanging="360"/>
      </w:pPr>
    </w:lvl>
    <w:lvl w:ilvl="8" w:tplc="FA369354" w:tentative="1">
      <w:start w:val="1"/>
      <w:numFmt w:val="lowerRoman"/>
      <w:lvlText w:val="%9."/>
      <w:lvlJc w:val="right"/>
      <w:pPr>
        <w:ind w:left="6480" w:hanging="180"/>
      </w:pPr>
    </w:lvl>
  </w:abstractNum>
  <w:abstractNum w:abstractNumId="29" w15:restartNumberingAfterBreak="0">
    <w:nsid w:val="25D21F4F"/>
    <w:multiLevelType w:val="multilevel"/>
    <w:tmpl w:val="9D347E06"/>
    <w:lvl w:ilvl="0">
      <w:start w:val="1"/>
      <w:numFmt w:val="decimal"/>
      <w:lvlText w:val="%1."/>
      <w:lvlJc w:val="left"/>
      <w:pPr>
        <w:ind w:left="360" w:hanging="360"/>
      </w:pPr>
      <w:rPr>
        <w:rFonts w:ascii="David" w:hAnsi="David" w:cs="David" w:hint="default"/>
        <w:b w:val="0"/>
        <w:bCs w:val="0"/>
        <w:i w:val="0"/>
        <w:iCs w:val="0"/>
        <w:sz w:val="24"/>
        <w:szCs w:val="24"/>
      </w:rPr>
    </w:lvl>
    <w:lvl w:ilvl="1">
      <w:start w:val="1"/>
      <w:numFmt w:val="decimal"/>
      <w:lvlText w:val="%1.%2."/>
      <w:lvlJc w:val="left"/>
      <w:pPr>
        <w:ind w:left="432" w:hanging="432"/>
      </w:pPr>
      <w:rPr>
        <w:rFonts w:ascii="David" w:hAnsi="David" w:cs="David" w:hint="default"/>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1" w15:restartNumberingAfterBreak="0">
    <w:nsid w:val="28451FB8"/>
    <w:multiLevelType w:val="hybridMultilevel"/>
    <w:tmpl w:val="129411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B5BC8F6E">
      <w:start w:val="1"/>
      <w:numFmt w:val="hebrew1"/>
      <w:pStyle w:val="a3"/>
      <w:lvlText w:val="%1."/>
      <w:lvlJc w:val="center"/>
      <w:pPr>
        <w:tabs>
          <w:tab w:val="num" w:pos="360"/>
        </w:tabs>
        <w:ind w:left="360" w:right="1117" w:hanging="360"/>
      </w:pPr>
    </w:lvl>
    <w:lvl w:ilvl="1" w:tplc="D31E9D78">
      <w:start w:val="1"/>
      <w:numFmt w:val="decimal"/>
      <w:lvlText w:val="%2."/>
      <w:lvlJc w:val="left"/>
      <w:pPr>
        <w:tabs>
          <w:tab w:val="num" w:pos="1440"/>
        </w:tabs>
        <w:ind w:left="1440" w:hanging="360"/>
      </w:pPr>
    </w:lvl>
    <w:lvl w:ilvl="2" w:tplc="7F8E081A" w:tentative="1">
      <w:start w:val="1"/>
      <w:numFmt w:val="lowerRoman"/>
      <w:lvlText w:val="%3."/>
      <w:lvlJc w:val="right"/>
      <w:pPr>
        <w:tabs>
          <w:tab w:val="num" w:pos="2160"/>
        </w:tabs>
        <w:ind w:left="2160" w:hanging="180"/>
      </w:pPr>
    </w:lvl>
    <w:lvl w:ilvl="3" w:tplc="32A2C7D4" w:tentative="1">
      <w:start w:val="1"/>
      <w:numFmt w:val="decimal"/>
      <w:lvlText w:val="%4."/>
      <w:lvlJc w:val="left"/>
      <w:pPr>
        <w:tabs>
          <w:tab w:val="num" w:pos="2880"/>
        </w:tabs>
        <w:ind w:left="2880" w:hanging="360"/>
      </w:pPr>
    </w:lvl>
    <w:lvl w:ilvl="4" w:tplc="A9CEC730" w:tentative="1">
      <w:start w:val="1"/>
      <w:numFmt w:val="lowerLetter"/>
      <w:lvlText w:val="%5."/>
      <w:lvlJc w:val="left"/>
      <w:pPr>
        <w:tabs>
          <w:tab w:val="num" w:pos="3600"/>
        </w:tabs>
        <w:ind w:left="3600" w:hanging="360"/>
      </w:pPr>
    </w:lvl>
    <w:lvl w:ilvl="5" w:tplc="F97A79B2" w:tentative="1">
      <w:start w:val="1"/>
      <w:numFmt w:val="lowerRoman"/>
      <w:lvlText w:val="%6."/>
      <w:lvlJc w:val="right"/>
      <w:pPr>
        <w:tabs>
          <w:tab w:val="num" w:pos="4320"/>
        </w:tabs>
        <w:ind w:left="4320" w:hanging="180"/>
      </w:pPr>
    </w:lvl>
    <w:lvl w:ilvl="6" w:tplc="28B03030" w:tentative="1">
      <w:start w:val="1"/>
      <w:numFmt w:val="decimal"/>
      <w:lvlText w:val="%7."/>
      <w:lvlJc w:val="left"/>
      <w:pPr>
        <w:tabs>
          <w:tab w:val="num" w:pos="5040"/>
        </w:tabs>
        <w:ind w:left="5040" w:hanging="360"/>
      </w:pPr>
    </w:lvl>
    <w:lvl w:ilvl="7" w:tplc="F202C572" w:tentative="1">
      <w:start w:val="1"/>
      <w:numFmt w:val="lowerLetter"/>
      <w:lvlText w:val="%8."/>
      <w:lvlJc w:val="left"/>
      <w:pPr>
        <w:tabs>
          <w:tab w:val="num" w:pos="5760"/>
        </w:tabs>
        <w:ind w:left="5760" w:hanging="360"/>
      </w:pPr>
    </w:lvl>
    <w:lvl w:ilvl="8" w:tplc="5EB6F626"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D54AFF86">
      <w:start w:val="3"/>
      <w:numFmt w:val="bullet"/>
      <w:lvlText w:val="-"/>
      <w:lvlJc w:val="left"/>
      <w:pPr>
        <w:ind w:left="746" w:hanging="360"/>
      </w:pPr>
      <w:rPr>
        <w:rFonts w:ascii="Times New Roman" w:eastAsiaTheme="minorEastAsia" w:hAnsi="Times New Roman" w:cs="David" w:hint="default"/>
      </w:rPr>
    </w:lvl>
    <w:lvl w:ilvl="1" w:tplc="50B80312" w:tentative="1">
      <w:start w:val="1"/>
      <w:numFmt w:val="bullet"/>
      <w:pStyle w:val="21"/>
      <w:lvlText w:val="o"/>
      <w:lvlJc w:val="left"/>
      <w:pPr>
        <w:ind w:left="1466" w:hanging="360"/>
      </w:pPr>
      <w:rPr>
        <w:rFonts w:ascii="Courier New" w:hAnsi="Courier New" w:cs="Courier New" w:hint="default"/>
      </w:rPr>
    </w:lvl>
    <w:lvl w:ilvl="2" w:tplc="0BFAE6E0" w:tentative="1">
      <w:start w:val="1"/>
      <w:numFmt w:val="bullet"/>
      <w:lvlText w:val=""/>
      <w:lvlJc w:val="left"/>
      <w:pPr>
        <w:ind w:left="2186" w:hanging="360"/>
      </w:pPr>
      <w:rPr>
        <w:rFonts w:ascii="Wingdings" w:hAnsi="Wingdings" w:hint="default"/>
      </w:rPr>
    </w:lvl>
    <w:lvl w:ilvl="3" w:tplc="CD8877CA" w:tentative="1">
      <w:start w:val="1"/>
      <w:numFmt w:val="bullet"/>
      <w:lvlText w:val=""/>
      <w:lvlJc w:val="left"/>
      <w:pPr>
        <w:ind w:left="2906" w:hanging="360"/>
      </w:pPr>
      <w:rPr>
        <w:rFonts w:ascii="Symbol" w:hAnsi="Symbol" w:hint="default"/>
      </w:rPr>
    </w:lvl>
    <w:lvl w:ilvl="4" w:tplc="23FCC32C" w:tentative="1">
      <w:start w:val="1"/>
      <w:numFmt w:val="bullet"/>
      <w:lvlText w:val="o"/>
      <w:lvlJc w:val="left"/>
      <w:pPr>
        <w:ind w:left="3626" w:hanging="360"/>
      </w:pPr>
      <w:rPr>
        <w:rFonts w:ascii="Courier New" w:hAnsi="Courier New" w:cs="Courier New" w:hint="default"/>
      </w:rPr>
    </w:lvl>
    <w:lvl w:ilvl="5" w:tplc="F364C766" w:tentative="1">
      <w:start w:val="1"/>
      <w:numFmt w:val="bullet"/>
      <w:lvlText w:val=""/>
      <w:lvlJc w:val="left"/>
      <w:pPr>
        <w:ind w:left="4346" w:hanging="360"/>
      </w:pPr>
      <w:rPr>
        <w:rFonts w:ascii="Wingdings" w:hAnsi="Wingdings" w:hint="default"/>
      </w:rPr>
    </w:lvl>
    <w:lvl w:ilvl="6" w:tplc="306645D6" w:tentative="1">
      <w:start w:val="1"/>
      <w:numFmt w:val="bullet"/>
      <w:lvlText w:val=""/>
      <w:lvlJc w:val="left"/>
      <w:pPr>
        <w:ind w:left="5066" w:hanging="360"/>
      </w:pPr>
      <w:rPr>
        <w:rFonts w:ascii="Symbol" w:hAnsi="Symbol" w:hint="default"/>
      </w:rPr>
    </w:lvl>
    <w:lvl w:ilvl="7" w:tplc="70CCA0F0" w:tentative="1">
      <w:start w:val="1"/>
      <w:numFmt w:val="bullet"/>
      <w:lvlText w:val="o"/>
      <w:lvlJc w:val="left"/>
      <w:pPr>
        <w:ind w:left="5786" w:hanging="360"/>
      </w:pPr>
      <w:rPr>
        <w:rFonts w:ascii="Courier New" w:hAnsi="Courier New" w:cs="Courier New" w:hint="default"/>
      </w:rPr>
    </w:lvl>
    <w:lvl w:ilvl="8" w:tplc="B0A2B12E"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5302CB2"/>
    <w:multiLevelType w:val="hybridMultilevel"/>
    <w:tmpl w:val="98C8A912"/>
    <w:lvl w:ilvl="0" w:tplc="6DB89998">
      <w:start w:val="1"/>
      <w:numFmt w:val="decimal"/>
      <w:lvlText w:val="%1."/>
      <w:lvlJc w:val="left"/>
      <w:pPr>
        <w:tabs>
          <w:tab w:val="num" w:pos="720"/>
        </w:tabs>
        <w:ind w:left="720" w:hanging="360"/>
      </w:pPr>
      <w:rPr>
        <w:rFonts w:ascii="David" w:hAnsi="David" w:cs="David" w:hint="default"/>
      </w:rPr>
    </w:lvl>
    <w:lvl w:ilvl="1" w:tplc="F7704F44">
      <w:start w:val="1"/>
      <w:numFmt w:val="lowerLetter"/>
      <w:lvlText w:val="%2."/>
      <w:lvlJc w:val="left"/>
      <w:pPr>
        <w:tabs>
          <w:tab w:val="num" w:pos="1440"/>
        </w:tabs>
        <w:ind w:left="1440" w:hanging="360"/>
      </w:pPr>
      <w:rPr>
        <w:rFonts w:cs="Times New Roman"/>
      </w:rPr>
    </w:lvl>
    <w:lvl w:ilvl="2" w:tplc="4EF69584">
      <w:start w:val="1"/>
      <w:numFmt w:val="lowerRoman"/>
      <w:lvlText w:val="%3."/>
      <w:lvlJc w:val="right"/>
      <w:pPr>
        <w:tabs>
          <w:tab w:val="num" w:pos="2160"/>
        </w:tabs>
        <w:ind w:left="2160" w:hanging="180"/>
      </w:pPr>
      <w:rPr>
        <w:rFonts w:cs="Times New Roman"/>
      </w:rPr>
    </w:lvl>
    <w:lvl w:ilvl="3" w:tplc="8E469BF2">
      <w:start w:val="1"/>
      <w:numFmt w:val="decimal"/>
      <w:lvlText w:val="%4."/>
      <w:lvlJc w:val="left"/>
      <w:pPr>
        <w:tabs>
          <w:tab w:val="num" w:pos="2880"/>
        </w:tabs>
        <w:ind w:left="2880" w:hanging="360"/>
      </w:pPr>
      <w:rPr>
        <w:rFonts w:cs="Times New Roman"/>
      </w:rPr>
    </w:lvl>
    <w:lvl w:ilvl="4" w:tplc="01C08D8C">
      <w:start w:val="1"/>
      <w:numFmt w:val="lowerLetter"/>
      <w:pStyle w:val="5-0"/>
      <w:lvlText w:val="%5."/>
      <w:lvlJc w:val="left"/>
      <w:pPr>
        <w:tabs>
          <w:tab w:val="num" w:pos="3600"/>
        </w:tabs>
        <w:ind w:left="3600" w:hanging="360"/>
      </w:pPr>
      <w:rPr>
        <w:rFonts w:cs="Times New Roman"/>
      </w:rPr>
    </w:lvl>
    <w:lvl w:ilvl="5" w:tplc="C9CE7952">
      <w:start w:val="1"/>
      <w:numFmt w:val="lowerRoman"/>
      <w:pStyle w:val="6-0"/>
      <w:lvlText w:val="%6."/>
      <w:lvlJc w:val="right"/>
      <w:pPr>
        <w:tabs>
          <w:tab w:val="num" w:pos="4320"/>
        </w:tabs>
        <w:ind w:left="4320" w:hanging="180"/>
      </w:pPr>
      <w:rPr>
        <w:rFonts w:cs="Times New Roman"/>
      </w:rPr>
    </w:lvl>
    <w:lvl w:ilvl="6" w:tplc="AE8811BC">
      <w:start w:val="1"/>
      <w:numFmt w:val="decimal"/>
      <w:pStyle w:val="7-0"/>
      <w:lvlText w:val="%7."/>
      <w:lvlJc w:val="left"/>
      <w:pPr>
        <w:tabs>
          <w:tab w:val="num" w:pos="5040"/>
        </w:tabs>
        <w:ind w:left="5040" w:hanging="360"/>
      </w:pPr>
      <w:rPr>
        <w:rFonts w:cs="Times New Roman"/>
      </w:rPr>
    </w:lvl>
    <w:lvl w:ilvl="7" w:tplc="BA528746">
      <w:start w:val="1"/>
      <w:numFmt w:val="lowerLetter"/>
      <w:lvlText w:val="%8."/>
      <w:lvlJc w:val="left"/>
      <w:pPr>
        <w:tabs>
          <w:tab w:val="num" w:pos="5760"/>
        </w:tabs>
        <w:ind w:left="5760" w:hanging="360"/>
      </w:pPr>
      <w:rPr>
        <w:rFonts w:cs="Times New Roman"/>
      </w:rPr>
    </w:lvl>
    <w:lvl w:ilvl="8" w:tplc="09A2EF80">
      <w:start w:val="1"/>
      <w:numFmt w:val="lowerRoman"/>
      <w:lvlText w:val="%9."/>
      <w:lvlJc w:val="right"/>
      <w:pPr>
        <w:tabs>
          <w:tab w:val="num" w:pos="6480"/>
        </w:tabs>
        <w:ind w:left="6480" w:hanging="180"/>
      </w:pPr>
      <w:rPr>
        <w:rFonts w:cs="Times New Roman"/>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1DC0D6C6">
      <w:start w:val="1"/>
      <w:numFmt w:val="bullet"/>
      <w:lvlText w:val=""/>
      <w:lvlJc w:val="left"/>
      <w:pPr>
        <w:tabs>
          <w:tab w:val="num" w:pos="360"/>
        </w:tabs>
        <w:ind w:left="360" w:hanging="360"/>
      </w:pPr>
      <w:rPr>
        <w:rFonts w:ascii="Symbol" w:hAnsi="Symbol" w:hint="default"/>
      </w:rPr>
    </w:lvl>
    <w:lvl w:ilvl="1" w:tplc="E6AE3FC6">
      <w:start w:val="1"/>
      <w:numFmt w:val="bullet"/>
      <w:lvlText w:val="o"/>
      <w:lvlJc w:val="left"/>
      <w:pPr>
        <w:tabs>
          <w:tab w:val="num" w:pos="1080"/>
        </w:tabs>
        <w:ind w:left="1080" w:hanging="360"/>
      </w:pPr>
      <w:rPr>
        <w:rFonts w:ascii="Courier New" w:hAnsi="Courier New" w:cs="Courier New" w:hint="default"/>
      </w:rPr>
    </w:lvl>
    <w:lvl w:ilvl="2" w:tplc="DEECACB2">
      <w:start w:val="1"/>
      <w:numFmt w:val="bullet"/>
      <w:lvlText w:val=""/>
      <w:lvlJc w:val="left"/>
      <w:pPr>
        <w:tabs>
          <w:tab w:val="num" w:pos="1800"/>
        </w:tabs>
        <w:ind w:left="1800" w:hanging="360"/>
      </w:pPr>
      <w:rPr>
        <w:rFonts w:ascii="Wingdings" w:hAnsi="Wingdings" w:hint="default"/>
      </w:rPr>
    </w:lvl>
    <w:lvl w:ilvl="3" w:tplc="C4D4AA86">
      <w:start w:val="1"/>
      <w:numFmt w:val="bullet"/>
      <w:lvlText w:val=""/>
      <w:lvlJc w:val="left"/>
      <w:pPr>
        <w:tabs>
          <w:tab w:val="num" w:pos="2520"/>
        </w:tabs>
        <w:ind w:left="2520" w:hanging="360"/>
      </w:pPr>
      <w:rPr>
        <w:rFonts w:ascii="Symbol" w:hAnsi="Symbol" w:hint="default"/>
      </w:rPr>
    </w:lvl>
    <w:lvl w:ilvl="4" w:tplc="7AC8C8F6">
      <w:start w:val="1"/>
      <w:numFmt w:val="bullet"/>
      <w:lvlText w:val="o"/>
      <w:lvlJc w:val="left"/>
      <w:pPr>
        <w:tabs>
          <w:tab w:val="num" w:pos="3240"/>
        </w:tabs>
        <w:ind w:left="3240" w:hanging="360"/>
      </w:pPr>
      <w:rPr>
        <w:rFonts w:ascii="Courier New" w:hAnsi="Courier New" w:cs="Courier New" w:hint="default"/>
      </w:rPr>
    </w:lvl>
    <w:lvl w:ilvl="5" w:tplc="3FC49426" w:tentative="1">
      <w:start w:val="1"/>
      <w:numFmt w:val="bullet"/>
      <w:lvlText w:val=""/>
      <w:lvlJc w:val="left"/>
      <w:pPr>
        <w:tabs>
          <w:tab w:val="num" w:pos="3960"/>
        </w:tabs>
        <w:ind w:left="3960" w:hanging="360"/>
      </w:pPr>
      <w:rPr>
        <w:rFonts w:ascii="Wingdings" w:hAnsi="Wingdings" w:hint="default"/>
      </w:rPr>
    </w:lvl>
    <w:lvl w:ilvl="6" w:tplc="1D942522" w:tentative="1">
      <w:start w:val="1"/>
      <w:numFmt w:val="bullet"/>
      <w:lvlText w:val=""/>
      <w:lvlJc w:val="left"/>
      <w:pPr>
        <w:tabs>
          <w:tab w:val="num" w:pos="4680"/>
        </w:tabs>
        <w:ind w:left="4680" w:hanging="360"/>
      </w:pPr>
      <w:rPr>
        <w:rFonts w:ascii="Symbol" w:hAnsi="Symbol" w:hint="default"/>
      </w:rPr>
    </w:lvl>
    <w:lvl w:ilvl="7" w:tplc="DB781FC4" w:tentative="1">
      <w:start w:val="1"/>
      <w:numFmt w:val="bullet"/>
      <w:lvlText w:val="o"/>
      <w:lvlJc w:val="left"/>
      <w:pPr>
        <w:tabs>
          <w:tab w:val="num" w:pos="5400"/>
        </w:tabs>
        <w:ind w:left="5400" w:hanging="360"/>
      </w:pPr>
      <w:rPr>
        <w:rFonts w:ascii="Courier New" w:hAnsi="Courier New" w:cs="Courier New" w:hint="default"/>
      </w:rPr>
    </w:lvl>
    <w:lvl w:ilvl="8" w:tplc="293C54CC"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CE26A44"/>
    <w:multiLevelType w:val="hybridMultilevel"/>
    <w:tmpl w:val="194253B6"/>
    <w:lvl w:ilvl="0" w:tplc="8B0E0500">
      <w:start w:val="1"/>
      <w:numFmt w:val="bullet"/>
      <w:lvlText w:val=""/>
      <w:lvlJc w:val="left"/>
      <w:pPr>
        <w:tabs>
          <w:tab w:val="num" w:pos="360"/>
        </w:tabs>
        <w:ind w:left="360" w:hanging="360"/>
      </w:pPr>
      <w:rPr>
        <w:rFonts w:ascii="Wingdings" w:hAnsi="Wingdings" w:hint="default"/>
      </w:rPr>
    </w:lvl>
    <w:lvl w:ilvl="1" w:tplc="26C0122C">
      <w:start w:val="1"/>
      <w:numFmt w:val="bullet"/>
      <w:lvlText w:val=""/>
      <w:lvlJc w:val="left"/>
      <w:pPr>
        <w:tabs>
          <w:tab w:val="num" w:pos="720"/>
        </w:tabs>
        <w:ind w:left="720" w:hanging="360"/>
      </w:pPr>
      <w:rPr>
        <w:rFonts w:ascii="Wingdings" w:hAnsi="Wingdings" w:hint="default"/>
        <w:sz w:val="22"/>
        <w:szCs w:val="22"/>
      </w:rPr>
    </w:lvl>
    <w:lvl w:ilvl="2" w:tplc="9000E862">
      <w:start w:val="1"/>
      <w:numFmt w:val="bullet"/>
      <w:lvlText w:val=""/>
      <w:lvlJc w:val="left"/>
      <w:pPr>
        <w:tabs>
          <w:tab w:val="num" w:pos="1440"/>
        </w:tabs>
        <w:ind w:left="1440" w:hanging="360"/>
      </w:pPr>
      <w:rPr>
        <w:rFonts w:ascii="Wingdings" w:hAnsi="Wingdings" w:hint="default"/>
      </w:rPr>
    </w:lvl>
    <w:lvl w:ilvl="3" w:tplc="A6CA1F3E">
      <w:start w:val="1"/>
      <w:numFmt w:val="bullet"/>
      <w:lvlText w:val=""/>
      <w:lvlJc w:val="left"/>
      <w:pPr>
        <w:tabs>
          <w:tab w:val="num" w:pos="2160"/>
        </w:tabs>
        <w:ind w:left="2160" w:hanging="360"/>
      </w:pPr>
      <w:rPr>
        <w:rFonts w:ascii="Wingdings" w:hAnsi="Wingdings" w:hint="default"/>
      </w:rPr>
    </w:lvl>
    <w:lvl w:ilvl="4" w:tplc="DF06A536">
      <w:start w:val="1"/>
      <w:numFmt w:val="bullet"/>
      <w:lvlText w:val="o"/>
      <w:lvlJc w:val="left"/>
      <w:pPr>
        <w:tabs>
          <w:tab w:val="num" w:pos="2880"/>
        </w:tabs>
        <w:ind w:left="2880" w:hanging="360"/>
      </w:pPr>
      <w:rPr>
        <w:rFonts w:ascii="Courier New" w:hAnsi="Courier New" w:cs="Courier New" w:hint="default"/>
      </w:rPr>
    </w:lvl>
    <w:lvl w:ilvl="5" w:tplc="97AABAC4" w:tentative="1">
      <w:start w:val="1"/>
      <w:numFmt w:val="bullet"/>
      <w:lvlText w:val=""/>
      <w:lvlJc w:val="left"/>
      <w:pPr>
        <w:tabs>
          <w:tab w:val="num" w:pos="3600"/>
        </w:tabs>
        <w:ind w:left="3600" w:hanging="360"/>
      </w:pPr>
      <w:rPr>
        <w:rFonts w:ascii="Wingdings" w:hAnsi="Wingdings" w:hint="default"/>
      </w:rPr>
    </w:lvl>
    <w:lvl w:ilvl="6" w:tplc="8D36F182" w:tentative="1">
      <w:start w:val="1"/>
      <w:numFmt w:val="bullet"/>
      <w:lvlText w:val=""/>
      <w:lvlJc w:val="left"/>
      <w:pPr>
        <w:tabs>
          <w:tab w:val="num" w:pos="4320"/>
        </w:tabs>
        <w:ind w:left="4320" w:hanging="360"/>
      </w:pPr>
      <w:rPr>
        <w:rFonts w:ascii="Symbol" w:hAnsi="Symbol" w:hint="default"/>
      </w:rPr>
    </w:lvl>
    <w:lvl w:ilvl="7" w:tplc="A42CC71A" w:tentative="1">
      <w:start w:val="1"/>
      <w:numFmt w:val="bullet"/>
      <w:lvlText w:val="o"/>
      <w:lvlJc w:val="left"/>
      <w:pPr>
        <w:tabs>
          <w:tab w:val="num" w:pos="5040"/>
        </w:tabs>
        <w:ind w:left="5040" w:hanging="360"/>
      </w:pPr>
      <w:rPr>
        <w:rFonts w:ascii="Courier New" w:hAnsi="Courier New" w:cs="Courier New" w:hint="default"/>
      </w:rPr>
    </w:lvl>
    <w:lvl w:ilvl="8" w:tplc="B478E1AC" w:tentative="1">
      <w:start w:val="1"/>
      <w:numFmt w:val="bullet"/>
      <w:lvlText w:val=""/>
      <w:lvlJc w:val="left"/>
      <w:pPr>
        <w:tabs>
          <w:tab w:val="num" w:pos="5760"/>
        </w:tabs>
        <w:ind w:left="5760" w:hanging="360"/>
      </w:pPr>
      <w:rPr>
        <w:rFonts w:ascii="Wingdings" w:hAnsi="Wingdings" w:hint="default"/>
      </w:rPr>
    </w:lvl>
  </w:abstractNum>
  <w:abstractNum w:abstractNumId="47" w15:restartNumberingAfterBreak="0">
    <w:nsid w:val="4136752B"/>
    <w:multiLevelType w:val="hybridMultilevel"/>
    <w:tmpl w:val="1130B9D4"/>
    <w:lvl w:ilvl="0" w:tplc="D24C59C0">
      <w:start w:val="1"/>
      <w:numFmt w:val="bullet"/>
      <w:pStyle w:val="Bullets-4-English"/>
      <w:lvlText w:val=""/>
      <w:lvlJc w:val="left"/>
      <w:pPr>
        <w:tabs>
          <w:tab w:val="num" w:pos="1063"/>
        </w:tabs>
        <w:ind w:left="1063" w:hanging="360"/>
      </w:pPr>
      <w:rPr>
        <w:rFonts w:ascii="Symbol" w:hAnsi="Symbol" w:hint="default"/>
        <w:color w:val="auto"/>
      </w:rPr>
    </w:lvl>
    <w:lvl w:ilvl="1" w:tplc="78140A24">
      <w:start w:val="1"/>
      <w:numFmt w:val="bullet"/>
      <w:lvlText w:val="o"/>
      <w:lvlJc w:val="left"/>
      <w:pPr>
        <w:tabs>
          <w:tab w:val="num" w:pos="1423"/>
        </w:tabs>
        <w:ind w:left="1423" w:hanging="360"/>
      </w:pPr>
      <w:rPr>
        <w:rFonts w:ascii="Courier New" w:hAnsi="Courier New" w:cs="Courier New" w:hint="default"/>
      </w:rPr>
    </w:lvl>
    <w:lvl w:ilvl="2" w:tplc="52248B70">
      <w:start w:val="1"/>
      <w:numFmt w:val="bullet"/>
      <w:lvlText w:val=""/>
      <w:lvlJc w:val="left"/>
      <w:pPr>
        <w:tabs>
          <w:tab w:val="num" w:pos="2143"/>
        </w:tabs>
        <w:ind w:left="2143" w:hanging="360"/>
      </w:pPr>
      <w:rPr>
        <w:rFonts w:ascii="Wingdings" w:hAnsi="Wingdings" w:hint="default"/>
      </w:rPr>
    </w:lvl>
    <w:lvl w:ilvl="3" w:tplc="C358AE26" w:tentative="1">
      <w:start w:val="1"/>
      <w:numFmt w:val="bullet"/>
      <w:lvlText w:val=""/>
      <w:lvlJc w:val="left"/>
      <w:pPr>
        <w:tabs>
          <w:tab w:val="num" w:pos="2863"/>
        </w:tabs>
        <w:ind w:left="2863" w:hanging="360"/>
      </w:pPr>
      <w:rPr>
        <w:rFonts w:ascii="Symbol" w:hAnsi="Symbol" w:hint="default"/>
      </w:rPr>
    </w:lvl>
    <w:lvl w:ilvl="4" w:tplc="8050EA3C" w:tentative="1">
      <w:start w:val="1"/>
      <w:numFmt w:val="bullet"/>
      <w:lvlText w:val="o"/>
      <w:lvlJc w:val="left"/>
      <w:pPr>
        <w:tabs>
          <w:tab w:val="num" w:pos="3583"/>
        </w:tabs>
        <w:ind w:left="3583" w:hanging="360"/>
      </w:pPr>
      <w:rPr>
        <w:rFonts w:ascii="Courier New" w:hAnsi="Courier New" w:cs="Courier New" w:hint="default"/>
      </w:rPr>
    </w:lvl>
    <w:lvl w:ilvl="5" w:tplc="94CA90F8" w:tentative="1">
      <w:start w:val="1"/>
      <w:numFmt w:val="bullet"/>
      <w:lvlText w:val=""/>
      <w:lvlJc w:val="left"/>
      <w:pPr>
        <w:tabs>
          <w:tab w:val="num" w:pos="4303"/>
        </w:tabs>
        <w:ind w:left="4303" w:hanging="360"/>
      </w:pPr>
      <w:rPr>
        <w:rFonts w:ascii="Wingdings" w:hAnsi="Wingdings" w:hint="default"/>
      </w:rPr>
    </w:lvl>
    <w:lvl w:ilvl="6" w:tplc="03E492B2" w:tentative="1">
      <w:start w:val="1"/>
      <w:numFmt w:val="bullet"/>
      <w:lvlText w:val=""/>
      <w:lvlJc w:val="left"/>
      <w:pPr>
        <w:tabs>
          <w:tab w:val="num" w:pos="5023"/>
        </w:tabs>
        <w:ind w:left="5023" w:hanging="360"/>
      </w:pPr>
      <w:rPr>
        <w:rFonts w:ascii="Symbol" w:hAnsi="Symbol" w:hint="default"/>
      </w:rPr>
    </w:lvl>
    <w:lvl w:ilvl="7" w:tplc="29FAB66E" w:tentative="1">
      <w:start w:val="1"/>
      <w:numFmt w:val="bullet"/>
      <w:lvlText w:val="o"/>
      <w:lvlJc w:val="left"/>
      <w:pPr>
        <w:tabs>
          <w:tab w:val="num" w:pos="5743"/>
        </w:tabs>
        <w:ind w:left="5743" w:hanging="360"/>
      </w:pPr>
      <w:rPr>
        <w:rFonts w:ascii="Courier New" w:hAnsi="Courier New" w:cs="Courier New" w:hint="default"/>
      </w:rPr>
    </w:lvl>
    <w:lvl w:ilvl="8" w:tplc="0FFA4448"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8FE6E76"/>
    <w:multiLevelType w:val="hybridMultilevel"/>
    <w:tmpl w:val="20AE2B2A"/>
    <w:lvl w:ilvl="0" w:tplc="2F8A4C24">
      <w:start w:val="1"/>
      <w:numFmt w:val="bullet"/>
      <w:lvlText w:val=""/>
      <w:lvlJc w:val="left"/>
      <w:pPr>
        <w:ind w:left="1415" w:hanging="360"/>
      </w:pPr>
      <w:rPr>
        <w:rFonts w:ascii="Symbol" w:hAnsi="Symbol" w:hint="default"/>
        <w:color w:val="auto"/>
      </w:rPr>
    </w:lvl>
    <w:lvl w:ilvl="1" w:tplc="04090003" w:tentative="1">
      <w:start w:val="1"/>
      <w:numFmt w:val="bullet"/>
      <w:lvlText w:val="o"/>
      <w:lvlJc w:val="left"/>
      <w:pPr>
        <w:ind w:left="2135" w:hanging="360"/>
      </w:pPr>
      <w:rPr>
        <w:rFonts w:ascii="Courier New" w:hAnsi="Courier New" w:cs="Courier New" w:hint="default"/>
      </w:rPr>
    </w:lvl>
    <w:lvl w:ilvl="2" w:tplc="04090005" w:tentative="1">
      <w:start w:val="1"/>
      <w:numFmt w:val="bullet"/>
      <w:lvlText w:val=""/>
      <w:lvlJc w:val="left"/>
      <w:pPr>
        <w:ind w:left="2855" w:hanging="360"/>
      </w:pPr>
      <w:rPr>
        <w:rFonts w:ascii="Wingdings" w:hAnsi="Wingdings" w:hint="default"/>
      </w:rPr>
    </w:lvl>
    <w:lvl w:ilvl="3" w:tplc="04090001" w:tentative="1">
      <w:start w:val="1"/>
      <w:numFmt w:val="bullet"/>
      <w:lvlText w:val=""/>
      <w:lvlJc w:val="left"/>
      <w:pPr>
        <w:ind w:left="3575" w:hanging="360"/>
      </w:pPr>
      <w:rPr>
        <w:rFonts w:ascii="Symbol" w:hAnsi="Symbol" w:hint="default"/>
      </w:rPr>
    </w:lvl>
    <w:lvl w:ilvl="4" w:tplc="04090003" w:tentative="1">
      <w:start w:val="1"/>
      <w:numFmt w:val="bullet"/>
      <w:lvlText w:val="o"/>
      <w:lvlJc w:val="left"/>
      <w:pPr>
        <w:ind w:left="4295" w:hanging="360"/>
      </w:pPr>
      <w:rPr>
        <w:rFonts w:ascii="Courier New" w:hAnsi="Courier New" w:cs="Courier New" w:hint="default"/>
      </w:rPr>
    </w:lvl>
    <w:lvl w:ilvl="5" w:tplc="04090005" w:tentative="1">
      <w:start w:val="1"/>
      <w:numFmt w:val="bullet"/>
      <w:lvlText w:val=""/>
      <w:lvlJc w:val="left"/>
      <w:pPr>
        <w:ind w:left="5015" w:hanging="360"/>
      </w:pPr>
      <w:rPr>
        <w:rFonts w:ascii="Wingdings" w:hAnsi="Wingdings" w:hint="default"/>
      </w:rPr>
    </w:lvl>
    <w:lvl w:ilvl="6" w:tplc="04090001" w:tentative="1">
      <w:start w:val="1"/>
      <w:numFmt w:val="bullet"/>
      <w:lvlText w:val=""/>
      <w:lvlJc w:val="left"/>
      <w:pPr>
        <w:ind w:left="5735" w:hanging="360"/>
      </w:pPr>
      <w:rPr>
        <w:rFonts w:ascii="Symbol" w:hAnsi="Symbol" w:hint="default"/>
      </w:rPr>
    </w:lvl>
    <w:lvl w:ilvl="7" w:tplc="04090003" w:tentative="1">
      <w:start w:val="1"/>
      <w:numFmt w:val="bullet"/>
      <w:lvlText w:val="o"/>
      <w:lvlJc w:val="left"/>
      <w:pPr>
        <w:ind w:left="6455" w:hanging="360"/>
      </w:pPr>
      <w:rPr>
        <w:rFonts w:ascii="Courier New" w:hAnsi="Courier New" w:cs="Courier New" w:hint="default"/>
      </w:rPr>
    </w:lvl>
    <w:lvl w:ilvl="8" w:tplc="04090005" w:tentative="1">
      <w:start w:val="1"/>
      <w:numFmt w:val="bullet"/>
      <w:lvlText w:val=""/>
      <w:lvlJc w:val="left"/>
      <w:pPr>
        <w:ind w:left="7175" w:hanging="360"/>
      </w:pPr>
      <w:rPr>
        <w:rFonts w:ascii="Wingdings" w:hAnsi="Wingdings" w:hint="default"/>
      </w:rPr>
    </w:lvl>
  </w:abstractNum>
  <w:abstractNum w:abstractNumId="52" w15:restartNumberingAfterBreak="0">
    <w:nsid w:val="4ACB1CCB"/>
    <w:multiLevelType w:val="hybridMultilevel"/>
    <w:tmpl w:val="ADF8A936"/>
    <w:name w:val="listhnumber432232223222332222222223422"/>
    <w:lvl w:ilvl="0" w:tplc="A3940A92">
      <w:start w:val="1"/>
      <w:numFmt w:val="decimal"/>
      <w:lvlText w:val="%1."/>
      <w:lvlJc w:val="left"/>
      <w:pPr>
        <w:tabs>
          <w:tab w:val="num" w:pos="720"/>
        </w:tabs>
        <w:ind w:left="720" w:right="720" w:hanging="360"/>
      </w:pPr>
    </w:lvl>
    <w:lvl w:ilvl="1" w:tplc="DE564536">
      <w:start w:val="1"/>
      <w:numFmt w:val="decimal"/>
      <w:lvlText w:val="%2)"/>
      <w:lvlJc w:val="left"/>
      <w:pPr>
        <w:tabs>
          <w:tab w:val="num" w:pos="1440"/>
        </w:tabs>
        <w:ind w:left="1440" w:right="1440" w:hanging="360"/>
      </w:pPr>
    </w:lvl>
    <w:lvl w:ilvl="2" w:tplc="AC688FAA" w:tentative="1">
      <w:start w:val="1"/>
      <w:numFmt w:val="lowerRoman"/>
      <w:lvlText w:val="%3."/>
      <w:lvlJc w:val="right"/>
      <w:pPr>
        <w:tabs>
          <w:tab w:val="num" w:pos="2160"/>
        </w:tabs>
        <w:ind w:left="2160" w:right="2160" w:hanging="180"/>
      </w:pPr>
    </w:lvl>
    <w:lvl w:ilvl="3" w:tplc="FEF6B722" w:tentative="1">
      <w:start w:val="1"/>
      <w:numFmt w:val="decimal"/>
      <w:lvlText w:val="%4."/>
      <w:lvlJc w:val="left"/>
      <w:pPr>
        <w:tabs>
          <w:tab w:val="num" w:pos="2880"/>
        </w:tabs>
        <w:ind w:left="2880" w:right="2880" w:hanging="360"/>
      </w:pPr>
    </w:lvl>
    <w:lvl w:ilvl="4" w:tplc="15F00C62" w:tentative="1">
      <w:start w:val="1"/>
      <w:numFmt w:val="lowerLetter"/>
      <w:lvlText w:val="%5."/>
      <w:lvlJc w:val="left"/>
      <w:pPr>
        <w:tabs>
          <w:tab w:val="num" w:pos="3600"/>
        </w:tabs>
        <w:ind w:left="3600" w:right="3600" w:hanging="360"/>
      </w:pPr>
    </w:lvl>
    <w:lvl w:ilvl="5" w:tplc="7914664E" w:tentative="1">
      <w:start w:val="1"/>
      <w:numFmt w:val="lowerRoman"/>
      <w:lvlText w:val="%6."/>
      <w:lvlJc w:val="right"/>
      <w:pPr>
        <w:tabs>
          <w:tab w:val="num" w:pos="4320"/>
        </w:tabs>
        <w:ind w:left="4320" w:right="4320" w:hanging="180"/>
      </w:pPr>
    </w:lvl>
    <w:lvl w:ilvl="6" w:tplc="4D66D06A" w:tentative="1">
      <w:start w:val="1"/>
      <w:numFmt w:val="decimal"/>
      <w:lvlText w:val="%7."/>
      <w:lvlJc w:val="left"/>
      <w:pPr>
        <w:tabs>
          <w:tab w:val="num" w:pos="5040"/>
        </w:tabs>
        <w:ind w:left="5040" w:right="5040" w:hanging="360"/>
      </w:pPr>
    </w:lvl>
    <w:lvl w:ilvl="7" w:tplc="061C9B4A" w:tentative="1">
      <w:start w:val="1"/>
      <w:numFmt w:val="lowerLetter"/>
      <w:lvlText w:val="%8."/>
      <w:lvlJc w:val="left"/>
      <w:pPr>
        <w:tabs>
          <w:tab w:val="num" w:pos="5760"/>
        </w:tabs>
        <w:ind w:left="5760" w:right="5760" w:hanging="360"/>
      </w:pPr>
    </w:lvl>
    <w:lvl w:ilvl="8" w:tplc="EB9C711A" w:tentative="1">
      <w:start w:val="1"/>
      <w:numFmt w:val="lowerRoman"/>
      <w:lvlText w:val="%9."/>
      <w:lvlJc w:val="right"/>
      <w:pPr>
        <w:tabs>
          <w:tab w:val="num" w:pos="6480"/>
        </w:tabs>
        <w:ind w:left="6480" w:right="6480" w:hanging="180"/>
      </w:pPr>
    </w:lvl>
  </w:abstractNum>
  <w:abstractNum w:abstractNumId="53" w15:restartNumberingAfterBreak="0">
    <w:nsid w:val="4DFF7C3F"/>
    <w:multiLevelType w:val="hybridMultilevel"/>
    <w:tmpl w:val="083C26AE"/>
    <w:lvl w:ilvl="0" w:tplc="1CEC03C6">
      <w:start w:val="1"/>
      <w:numFmt w:val="decimal"/>
      <w:lvlText w:val="%1."/>
      <w:lvlJc w:val="left"/>
      <w:pPr>
        <w:ind w:left="720" w:hanging="493"/>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50DD7979"/>
    <w:multiLevelType w:val="hybridMultilevel"/>
    <w:tmpl w:val="EB98A8DA"/>
    <w:lvl w:ilvl="0" w:tplc="66AC4E6A">
      <w:start w:val="1"/>
      <w:numFmt w:val="bullet"/>
      <w:lvlText w:val=""/>
      <w:lvlJc w:val="left"/>
      <w:pPr>
        <w:ind w:left="720" w:hanging="360"/>
      </w:pPr>
      <w:rPr>
        <w:rFonts w:ascii="Symbol" w:hAnsi="Symbol" w:hint="default"/>
      </w:rPr>
    </w:lvl>
    <w:lvl w:ilvl="1" w:tplc="A808D8EE" w:tentative="1">
      <w:start w:val="1"/>
      <w:numFmt w:val="bullet"/>
      <w:lvlText w:val="o"/>
      <w:lvlJc w:val="left"/>
      <w:pPr>
        <w:ind w:left="1440" w:hanging="360"/>
      </w:pPr>
      <w:rPr>
        <w:rFonts w:ascii="Courier New" w:hAnsi="Courier New" w:cs="Courier New" w:hint="default"/>
      </w:rPr>
    </w:lvl>
    <w:lvl w:ilvl="2" w:tplc="C8842E94" w:tentative="1">
      <w:start w:val="1"/>
      <w:numFmt w:val="bullet"/>
      <w:lvlText w:val=""/>
      <w:lvlJc w:val="left"/>
      <w:pPr>
        <w:ind w:left="2160" w:hanging="360"/>
      </w:pPr>
      <w:rPr>
        <w:rFonts w:ascii="Wingdings" w:hAnsi="Wingdings" w:hint="default"/>
      </w:rPr>
    </w:lvl>
    <w:lvl w:ilvl="3" w:tplc="68D0554C" w:tentative="1">
      <w:start w:val="1"/>
      <w:numFmt w:val="bullet"/>
      <w:lvlText w:val=""/>
      <w:lvlJc w:val="left"/>
      <w:pPr>
        <w:ind w:left="2880" w:hanging="360"/>
      </w:pPr>
      <w:rPr>
        <w:rFonts w:ascii="Symbol" w:hAnsi="Symbol" w:hint="default"/>
      </w:rPr>
    </w:lvl>
    <w:lvl w:ilvl="4" w:tplc="A6B62572" w:tentative="1">
      <w:start w:val="1"/>
      <w:numFmt w:val="bullet"/>
      <w:lvlText w:val="o"/>
      <w:lvlJc w:val="left"/>
      <w:pPr>
        <w:ind w:left="3600" w:hanging="360"/>
      </w:pPr>
      <w:rPr>
        <w:rFonts w:ascii="Courier New" w:hAnsi="Courier New" w:cs="Courier New" w:hint="default"/>
      </w:rPr>
    </w:lvl>
    <w:lvl w:ilvl="5" w:tplc="ECD8A34A" w:tentative="1">
      <w:start w:val="1"/>
      <w:numFmt w:val="bullet"/>
      <w:lvlText w:val=""/>
      <w:lvlJc w:val="left"/>
      <w:pPr>
        <w:ind w:left="4320" w:hanging="360"/>
      </w:pPr>
      <w:rPr>
        <w:rFonts w:ascii="Wingdings" w:hAnsi="Wingdings" w:hint="default"/>
      </w:rPr>
    </w:lvl>
    <w:lvl w:ilvl="6" w:tplc="ED14A766" w:tentative="1">
      <w:start w:val="1"/>
      <w:numFmt w:val="bullet"/>
      <w:lvlText w:val=""/>
      <w:lvlJc w:val="left"/>
      <w:pPr>
        <w:ind w:left="5040" w:hanging="360"/>
      </w:pPr>
      <w:rPr>
        <w:rFonts w:ascii="Symbol" w:hAnsi="Symbol" w:hint="default"/>
      </w:rPr>
    </w:lvl>
    <w:lvl w:ilvl="7" w:tplc="654ECE42" w:tentative="1">
      <w:start w:val="1"/>
      <w:numFmt w:val="bullet"/>
      <w:lvlText w:val="o"/>
      <w:lvlJc w:val="left"/>
      <w:pPr>
        <w:ind w:left="5760" w:hanging="360"/>
      </w:pPr>
      <w:rPr>
        <w:rFonts w:ascii="Courier New" w:hAnsi="Courier New" w:cs="Courier New" w:hint="default"/>
      </w:rPr>
    </w:lvl>
    <w:lvl w:ilvl="8" w:tplc="32C046C0" w:tentative="1">
      <w:start w:val="1"/>
      <w:numFmt w:val="bullet"/>
      <w:lvlText w:val=""/>
      <w:lvlJc w:val="left"/>
      <w:pPr>
        <w:ind w:left="6480" w:hanging="360"/>
      </w:pPr>
      <w:rPr>
        <w:rFonts w:ascii="Wingdings" w:hAnsi="Wingdings" w:hint="default"/>
      </w:rPr>
    </w:lvl>
  </w:abstractNum>
  <w:abstractNum w:abstractNumId="5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5C6D1CFB"/>
    <w:multiLevelType w:val="hybridMultilevel"/>
    <w:tmpl w:val="07C21868"/>
    <w:lvl w:ilvl="0" w:tplc="753CF764">
      <w:start w:val="1"/>
      <w:numFmt w:val="bullet"/>
      <w:lvlText w:val=""/>
      <w:lvlJc w:val="left"/>
      <w:pPr>
        <w:ind w:left="720" w:hanging="360"/>
      </w:pPr>
      <w:rPr>
        <w:rFonts w:ascii="Wingdings" w:hAnsi="Wingdings" w:hint="default"/>
        <w:sz w:val="22"/>
        <w:szCs w:val="22"/>
      </w:rPr>
    </w:lvl>
    <w:lvl w:ilvl="1" w:tplc="3E5CD004" w:tentative="1">
      <w:start w:val="1"/>
      <w:numFmt w:val="bullet"/>
      <w:lvlText w:val="o"/>
      <w:lvlJc w:val="left"/>
      <w:pPr>
        <w:ind w:left="1440" w:hanging="360"/>
      </w:pPr>
      <w:rPr>
        <w:rFonts w:ascii="Courier New" w:hAnsi="Courier New" w:cs="Courier New" w:hint="default"/>
      </w:rPr>
    </w:lvl>
    <w:lvl w:ilvl="2" w:tplc="DA708F64" w:tentative="1">
      <w:start w:val="1"/>
      <w:numFmt w:val="bullet"/>
      <w:lvlText w:val=""/>
      <w:lvlJc w:val="left"/>
      <w:pPr>
        <w:ind w:left="2160" w:hanging="360"/>
      </w:pPr>
      <w:rPr>
        <w:rFonts w:ascii="Wingdings" w:hAnsi="Wingdings" w:hint="default"/>
      </w:rPr>
    </w:lvl>
    <w:lvl w:ilvl="3" w:tplc="598CC832" w:tentative="1">
      <w:start w:val="1"/>
      <w:numFmt w:val="bullet"/>
      <w:lvlText w:val=""/>
      <w:lvlJc w:val="left"/>
      <w:pPr>
        <w:ind w:left="2880" w:hanging="360"/>
      </w:pPr>
      <w:rPr>
        <w:rFonts w:ascii="Symbol" w:hAnsi="Symbol" w:hint="default"/>
      </w:rPr>
    </w:lvl>
    <w:lvl w:ilvl="4" w:tplc="A998D628" w:tentative="1">
      <w:start w:val="1"/>
      <w:numFmt w:val="bullet"/>
      <w:lvlText w:val="o"/>
      <w:lvlJc w:val="left"/>
      <w:pPr>
        <w:ind w:left="3600" w:hanging="360"/>
      </w:pPr>
      <w:rPr>
        <w:rFonts w:ascii="Courier New" w:hAnsi="Courier New" w:cs="Courier New" w:hint="default"/>
      </w:rPr>
    </w:lvl>
    <w:lvl w:ilvl="5" w:tplc="34400BD0" w:tentative="1">
      <w:start w:val="1"/>
      <w:numFmt w:val="bullet"/>
      <w:lvlText w:val=""/>
      <w:lvlJc w:val="left"/>
      <w:pPr>
        <w:ind w:left="4320" w:hanging="360"/>
      </w:pPr>
      <w:rPr>
        <w:rFonts w:ascii="Wingdings" w:hAnsi="Wingdings" w:hint="default"/>
      </w:rPr>
    </w:lvl>
    <w:lvl w:ilvl="6" w:tplc="82B0FA0C" w:tentative="1">
      <w:start w:val="1"/>
      <w:numFmt w:val="bullet"/>
      <w:lvlText w:val=""/>
      <w:lvlJc w:val="left"/>
      <w:pPr>
        <w:ind w:left="5040" w:hanging="360"/>
      </w:pPr>
      <w:rPr>
        <w:rFonts w:ascii="Symbol" w:hAnsi="Symbol" w:hint="default"/>
      </w:rPr>
    </w:lvl>
    <w:lvl w:ilvl="7" w:tplc="4DEA8948" w:tentative="1">
      <w:start w:val="1"/>
      <w:numFmt w:val="bullet"/>
      <w:lvlText w:val="o"/>
      <w:lvlJc w:val="left"/>
      <w:pPr>
        <w:ind w:left="5760" w:hanging="360"/>
      </w:pPr>
      <w:rPr>
        <w:rFonts w:ascii="Courier New" w:hAnsi="Courier New" w:cs="Courier New" w:hint="default"/>
      </w:rPr>
    </w:lvl>
    <w:lvl w:ilvl="8" w:tplc="13669A8A" w:tentative="1">
      <w:start w:val="1"/>
      <w:numFmt w:val="bullet"/>
      <w:lvlText w:val=""/>
      <w:lvlJc w:val="left"/>
      <w:pPr>
        <w:ind w:left="6480" w:hanging="360"/>
      </w:pPr>
      <w:rPr>
        <w:rFonts w:ascii="Wingdings" w:hAnsi="Wingdings" w:hint="default"/>
      </w:rPr>
    </w:lvl>
  </w:abstractNum>
  <w:abstractNum w:abstractNumId="5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1" w15:restartNumberingAfterBreak="0">
    <w:nsid w:val="5DD44D33"/>
    <w:multiLevelType w:val="multilevel"/>
    <w:tmpl w:val="D340C6C6"/>
    <w:lvl w:ilvl="0">
      <w:start w:val="8"/>
      <w:numFmt w:val="decimal"/>
      <w:lvlText w:val="%1"/>
      <w:lvlJc w:val="left"/>
      <w:pPr>
        <w:ind w:left="360"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038" w:hanging="108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384" w:hanging="1440"/>
      </w:pPr>
      <w:rPr>
        <w:rFonts w:hint="default"/>
      </w:rPr>
    </w:lvl>
  </w:abstractNum>
  <w:abstractNum w:abstractNumId="6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4" w15:restartNumberingAfterBreak="0">
    <w:nsid w:val="65220379"/>
    <w:multiLevelType w:val="multilevel"/>
    <w:tmpl w:val="EC8EA37E"/>
    <w:lvl w:ilvl="0">
      <w:start w:val="8"/>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6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6" w15:restartNumberingAfterBreak="0">
    <w:nsid w:val="689F6BF9"/>
    <w:multiLevelType w:val="hybridMultilevel"/>
    <w:tmpl w:val="8F7ADAD0"/>
    <w:lvl w:ilvl="0" w:tplc="EE502686">
      <w:start w:val="1"/>
      <w:numFmt w:val="decimal"/>
      <w:pStyle w:val="-2"/>
      <w:lvlText w:val="%1)"/>
      <w:lvlJc w:val="left"/>
      <w:pPr>
        <w:tabs>
          <w:tab w:val="num" w:pos="1080"/>
        </w:tabs>
        <w:ind w:left="1080" w:hanging="360"/>
      </w:pPr>
      <w:rPr>
        <w:rFonts w:hint="default"/>
      </w:rPr>
    </w:lvl>
    <w:lvl w:ilvl="1" w:tplc="46102884">
      <w:start w:val="1"/>
      <w:numFmt w:val="lowerLetter"/>
      <w:lvlText w:val="%2."/>
      <w:lvlJc w:val="left"/>
      <w:pPr>
        <w:tabs>
          <w:tab w:val="num" w:pos="1800"/>
        </w:tabs>
        <w:ind w:left="1800" w:hanging="360"/>
      </w:pPr>
    </w:lvl>
    <w:lvl w:ilvl="2" w:tplc="D706B922" w:tentative="1">
      <w:start w:val="1"/>
      <w:numFmt w:val="lowerRoman"/>
      <w:lvlText w:val="%3."/>
      <w:lvlJc w:val="right"/>
      <w:pPr>
        <w:tabs>
          <w:tab w:val="num" w:pos="2520"/>
        </w:tabs>
        <w:ind w:left="2520" w:hanging="180"/>
      </w:pPr>
    </w:lvl>
    <w:lvl w:ilvl="3" w:tplc="E1865C70" w:tentative="1">
      <w:start w:val="1"/>
      <w:numFmt w:val="decimal"/>
      <w:lvlText w:val="%4."/>
      <w:lvlJc w:val="left"/>
      <w:pPr>
        <w:tabs>
          <w:tab w:val="num" w:pos="3240"/>
        </w:tabs>
        <w:ind w:left="3240" w:hanging="360"/>
      </w:pPr>
    </w:lvl>
    <w:lvl w:ilvl="4" w:tplc="910E4850" w:tentative="1">
      <w:start w:val="1"/>
      <w:numFmt w:val="lowerLetter"/>
      <w:lvlText w:val="%5."/>
      <w:lvlJc w:val="left"/>
      <w:pPr>
        <w:tabs>
          <w:tab w:val="num" w:pos="3960"/>
        </w:tabs>
        <w:ind w:left="3960" w:hanging="360"/>
      </w:pPr>
    </w:lvl>
    <w:lvl w:ilvl="5" w:tplc="A5FA0DA8" w:tentative="1">
      <w:start w:val="1"/>
      <w:numFmt w:val="lowerRoman"/>
      <w:lvlText w:val="%6."/>
      <w:lvlJc w:val="right"/>
      <w:pPr>
        <w:tabs>
          <w:tab w:val="num" w:pos="4680"/>
        </w:tabs>
        <w:ind w:left="4680" w:hanging="180"/>
      </w:pPr>
    </w:lvl>
    <w:lvl w:ilvl="6" w:tplc="533A3966" w:tentative="1">
      <w:start w:val="1"/>
      <w:numFmt w:val="decimal"/>
      <w:lvlText w:val="%7."/>
      <w:lvlJc w:val="left"/>
      <w:pPr>
        <w:tabs>
          <w:tab w:val="num" w:pos="5400"/>
        </w:tabs>
        <w:ind w:left="5400" w:hanging="360"/>
      </w:pPr>
    </w:lvl>
    <w:lvl w:ilvl="7" w:tplc="547CA1E2" w:tentative="1">
      <w:start w:val="1"/>
      <w:numFmt w:val="lowerLetter"/>
      <w:lvlText w:val="%8."/>
      <w:lvlJc w:val="left"/>
      <w:pPr>
        <w:tabs>
          <w:tab w:val="num" w:pos="6120"/>
        </w:tabs>
        <w:ind w:left="6120" w:hanging="360"/>
      </w:pPr>
    </w:lvl>
    <w:lvl w:ilvl="8" w:tplc="D11A8F90" w:tentative="1">
      <w:start w:val="1"/>
      <w:numFmt w:val="lowerRoman"/>
      <w:lvlText w:val="%9."/>
      <w:lvlJc w:val="right"/>
      <w:pPr>
        <w:tabs>
          <w:tab w:val="num" w:pos="6840"/>
        </w:tabs>
        <w:ind w:left="6840" w:hanging="180"/>
      </w:pPr>
    </w:lvl>
  </w:abstractNum>
  <w:abstractNum w:abstractNumId="6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9" w15:restartNumberingAfterBreak="0">
    <w:nsid w:val="69D8569A"/>
    <w:multiLevelType w:val="hybridMultilevel"/>
    <w:tmpl w:val="C0ECCD9E"/>
    <w:lvl w:ilvl="0" w:tplc="ACBC5EB2">
      <w:start w:val="1"/>
      <w:numFmt w:val="decimal"/>
      <w:lvlText w:val="%1."/>
      <w:lvlJc w:val="left"/>
      <w:pPr>
        <w:ind w:left="720" w:hanging="360"/>
      </w:pPr>
      <w:rPr>
        <w:rFonts w:hint="default"/>
      </w:rPr>
    </w:lvl>
    <w:lvl w:ilvl="1" w:tplc="45D0C4B4" w:tentative="1">
      <w:start w:val="1"/>
      <w:numFmt w:val="lowerLetter"/>
      <w:lvlText w:val="%2."/>
      <w:lvlJc w:val="left"/>
      <w:pPr>
        <w:ind w:left="1440" w:hanging="360"/>
      </w:pPr>
    </w:lvl>
    <w:lvl w:ilvl="2" w:tplc="B71ADDE6" w:tentative="1">
      <w:start w:val="1"/>
      <w:numFmt w:val="lowerRoman"/>
      <w:lvlText w:val="%3."/>
      <w:lvlJc w:val="right"/>
      <w:pPr>
        <w:ind w:left="2160" w:hanging="180"/>
      </w:pPr>
    </w:lvl>
    <w:lvl w:ilvl="3" w:tplc="62806212" w:tentative="1">
      <w:start w:val="1"/>
      <w:numFmt w:val="decimal"/>
      <w:pStyle w:val="4-0"/>
      <w:lvlText w:val="%4."/>
      <w:lvlJc w:val="left"/>
      <w:pPr>
        <w:ind w:left="2880" w:hanging="360"/>
      </w:pPr>
    </w:lvl>
    <w:lvl w:ilvl="4" w:tplc="A7EE0A44" w:tentative="1">
      <w:start w:val="1"/>
      <w:numFmt w:val="lowerLetter"/>
      <w:lvlText w:val="%5."/>
      <w:lvlJc w:val="left"/>
      <w:pPr>
        <w:ind w:left="3600" w:hanging="360"/>
      </w:pPr>
    </w:lvl>
    <w:lvl w:ilvl="5" w:tplc="2C3EAC76" w:tentative="1">
      <w:start w:val="1"/>
      <w:numFmt w:val="lowerRoman"/>
      <w:lvlText w:val="%6."/>
      <w:lvlJc w:val="right"/>
      <w:pPr>
        <w:ind w:left="4320" w:hanging="180"/>
      </w:pPr>
    </w:lvl>
    <w:lvl w:ilvl="6" w:tplc="B148AFF8" w:tentative="1">
      <w:start w:val="1"/>
      <w:numFmt w:val="decimal"/>
      <w:lvlText w:val="%7."/>
      <w:lvlJc w:val="left"/>
      <w:pPr>
        <w:ind w:left="5040" w:hanging="360"/>
      </w:pPr>
    </w:lvl>
    <w:lvl w:ilvl="7" w:tplc="68FCE8F2" w:tentative="1">
      <w:start w:val="1"/>
      <w:numFmt w:val="lowerLetter"/>
      <w:lvlText w:val="%8."/>
      <w:lvlJc w:val="left"/>
      <w:pPr>
        <w:ind w:left="5760" w:hanging="360"/>
      </w:pPr>
    </w:lvl>
    <w:lvl w:ilvl="8" w:tplc="10748278" w:tentative="1">
      <w:start w:val="1"/>
      <w:numFmt w:val="lowerRoman"/>
      <w:lvlText w:val="%9."/>
      <w:lvlJc w:val="right"/>
      <w:pPr>
        <w:ind w:left="6480" w:hanging="180"/>
      </w:pPr>
    </w:lvl>
  </w:abstractNum>
  <w:abstractNum w:abstractNumId="7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70203FE5"/>
    <w:multiLevelType w:val="hybridMultilevel"/>
    <w:tmpl w:val="4128F980"/>
    <w:lvl w:ilvl="0" w:tplc="C51A2982">
      <w:start w:val="1"/>
      <w:numFmt w:val="hebrew1"/>
      <w:pStyle w:val="AlphaList"/>
      <w:lvlText w:val="%1."/>
      <w:lvlJc w:val="left"/>
      <w:pPr>
        <w:tabs>
          <w:tab w:val="num" w:pos="1559"/>
        </w:tabs>
        <w:ind w:left="1559" w:hanging="425"/>
      </w:pPr>
      <w:rPr>
        <w:rFonts w:hint="default"/>
      </w:rPr>
    </w:lvl>
    <w:lvl w:ilvl="1" w:tplc="DE62044A" w:tentative="1">
      <w:start w:val="1"/>
      <w:numFmt w:val="lowerLetter"/>
      <w:lvlText w:val="%2."/>
      <w:lvlJc w:val="left"/>
      <w:pPr>
        <w:tabs>
          <w:tab w:val="num" w:pos="1440"/>
        </w:tabs>
        <w:ind w:left="1440" w:hanging="360"/>
      </w:pPr>
    </w:lvl>
    <w:lvl w:ilvl="2" w:tplc="C4768618" w:tentative="1">
      <w:start w:val="1"/>
      <w:numFmt w:val="lowerRoman"/>
      <w:lvlText w:val="%3."/>
      <w:lvlJc w:val="right"/>
      <w:pPr>
        <w:tabs>
          <w:tab w:val="num" w:pos="2160"/>
        </w:tabs>
        <w:ind w:left="2160" w:hanging="180"/>
      </w:pPr>
    </w:lvl>
    <w:lvl w:ilvl="3" w:tplc="AA169900" w:tentative="1">
      <w:start w:val="1"/>
      <w:numFmt w:val="decimal"/>
      <w:lvlText w:val="%4."/>
      <w:lvlJc w:val="left"/>
      <w:pPr>
        <w:tabs>
          <w:tab w:val="num" w:pos="2880"/>
        </w:tabs>
        <w:ind w:left="2880" w:hanging="360"/>
      </w:pPr>
    </w:lvl>
    <w:lvl w:ilvl="4" w:tplc="242ABB1E" w:tentative="1">
      <w:start w:val="1"/>
      <w:numFmt w:val="lowerLetter"/>
      <w:lvlText w:val="%5."/>
      <w:lvlJc w:val="left"/>
      <w:pPr>
        <w:tabs>
          <w:tab w:val="num" w:pos="3600"/>
        </w:tabs>
        <w:ind w:left="3600" w:hanging="360"/>
      </w:pPr>
    </w:lvl>
    <w:lvl w:ilvl="5" w:tplc="F3EA1A7A" w:tentative="1">
      <w:start w:val="1"/>
      <w:numFmt w:val="lowerRoman"/>
      <w:lvlText w:val="%6."/>
      <w:lvlJc w:val="right"/>
      <w:pPr>
        <w:tabs>
          <w:tab w:val="num" w:pos="4320"/>
        </w:tabs>
        <w:ind w:left="4320" w:hanging="180"/>
      </w:pPr>
    </w:lvl>
    <w:lvl w:ilvl="6" w:tplc="204C8C6E" w:tentative="1">
      <w:start w:val="1"/>
      <w:numFmt w:val="decimal"/>
      <w:lvlText w:val="%7."/>
      <w:lvlJc w:val="left"/>
      <w:pPr>
        <w:tabs>
          <w:tab w:val="num" w:pos="5040"/>
        </w:tabs>
        <w:ind w:left="5040" w:hanging="360"/>
      </w:pPr>
    </w:lvl>
    <w:lvl w:ilvl="7" w:tplc="CF7AF89A" w:tentative="1">
      <w:start w:val="1"/>
      <w:numFmt w:val="lowerLetter"/>
      <w:lvlText w:val="%8."/>
      <w:lvlJc w:val="left"/>
      <w:pPr>
        <w:tabs>
          <w:tab w:val="num" w:pos="5760"/>
        </w:tabs>
        <w:ind w:left="5760" w:hanging="360"/>
      </w:pPr>
    </w:lvl>
    <w:lvl w:ilvl="8" w:tplc="AEFA19B0" w:tentative="1">
      <w:start w:val="1"/>
      <w:numFmt w:val="lowerRoman"/>
      <w:lvlText w:val="%9."/>
      <w:lvlJc w:val="right"/>
      <w:pPr>
        <w:tabs>
          <w:tab w:val="num" w:pos="6480"/>
        </w:tabs>
        <w:ind w:left="6480" w:hanging="180"/>
      </w:pPr>
    </w:lvl>
  </w:abstractNum>
  <w:abstractNum w:abstractNumId="74" w15:restartNumberingAfterBreak="0">
    <w:nsid w:val="703D1129"/>
    <w:multiLevelType w:val="multilevel"/>
    <w:tmpl w:val="8E0278F2"/>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rPr>
    </w:lvl>
    <w:lvl w:ilvl="2">
      <w:start w:val="1"/>
      <w:numFmt w:val="decimal"/>
      <w:lvlText w:val="%3"/>
      <w:lvlJc w:val="center"/>
      <w:pPr>
        <w:tabs>
          <w:tab w:val="num" w:pos="1080"/>
        </w:tabs>
        <w:ind w:left="1080" w:right="1080" w:hanging="360"/>
      </w:pPr>
      <w:rPr>
        <w:rFonts w:cs="David" w:hint="cs"/>
        <w:b w:val="0"/>
        <w:bCs w:val="0"/>
        <w:i w:val="0"/>
        <w:iCs w:val="0"/>
        <w:sz w:val="20"/>
        <w:szCs w:val="20"/>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75" w15:restartNumberingAfterBreak="0">
    <w:nsid w:val="70606A2A"/>
    <w:multiLevelType w:val="hybridMultilevel"/>
    <w:tmpl w:val="4364B278"/>
    <w:lvl w:ilvl="0" w:tplc="CEECBFD2">
      <w:start w:val="1"/>
      <w:numFmt w:val="bullet"/>
      <w:lvlText w:val=""/>
      <w:lvlJc w:val="left"/>
      <w:pPr>
        <w:tabs>
          <w:tab w:val="num" w:pos="360"/>
        </w:tabs>
        <w:ind w:left="360" w:hanging="360"/>
      </w:pPr>
      <w:rPr>
        <w:rFonts w:ascii="Wingdings" w:hAnsi="Wingdings" w:hint="default"/>
      </w:rPr>
    </w:lvl>
    <w:lvl w:ilvl="1" w:tplc="7084FE1A">
      <w:start w:val="1"/>
      <w:numFmt w:val="bullet"/>
      <w:lvlText w:val=""/>
      <w:lvlJc w:val="left"/>
      <w:pPr>
        <w:tabs>
          <w:tab w:val="num" w:pos="720"/>
        </w:tabs>
        <w:ind w:left="720" w:hanging="360"/>
      </w:pPr>
      <w:rPr>
        <w:rFonts w:ascii="Wingdings" w:hAnsi="Wingdings" w:hint="default"/>
        <w:sz w:val="22"/>
        <w:szCs w:val="22"/>
      </w:rPr>
    </w:lvl>
    <w:lvl w:ilvl="2" w:tplc="B568CA82">
      <w:start w:val="1"/>
      <w:numFmt w:val="bullet"/>
      <w:lvlText w:val=""/>
      <w:lvlJc w:val="left"/>
      <w:pPr>
        <w:tabs>
          <w:tab w:val="num" w:pos="1440"/>
        </w:tabs>
        <w:ind w:left="1440" w:hanging="360"/>
      </w:pPr>
      <w:rPr>
        <w:rFonts w:ascii="Wingdings" w:hAnsi="Wingdings" w:hint="default"/>
      </w:rPr>
    </w:lvl>
    <w:lvl w:ilvl="3" w:tplc="6B040D9E">
      <w:start w:val="1"/>
      <w:numFmt w:val="bullet"/>
      <w:lvlText w:val=""/>
      <w:lvlJc w:val="left"/>
      <w:pPr>
        <w:tabs>
          <w:tab w:val="num" w:pos="2160"/>
        </w:tabs>
        <w:ind w:left="2160" w:hanging="360"/>
      </w:pPr>
      <w:rPr>
        <w:rFonts w:ascii="Symbol" w:hAnsi="Symbol" w:hint="default"/>
      </w:rPr>
    </w:lvl>
    <w:lvl w:ilvl="4" w:tplc="D82CAE60">
      <w:start w:val="1"/>
      <w:numFmt w:val="bullet"/>
      <w:lvlText w:val="o"/>
      <w:lvlJc w:val="left"/>
      <w:pPr>
        <w:tabs>
          <w:tab w:val="num" w:pos="2880"/>
        </w:tabs>
        <w:ind w:left="2880" w:hanging="360"/>
      </w:pPr>
      <w:rPr>
        <w:rFonts w:ascii="Courier New" w:hAnsi="Courier New" w:cs="Courier New" w:hint="default"/>
      </w:rPr>
    </w:lvl>
    <w:lvl w:ilvl="5" w:tplc="07B642B4" w:tentative="1">
      <w:start w:val="1"/>
      <w:numFmt w:val="bullet"/>
      <w:lvlText w:val=""/>
      <w:lvlJc w:val="left"/>
      <w:pPr>
        <w:tabs>
          <w:tab w:val="num" w:pos="3600"/>
        </w:tabs>
        <w:ind w:left="3600" w:hanging="360"/>
      </w:pPr>
      <w:rPr>
        <w:rFonts w:ascii="Wingdings" w:hAnsi="Wingdings" w:hint="default"/>
      </w:rPr>
    </w:lvl>
    <w:lvl w:ilvl="6" w:tplc="44168F2C" w:tentative="1">
      <w:start w:val="1"/>
      <w:numFmt w:val="bullet"/>
      <w:lvlText w:val=""/>
      <w:lvlJc w:val="left"/>
      <w:pPr>
        <w:tabs>
          <w:tab w:val="num" w:pos="4320"/>
        </w:tabs>
        <w:ind w:left="4320" w:hanging="360"/>
      </w:pPr>
      <w:rPr>
        <w:rFonts w:ascii="Symbol" w:hAnsi="Symbol" w:hint="default"/>
      </w:rPr>
    </w:lvl>
    <w:lvl w:ilvl="7" w:tplc="266C3F94" w:tentative="1">
      <w:start w:val="1"/>
      <w:numFmt w:val="bullet"/>
      <w:lvlText w:val="o"/>
      <w:lvlJc w:val="left"/>
      <w:pPr>
        <w:tabs>
          <w:tab w:val="num" w:pos="5040"/>
        </w:tabs>
        <w:ind w:left="5040" w:hanging="360"/>
      </w:pPr>
      <w:rPr>
        <w:rFonts w:ascii="Courier New" w:hAnsi="Courier New" w:cs="Courier New" w:hint="default"/>
      </w:rPr>
    </w:lvl>
    <w:lvl w:ilvl="8" w:tplc="A3161B30" w:tentative="1">
      <w:start w:val="1"/>
      <w:numFmt w:val="bullet"/>
      <w:lvlText w:val=""/>
      <w:lvlJc w:val="left"/>
      <w:pPr>
        <w:tabs>
          <w:tab w:val="num" w:pos="5760"/>
        </w:tabs>
        <w:ind w:left="5760" w:hanging="360"/>
      </w:pPr>
      <w:rPr>
        <w:rFonts w:ascii="Wingdings" w:hAnsi="Wingdings" w:hint="default"/>
      </w:rPr>
    </w:lvl>
  </w:abstractNum>
  <w:abstractNum w:abstractNumId="7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0" w15:restartNumberingAfterBreak="0">
    <w:nsid w:val="782276C1"/>
    <w:multiLevelType w:val="hybridMultilevel"/>
    <w:tmpl w:val="3502E438"/>
    <w:name w:val="listhnumber43222"/>
    <w:lvl w:ilvl="0" w:tplc="F8CC61B0">
      <w:start w:val="1"/>
      <w:numFmt w:val="decimal"/>
      <w:lvlText w:val="%1."/>
      <w:lvlJc w:val="left"/>
      <w:pPr>
        <w:tabs>
          <w:tab w:val="num" w:pos="720"/>
        </w:tabs>
        <w:ind w:left="720" w:hanging="360"/>
      </w:pPr>
      <w:rPr>
        <w:rFonts w:cs="Times New Roman"/>
      </w:rPr>
    </w:lvl>
    <w:lvl w:ilvl="1" w:tplc="1EA63552">
      <w:start w:val="1"/>
      <w:numFmt w:val="hebrew1"/>
      <w:pStyle w:val="Letter2"/>
      <w:lvlText w:val="%2."/>
      <w:lvlJc w:val="left"/>
      <w:pPr>
        <w:tabs>
          <w:tab w:val="num" w:pos="1440"/>
        </w:tabs>
        <w:ind w:left="1440" w:hanging="360"/>
      </w:pPr>
      <w:rPr>
        <w:rFonts w:cs="Times New Roman" w:hint="default"/>
        <w:sz w:val="2"/>
        <w:szCs w:val="24"/>
      </w:rPr>
    </w:lvl>
    <w:lvl w:ilvl="2" w:tplc="DF901424">
      <w:start w:val="1"/>
      <w:numFmt w:val="lowerRoman"/>
      <w:lvlText w:val="%3."/>
      <w:lvlJc w:val="right"/>
      <w:pPr>
        <w:tabs>
          <w:tab w:val="num" w:pos="2160"/>
        </w:tabs>
        <w:ind w:left="2160" w:hanging="180"/>
      </w:pPr>
      <w:rPr>
        <w:rFonts w:cs="Times New Roman"/>
      </w:rPr>
    </w:lvl>
    <w:lvl w:ilvl="3" w:tplc="19CE4F12">
      <w:start w:val="1"/>
      <w:numFmt w:val="decimal"/>
      <w:lvlText w:val="%4."/>
      <w:lvlJc w:val="left"/>
      <w:pPr>
        <w:tabs>
          <w:tab w:val="num" w:pos="2880"/>
        </w:tabs>
        <w:ind w:left="2880" w:hanging="360"/>
      </w:pPr>
      <w:rPr>
        <w:rFonts w:cs="Times New Roman"/>
      </w:rPr>
    </w:lvl>
    <w:lvl w:ilvl="4" w:tplc="BAFCF546">
      <w:start w:val="1"/>
      <w:numFmt w:val="lowerLetter"/>
      <w:lvlText w:val="%5."/>
      <w:lvlJc w:val="left"/>
      <w:pPr>
        <w:tabs>
          <w:tab w:val="num" w:pos="3600"/>
        </w:tabs>
        <w:ind w:left="3600" w:hanging="360"/>
      </w:pPr>
      <w:rPr>
        <w:rFonts w:cs="Times New Roman"/>
      </w:rPr>
    </w:lvl>
    <w:lvl w:ilvl="5" w:tplc="3E1E82CE">
      <w:start w:val="1"/>
      <w:numFmt w:val="lowerRoman"/>
      <w:lvlText w:val="%6."/>
      <w:lvlJc w:val="right"/>
      <w:pPr>
        <w:tabs>
          <w:tab w:val="num" w:pos="4320"/>
        </w:tabs>
        <w:ind w:left="4320" w:hanging="180"/>
      </w:pPr>
      <w:rPr>
        <w:rFonts w:cs="Times New Roman"/>
      </w:rPr>
    </w:lvl>
    <w:lvl w:ilvl="6" w:tplc="C1927A0A">
      <w:start w:val="1"/>
      <w:numFmt w:val="decimal"/>
      <w:lvlText w:val="%7."/>
      <w:lvlJc w:val="left"/>
      <w:pPr>
        <w:tabs>
          <w:tab w:val="num" w:pos="5040"/>
        </w:tabs>
        <w:ind w:left="5040" w:hanging="360"/>
      </w:pPr>
      <w:rPr>
        <w:rFonts w:cs="Times New Roman"/>
      </w:rPr>
    </w:lvl>
    <w:lvl w:ilvl="7" w:tplc="388A5216">
      <w:start w:val="1"/>
      <w:numFmt w:val="lowerLetter"/>
      <w:lvlText w:val="%8."/>
      <w:lvlJc w:val="left"/>
      <w:pPr>
        <w:tabs>
          <w:tab w:val="num" w:pos="5760"/>
        </w:tabs>
        <w:ind w:left="5760" w:hanging="360"/>
      </w:pPr>
      <w:rPr>
        <w:rFonts w:cs="Times New Roman"/>
      </w:rPr>
    </w:lvl>
    <w:lvl w:ilvl="8" w:tplc="82101282">
      <w:start w:val="1"/>
      <w:numFmt w:val="lowerRoman"/>
      <w:lvlText w:val="%9."/>
      <w:lvlJc w:val="right"/>
      <w:pPr>
        <w:tabs>
          <w:tab w:val="num" w:pos="6480"/>
        </w:tabs>
        <w:ind w:left="6480" w:hanging="180"/>
      </w:pPr>
      <w:rPr>
        <w:rFonts w:cs="Times New Roman"/>
      </w:rPr>
    </w:lvl>
  </w:abstractNum>
  <w:abstractNum w:abstractNumId="81" w15:restartNumberingAfterBreak="0">
    <w:nsid w:val="794811A5"/>
    <w:multiLevelType w:val="hybridMultilevel"/>
    <w:tmpl w:val="21F06726"/>
    <w:name w:val="listhhnumber3"/>
    <w:lvl w:ilvl="0" w:tplc="E69EC428">
      <w:start w:val="1"/>
      <w:numFmt w:val="decimal"/>
      <w:pStyle w:val="Letter1"/>
      <w:lvlText w:val="%1."/>
      <w:lvlJc w:val="left"/>
      <w:pPr>
        <w:tabs>
          <w:tab w:val="num" w:pos="720"/>
        </w:tabs>
        <w:ind w:left="720" w:hanging="360"/>
      </w:pPr>
      <w:rPr>
        <w:rFonts w:cs="Times New Roman"/>
        <w:b w:val="0"/>
        <w:bCs w:val="0"/>
      </w:rPr>
    </w:lvl>
    <w:lvl w:ilvl="1" w:tplc="B9B83824">
      <w:start w:val="1"/>
      <w:numFmt w:val="hebrew1"/>
      <w:lvlText w:val="%2."/>
      <w:lvlJc w:val="left"/>
      <w:pPr>
        <w:tabs>
          <w:tab w:val="num" w:pos="1440"/>
        </w:tabs>
        <w:ind w:left="1440" w:hanging="360"/>
      </w:pPr>
      <w:rPr>
        <w:rFonts w:cs="Times New Roman" w:hint="default"/>
        <w:sz w:val="2"/>
        <w:szCs w:val="24"/>
      </w:rPr>
    </w:lvl>
    <w:lvl w:ilvl="2" w:tplc="28C0B162">
      <w:start w:val="1"/>
      <w:numFmt w:val="lowerRoman"/>
      <w:lvlText w:val="%3."/>
      <w:lvlJc w:val="right"/>
      <w:pPr>
        <w:tabs>
          <w:tab w:val="num" w:pos="2160"/>
        </w:tabs>
        <w:ind w:left="2160" w:hanging="180"/>
      </w:pPr>
      <w:rPr>
        <w:rFonts w:cs="Times New Roman"/>
      </w:rPr>
    </w:lvl>
    <w:lvl w:ilvl="3" w:tplc="B43E55A2">
      <w:start w:val="1"/>
      <w:numFmt w:val="decimal"/>
      <w:lvlText w:val="%4."/>
      <w:lvlJc w:val="left"/>
      <w:pPr>
        <w:tabs>
          <w:tab w:val="num" w:pos="2880"/>
        </w:tabs>
        <w:ind w:left="2880" w:hanging="360"/>
      </w:pPr>
      <w:rPr>
        <w:rFonts w:cs="Times New Roman"/>
      </w:rPr>
    </w:lvl>
    <w:lvl w:ilvl="4" w:tplc="78363C04">
      <w:start w:val="1"/>
      <w:numFmt w:val="lowerLetter"/>
      <w:lvlText w:val="%5."/>
      <w:lvlJc w:val="left"/>
      <w:pPr>
        <w:tabs>
          <w:tab w:val="num" w:pos="3600"/>
        </w:tabs>
        <w:ind w:left="3600" w:hanging="360"/>
      </w:pPr>
      <w:rPr>
        <w:rFonts w:cs="Times New Roman"/>
      </w:rPr>
    </w:lvl>
    <w:lvl w:ilvl="5" w:tplc="B680D22E">
      <w:start w:val="1"/>
      <w:numFmt w:val="lowerRoman"/>
      <w:lvlText w:val="%6."/>
      <w:lvlJc w:val="right"/>
      <w:pPr>
        <w:tabs>
          <w:tab w:val="num" w:pos="4320"/>
        </w:tabs>
        <w:ind w:left="4320" w:hanging="180"/>
      </w:pPr>
      <w:rPr>
        <w:rFonts w:cs="Times New Roman"/>
      </w:rPr>
    </w:lvl>
    <w:lvl w:ilvl="6" w:tplc="CD82954A">
      <w:start w:val="1"/>
      <w:numFmt w:val="decimal"/>
      <w:lvlText w:val="%7."/>
      <w:lvlJc w:val="left"/>
      <w:pPr>
        <w:tabs>
          <w:tab w:val="num" w:pos="5040"/>
        </w:tabs>
        <w:ind w:left="5040" w:hanging="360"/>
      </w:pPr>
      <w:rPr>
        <w:rFonts w:cs="Times New Roman"/>
      </w:rPr>
    </w:lvl>
    <w:lvl w:ilvl="7" w:tplc="D8E0B11E">
      <w:start w:val="1"/>
      <w:numFmt w:val="lowerLetter"/>
      <w:lvlText w:val="%8."/>
      <w:lvlJc w:val="left"/>
      <w:pPr>
        <w:tabs>
          <w:tab w:val="num" w:pos="5760"/>
        </w:tabs>
        <w:ind w:left="5760" w:hanging="360"/>
      </w:pPr>
      <w:rPr>
        <w:rFonts w:cs="Times New Roman"/>
      </w:rPr>
    </w:lvl>
    <w:lvl w:ilvl="8" w:tplc="4DD4508A">
      <w:start w:val="1"/>
      <w:numFmt w:val="lowerRoman"/>
      <w:lvlText w:val="%9."/>
      <w:lvlJc w:val="right"/>
      <w:pPr>
        <w:tabs>
          <w:tab w:val="num" w:pos="6480"/>
        </w:tabs>
        <w:ind w:left="6480" w:hanging="180"/>
      </w:pPr>
      <w:rPr>
        <w:rFonts w:cs="Times New Roman"/>
      </w:rPr>
    </w:lvl>
  </w:abstractNum>
  <w:abstractNum w:abstractNumId="82" w15:restartNumberingAfterBreak="0">
    <w:nsid w:val="79FE650A"/>
    <w:multiLevelType w:val="hybridMultilevel"/>
    <w:tmpl w:val="E07A3D28"/>
    <w:lvl w:ilvl="0" w:tplc="274ACC3A">
      <w:start w:val="1"/>
      <w:numFmt w:val="bullet"/>
      <w:lvlText w:val=""/>
      <w:lvlJc w:val="left"/>
      <w:pPr>
        <w:tabs>
          <w:tab w:val="num" w:pos="360"/>
        </w:tabs>
        <w:ind w:left="360" w:hanging="360"/>
      </w:pPr>
      <w:rPr>
        <w:rFonts w:ascii="Wingdings" w:hAnsi="Wingdings" w:hint="default"/>
      </w:rPr>
    </w:lvl>
    <w:lvl w:ilvl="1" w:tplc="60E22206">
      <w:start w:val="1"/>
      <w:numFmt w:val="bullet"/>
      <w:lvlText w:val=""/>
      <w:lvlJc w:val="left"/>
      <w:pPr>
        <w:tabs>
          <w:tab w:val="num" w:pos="720"/>
        </w:tabs>
        <w:ind w:left="720" w:hanging="360"/>
      </w:pPr>
      <w:rPr>
        <w:rFonts w:ascii="Wingdings" w:hAnsi="Wingdings" w:hint="default"/>
        <w:sz w:val="22"/>
        <w:szCs w:val="22"/>
      </w:rPr>
    </w:lvl>
    <w:lvl w:ilvl="2" w:tplc="94726D3C">
      <w:start w:val="1"/>
      <w:numFmt w:val="bullet"/>
      <w:lvlText w:val=""/>
      <w:lvlJc w:val="left"/>
      <w:pPr>
        <w:tabs>
          <w:tab w:val="num" w:pos="1440"/>
        </w:tabs>
        <w:ind w:left="1440" w:hanging="360"/>
      </w:pPr>
      <w:rPr>
        <w:rFonts w:ascii="Wingdings" w:hAnsi="Wingdings" w:hint="default"/>
      </w:rPr>
    </w:lvl>
    <w:lvl w:ilvl="3" w:tplc="31862F84">
      <w:start w:val="1"/>
      <w:numFmt w:val="bullet"/>
      <w:lvlText w:val=""/>
      <w:lvlJc w:val="left"/>
      <w:pPr>
        <w:tabs>
          <w:tab w:val="num" w:pos="2160"/>
        </w:tabs>
        <w:ind w:left="2160" w:hanging="360"/>
      </w:pPr>
      <w:rPr>
        <w:rFonts w:ascii="Wingdings" w:hAnsi="Wingdings" w:hint="default"/>
      </w:rPr>
    </w:lvl>
    <w:lvl w:ilvl="4" w:tplc="54E2F91A">
      <w:start w:val="1"/>
      <w:numFmt w:val="bullet"/>
      <w:lvlText w:val="o"/>
      <w:lvlJc w:val="left"/>
      <w:pPr>
        <w:tabs>
          <w:tab w:val="num" w:pos="2880"/>
        </w:tabs>
        <w:ind w:left="2880" w:hanging="360"/>
      </w:pPr>
      <w:rPr>
        <w:rFonts w:ascii="Courier New" w:hAnsi="Courier New" w:cs="Courier New" w:hint="default"/>
      </w:rPr>
    </w:lvl>
    <w:lvl w:ilvl="5" w:tplc="143EF4FA" w:tentative="1">
      <w:start w:val="1"/>
      <w:numFmt w:val="bullet"/>
      <w:lvlText w:val=""/>
      <w:lvlJc w:val="left"/>
      <w:pPr>
        <w:tabs>
          <w:tab w:val="num" w:pos="3600"/>
        </w:tabs>
        <w:ind w:left="3600" w:hanging="360"/>
      </w:pPr>
      <w:rPr>
        <w:rFonts w:ascii="Wingdings" w:hAnsi="Wingdings" w:hint="default"/>
      </w:rPr>
    </w:lvl>
    <w:lvl w:ilvl="6" w:tplc="C7A49B7A" w:tentative="1">
      <w:start w:val="1"/>
      <w:numFmt w:val="bullet"/>
      <w:lvlText w:val=""/>
      <w:lvlJc w:val="left"/>
      <w:pPr>
        <w:tabs>
          <w:tab w:val="num" w:pos="4320"/>
        </w:tabs>
        <w:ind w:left="4320" w:hanging="360"/>
      </w:pPr>
      <w:rPr>
        <w:rFonts w:ascii="Symbol" w:hAnsi="Symbol" w:hint="default"/>
      </w:rPr>
    </w:lvl>
    <w:lvl w:ilvl="7" w:tplc="18B2EEDC" w:tentative="1">
      <w:start w:val="1"/>
      <w:numFmt w:val="bullet"/>
      <w:lvlText w:val="o"/>
      <w:lvlJc w:val="left"/>
      <w:pPr>
        <w:tabs>
          <w:tab w:val="num" w:pos="5040"/>
        </w:tabs>
        <w:ind w:left="5040" w:hanging="360"/>
      </w:pPr>
      <w:rPr>
        <w:rFonts w:ascii="Courier New" w:hAnsi="Courier New" w:cs="Courier New" w:hint="default"/>
      </w:rPr>
    </w:lvl>
    <w:lvl w:ilvl="8" w:tplc="34564A46" w:tentative="1">
      <w:start w:val="1"/>
      <w:numFmt w:val="bullet"/>
      <w:lvlText w:val=""/>
      <w:lvlJc w:val="left"/>
      <w:pPr>
        <w:tabs>
          <w:tab w:val="num" w:pos="5760"/>
        </w:tabs>
        <w:ind w:left="5760" w:hanging="360"/>
      </w:pPr>
      <w:rPr>
        <w:rFonts w:ascii="Wingdings" w:hAnsi="Wingdings" w:hint="default"/>
      </w:rPr>
    </w:lvl>
  </w:abstractNum>
  <w:abstractNum w:abstractNumId="83" w15:restartNumberingAfterBreak="0">
    <w:nsid w:val="7C756992"/>
    <w:multiLevelType w:val="multilevel"/>
    <w:tmpl w:val="4A5C1574"/>
    <w:lvl w:ilvl="0">
      <w:start w:val="1"/>
      <w:numFmt w:val="decimal"/>
      <w:lvlText w:val="%1"/>
      <w:lvlJc w:val="left"/>
      <w:pPr>
        <w:ind w:left="525" w:hanging="525"/>
      </w:pPr>
      <w:rPr>
        <w:rFonts w:hint="default"/>
      </w:rPr>
    </w:lvl>
    <w:lvl w:ilvl="1">
      <w:start w:val="2"/>
      <w:numFmt w:val="decimal"/>
      <w:lvlText w:val="%1.%2"/>
      <w:lvlJc w:val="left"/>
      <w:pPr>
        <w:ind w:left="1097" w:hanging="525"/>
      </w:pPr>
      <w:rPr>
        <w:rFonts w:hint="default"/>
      </w:rPr>
    </w:lvl>
    <w:lvl w:ilvl="2">
      <w:start w:val="1"/>
      <w:numFmt w:val="decimal"/>
      <w:lvlText w:val="%1.%2.%3"/>
      <w:lvlJc w:val="left"/>
      <w:pPr>
        <w:ind w:left="1864" w:hanging="720"/>
      </w:pPr>
      <w:rPr>
        <w:rFonts w:hint="default"/>
      </w:rPr>
    </w:lvl>
    <w:lvl w:ilvl="3">
      <w:start w:val="1"/>
      <w:numFmt w:val="decimal"/>
      <w:lvlText w:val="%1.%2.%3.%4"/>
      <w:lvlJc w:val="left"/>
      <w:pPr>
        <w:ind w:left="2796" w:hanging="1080"/>
      </w:pPr>
      <w:rPr>
        <w:rFonts w:hint="default"/>
      </w:rPr>
    </w:lvl>
    <w:lvl w:ilvl="4">
      <w:start w:val="1"/>
      <w:numFmt w:val="decimal"/>
      <w:lvlText w:val="%1.%2.%3.%4.%5"/>
      <w:lvlJc w:val="left"/>
      <w:pPr>
        <w:ind w:left="3368" w:hanging="1080"/>
      </w:pPr>
      <w:rPr>
        <w:rFonts w:hint="default"/>
      </w:rPr>
    </w:lvl>
    <w:lvl w:ilvl="5">
      <w:start w:val="1"/>
      <w:numFmt w:val="decimal"/>
      <w:lvlText w:val="%1.%2.%3.%4.%5.%6"/>
      <w:lvlJc w:val="left"/>
      <w:pPr>
        <w:ind w:left="4300" w:hanging="1440"/>
      </w:pPr>
      <w:rPr>
        <w:rFonts w:hint="default"/>
      </w:rPr>
    </w:lvl>
    <w:lvl w:ilvl="6">
      <w:start w:val="1"/>
      <w:numFmt w:val="decimal"/>
      <w:lvlText w:val="%1.%2.%3.%4.%5.%6.%7"/>
      <w:lvlJc w:val="left"/>
      <w:pPr>
        <w:ind w:left="4872" w:hanging="1440"/>
      </w:pPr>
      <w:rPr>
        <w:rFonts w:hint="default"/>
      </w:rPr>
    </w:lvl>
    <w:lvl w:ilvl="7">
      <w:start w:val="1"/>
      <w:numFmt w:val="decimal"/>
      <w:lvlText w:val="%1.%2.%3.%4.%5.%6.%7.%8"/>
      <w:lvlJc w:val="left"/>
      <w:pPr>
        <w:ind w:left="5804" w:hanging="1800"/>
      </w:pPr>
      <w:rPr>
        <w:rFonts w:hint="default"/>
      </w:rPr>
    </w:lvl>
    <w:lvl w:ilvl="8">
      <w:start w:val="1"/>
      <w:numFmt w:val="decimal"/>
      <w:lvlText w:val="%1.%2.%3.%4.%5.%6.%7.%8.%9"/>
      <w:lvlJc w:val="left"/>
      <w:pPr>
        <w:ind w:left="6376" w:hanging="1800"/>
      </w:pPr>
      <w:rPr>
        <w:rFonts w:hint="default"/>
      </w:rPr>
    </w:lvl>
  </w:abstractNum>
  <w:abstractNum w:abstractNumId="8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5"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6"/>
  </w:num>
  <w:num w:numId="2">
    <w:abstractNumId w:val="16"/>
  </w:num>
  <w:num w:numId="3">
    <w:abstractNumId w:val="0"/>
  </w:num>
  <w:num w:numId="4">
    <w:abstractNumId w:val="48"/>
  </w:num>
  <w:num w:numId="5">
    <w:abstractNumId w:val="1"/>
  </w:num>
  <w:num w:numId="6">
    <w:abstractNumId w:val="67"/>
  </w:num>
  <w:num w:numId="7">
    <w:abstractNumId w:val="34"/>
  </w:num>
  <w:num w:numId="8">
    <w:abstractNumId w:val="21"/>
  </w:num>
  <w:num w:numId="9">
    <w:abstractNumId w:val="55"/>
  </w:num>
  <w:num w:numId="10">
    <w:abstractNumId w:val="77"/>
  </w:num>
  <w:num w:numId="11">
    <w:abstractNumId w:val="32"/>
  </w:num>
  <w:num w:numId="12">
    <w:abstractNumId w:val="2"/>
  </w:num>
  <w:num w:numId="13">
    <w:abstractNumId w:val="19"/>
  </w:num>
  <w:num w:numId="14">
    <w:abstractNumId w:val="26"/>
  </w:num>
  <w:num w:numId="15">
    <w:abstractNumId w:val="59"/>
  </w:num>
  <w:num w:numId="16">
    <w:abstractNumId w:val="13"/>
  </w:num>
  <w:num w:numId="17">
    <w:abstractNumId w:val="50"/>
  </w:num>
  <w:num w:numId="18">
    <w:abstractNumId w:val="23"/>
  </w:num>
  <w:num w:numId="19">
    <w:abstractNumId w:val="42"/>
  </w:num>
  <w:num w:numId="20">
    <w:abstractNumId w:val="63"/>
  </w:num>
  <w:num w:numId="21">
    <w:abstractNumId w:val="40"/>
  </w:num>
  <w:num w:numId="22">
    <w:abstractNumId w:val="70"/>
  </w:num>
  <w:num w:numId="23">
    <w:abstractNumId w:val="4"/>
  </w:num>
  <w:num w:numId="24">
    <w:abstractNumId w:val="8"/>
  </w:num>
  <w:num w:numId="25">
    <w:abstractNumId w:val="37"/>
  </w:num>
  <w:num w:numId="26">
    <w:abstractNumId w:val="76"/>
  </w:num>
  <w:num w:numId="27">
    <w:abstractNumId w:val="68"/>
  </w:num>
  <w:num w:numId="28">
    <w:abstractNumId w:val="20"/>
  </w:num>
  <w:num w:numId="29">
    <w:abstractNumId w:val="62"/>
  </w:num>
  <w:num w:numId="30">
    <w:abstractNumId w:val="27"/>
  </w:num>
  <w:num w:numId="31">
    <w:abstractNumId w:val="33"/>
  </w:num>
  <w:num w:numId="32">
    <w:abstractNumId w:val="18"/>
  </w:num>
  <w:num w:numId="33">
    <w:abstractNumId w:val="58"/>
  </w:num>
  <w:num w:numId="34">
    <w:abstractNumId w:val="65"/>
  </w:num>
  <w:num w:numId="35">
    <w:abstractNumId w:val="43"/>
  </w:num>
  <w:num w:numId="36">
    <w:abstractNumId w:val="17"/>
  </w:num>
  <w:num w:numId="37">
    <w:abstractNumId w:val="49"/>
  </w:num>
  <w:num w:numId="38">
    <w:abstractNumId w:val="35"/>
  </w:num>
  <w:num w:numId="39">
    <w:abstractNumId w:val="81"/>
  </w:num>
  <w:num w:numId="40">
    <w:abstractNumId w:val="80"/>
  </w:num>
  <w:num w:numId="41">
    <w:abstractNumId w:val="73"/>
  </w:num>
  <w:num w:numId="42">
    <w:abstractNumId w:val="47"/>
  </w:num>
  <w:num w:numId="43">
    <w:abstractNumId w:val="84"/>
  </w:num>
  <w:num w:numId="44">
    <w:abstractNumId w:val="72"/>
  </w:num>
  <w:num w:numId="45">
    <w:abstractNumId w:val="10"/>
  </w:num>
  <w:num w:numId="46">
    <w:abstractNumId w:val="39"/>
  </w:num>
  <w:num w:numId="47">
    <w:abstractNumId w:val="11"/>
  </w:num>
  <w:num w:numId="48">
    <w:abstractNumId w:val="44"/>
  </w:num>
  <w:num w:numId="49">
    <w:abstractNumId w:val="7"/>
  </w:num>
  <w:num w:numId="50">
    <w:abstractNumId w:val="78"/>
  </w:num>
  <w:num w:numId="51">
    <w:abstractNumId w:val="36"/>
  </w:num>
  <w:num w:numId="52">
    <w:abstractNumId w:val="66"/>
  </w:num>
  <w:num w:numId="53">
    <w:abstractNumId w:val="69"/>
  </w:num>
  <w:num w:numId="54">
    <w:abstractNumId w:val="5"/>
  </w:num>
  <w:num w:numId="55">
    <w:abstractNumId w:val="38"/>
  </w:num>
  <w:num w:numId="56">
    <w:abstractNumId w:val="3"/>
  </w:num>
  <w:num w:numId="57">
    <w:abstractNumId w:val="9"/>
  </w:num>
  <w:num w:numId="58">
    <w:abstractNumId w:val="79"/>
  </w:num>
  <w:num w:numId="59">
    <w:abstractNumId w:val="75"/>
  </w:num>
  <w:num w:numId="60">
    <w:abstractNumId w:val="24"/>
  </w:num>
  <w:num w:numId="61">
    <w:abstractNumId w:val="28"/>
  </w:num>
  <w:num w:numId="62">
    <w:abstractNumId w:val="41"/>
  </w:num>
  <w:num w:numId="63">
    <w:abstractNumId w:val="6"/>
  </w:num>
  <w:num w:numId="64">
    <w:abstractNumId w:val="22"/>
  </w:num>
  <w:num w:numId="65">
    <w:abstractNumId w:val="12"/>
  </w:num>
  <w:num w:numId="66">
    <w:abstractNumId w:val="57"/>
  </w:num>
  <w:num w:numId="67">
    <w:abstractNumId w:val="46"/>
  </w:num>
  <w:num w:numId="68">
    <w:abstractNumId w:val="82"/>
  </w:num>
  <w:num w:numId="6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5"/>
  </w:num>
  <w:num w:numId="71">
    <w:abstractNumId w:val="30"/>
  </w:num>
  <w:num w:numId="72">
    <w:abstractNumId w:val="71"/>
  </w:num>
  <w:num w:numId="73">
    <w:abstractNumId w:val="54"/>
  </w:num>
  <w:num w:numId="74">
    <w:abstractNumId w:val="83"/>
  </w:num>
  <w:num w:numId="75">
    <w:abstractNumId w:val="29"/>
  </w:num>
  <w:num w:numId="76">
    <w:abstractNumId w:val="25"/>
  </w:num>
  <w:num w:numId="77">
    <w:abstractNumId w:val="51"/>
  </w:num>
  <w:num w:numId="78">
    <w:abstractNumId w:val="31"/>
  </w:num>
  <w:num w:numId="79">
    <w:abstractNumId w:val="53"/>
  </w:num>
  <w:num w:numId="80">
    <w:abstractNumId w:val="14"/>
  </w:num>
  <w:num w:numId="81">
    <w:abstractNumId w:val="64"/>
  </w:num>
  <w:num w:numId="82">
    <w:abstractNumId w:val="61"/>
  </w:num>
  <w:num w:numId="83">
    <w:abstractNumId w:val="36"/>
  </w:num>
  <w:num w:numId="84">
    <w:abstractNumId w:val="74"/>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6385"/>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0021EA"/>
    <w:rsid w:val="0000006F"/>
    <w:rsid w:val="0000027C"/>
    <w:rsid w:val="0000054C"/>
    <w:rsid w:val="00000A90"/>
    <w:rsid w:val="000011C8"/>
    <w:rsid w:val="000021EA"/>
    <w:rsid w:val="00002237"/>
    <w:rsid w:val="0000256D"/>
    <w:rsid w:val="00002836"/>
    <w:rsid w:val="00004DC7"/>
    <w:rsid w:val="00005169"/>
    <w:rsid w:val="00005333"/>
    <w:rsid w:val="0000584B"/>
    <w:rsid w:val="00005F83"/>
    <w:rsid w:val="0000615E"/>
    <w:rsid w:val="00006891"/>
    <w:rsid w:val="00006BC1"/>
    <w:rsid w:val="00006E6A"/>
    <w:rsid w:val="000072C4"/>
    <w:rsid w:val="000077DE"/>
    <w:rsid w:val="00007BBD"/>
    <w:rsid w:val="000100C2"/>
    <w:rsid w:val="00010655"/>
    <w:rsid w:val="00010BE0"/>
    <w:rsid w:val="00010D5F"/>
    <w:rsid w:val="00010EF3"/>
    <w:rsid w:val="000116BA"/>
    <w:rsid w:val="00011EC8"/>
    <w:rsid w:val="00012355"/>
    <w:rsid w:val="000124F9"/>
    <w:rsid w:val="000138E2"/>
    <w:rsid w:val="00013B02"/>
    <w:rsid w:val="00014182"/>
    <w:rsid w:val="00014230"/>
    <w:rsid w:val="000147F1"/>
    <w:rsid w:val="00015069"/>
    <w:rsid w:val="0001566C"/>
    <w:rsid w:val="0001581F"/>
    <w:rsid w:val="00015F04"/>
    <w:rsid w:val="00016026"/>
    <w:rsid w:val="00016667"/>
    <w:rsid w:val="00016D45"/>
    <w:rsid w:val="00017346"/>
    <w:rsid w:val="000174DA"/>
    <w:rsid w:val="00017D25"/>
    <w:rsid w:val="000207E0"/>
    <w:rsid w:val="00020C17"/>
    <w:rsid w:val="00020E2F"/>
    <w:rsid w:val="00020EF0"/>
    <w:rsid w:val="000210BB"/>
    <w:rsid w:val="000212DC"/>
    <w:rsid w:val="000213FF"/>
    <w:rsid w:val="0002203E"/>
    <w:rsid w:val="0002233B"/>
    <w:rsid w:val="00022F15"/>
    <w:rsid w:val="00022F86"/>
    <w:rsid w:val="00023111"/>
    <w:rsid w:val="00023D62"/>
    <w:rsid w:val="00024056"/>
    <w:rsid w:val="0002412E"/>
    <w:rsid w:val="00024446"/>
    <w:rsid w:val="00024B61"/>
    <w:rsid w:val="00025112"/>
    <w:rsid w:val="0002564B"/>
    <w:rsid w:val="00025AC4"/>
    <w:rsid w:val="00025B4D"/>
    <w:rsid w:val="00026A6F"/>
    <w:rsid w:val="00026FD0"/>
    <w:rsid w:val="00027B5E"/>
    <w:rsid w:val="00027CDD"/>
    <w:rsid w:val="0003048C"/>
    <w:rsid w:val="00030AC4"/>
    <w:rsid w:val="00030F02"/>
    <w:rsid w:val="0003239F"/>
    <w:rsid w:val="000325BA"/>
    <w:rsid w:val="00032754"/>
    <w:rsid w:val="000327FF"/>
    <w:rsid w:val="00033CF4"/>
    <w:rsid w:val="0003435A"/>
    <w:rsid w:val="00034C20"/>
    <w:rsid w:val="00035222"/>
    <w:rsid w:val="0003542C"/>
    <w:rsid w:val="0003592D"/>
    <w:rsid w:val="000373B8"/>
    <w:rsid w:val="00037B7B"/>
    <w:rsid w:val="00040276"/>
    <w:rsid w:val="00040610"/>
    <w:rsid w:val="0004062F"/>
    <w:rsid w:val="00040931"/>
    <w:rsid w:val="000416FF"/>
    <w:rsid w:val="0004191E"/>
    <w:rsid w:val="0004282E"/>
    <w:rsid w:val="00043DC6"/>
    <w:rsid w:val="000445B5"/>
    <w:rsid w:val="0004485B"/>
    <w:rsid w:val="000462C1"/>
    <w:rsid w:val="00046BF2"/>
    <w:rsid w:val="0004726F"/>
    <w:rsid w:val="00047611"/>
    <w:rsid w:val="0004782A"/>
    <w:rsid w:val="00047991"/>
    <w:rsid w:val="00047C97"/>
    <w:rsid w:val="00050722"/>
    <w:rsid w:val="0005154B"/>
    <w:rsid w:val="00051CF9"/>
    <w:rsid w:val="0005206D"/>
    <w:rsid w:val="000520B7"/>
    <w:rsid w:val="00052179"/>
    <w:rsid w:val="00052695"/>
    <w:rsid w:val="00053150"/>
    <w:rsid w:val="0005347E"/>
    <w:rsid w:val="000534D2"/>
    <w:rsid w:val="0005498B"/>
    <w:rsid w:val="000555A9"/>
    <w:rsid w:val="00055E41"/>
    <w:rsid w:val="000561DB"/>
    <w:rsid w:val="000564C4"/>
    <w:rsid w:val="000568CE"/>
    <w:rsid w:val="000568D7"/>
    <w:rsid w:val="00056CC0"/>
    <w:rsid w:val="00056F4E"/>
    <w:rsid w:val="00057E40"/>
    <w:rsid w:val="00060378"/>
    <w:rsid w:val="000609CE"/>
    <w:rsid w:val="000609EC"/>
    <w:rsid w:val="0006180C"/>
    <w:rsid w:val="000626ED"/>
    <w:rsid w:val="00062985"/>
    <w:rsid w:val="00062DB9"/>
    <w:rsid w:val="000636E1"/>
    <w:rsid w:val="00063F68"/>
    <w:rsid w:val="00064384"/>
    <w:rsid w:val="000653C3"/>
    <w:rsid w:val="0006587E"/>
    <w:rsid w:val="0006598C"/>
    <w:rsid w:val="00065A14"/>
    <w:rsid w:val="00066383"/>
    <w:rsid w:val="0006674F"/>
    <w:rsid w:val="00067671"/>
    <w:rsid w:val="00067721"/>
    <w:rsid w:val="00070187"/>
    <w:rsid w:val="00070AD2"/>
    <w:rsid w:val="00070B1A"/>
    <w:rsid w:val="00070DA5"/>
    <w:rsid w:val="00071B40"/>
    <w:rsid w:val="00071F20"/>
    <w:rsid w:val="000725C9"/>
    <w:rsid w:val="00072817"/>
    <w:rsid w:val="00073CE0"/>
    <w:rsid w:val="00073FDD"/>
    <w:rsid w:val="00074D45"/>
    <w:rsid w:val="00075492"/>
    <w:rsid w:val="00075A91"/>
    <w:rsid w:val="0007721F"/>
    <w:rsid w:val="00077222"/>
    <w:rsid w:val="000805DE"/>
    <w:rsid w:val="000813E9"/>
    <w:rsid w:val="0008192D"/>
    <w:rsid w:val="000819DB"/>
    <w:rsid w:val="00081DF5"/>
    <w:rsid w:val="00082200"/>
    <w:rsid w:val="00082AB2"/>
    <w:rsid w:val="00082BC9"/>
    <w:rsid w:val="00082DC9"/>
    <w:rsid w:val="00083040"/>
    <w:rsid w:val="00083926"/>
    <w:rsid w:val="00083FC7"/>
    <w:rsid w:val="00084939"/>
    <w:rsid w:val="00084A5F"/>
    <w:rsid w:val="00085F42"/>
    <w:rsid w:val="00086172"/>
    <w:rsid w:val="00086595"/>
    <w:rsid w:val="000867CE"/>
    <w:rsid w:val="00086948"/>
    <w:rsid w:val="000869F5"/>
    <w:rsid w:val="00086C9E"/>
    <w:rsid w:val="00087662"/>
    <w:rsid w:val="00087AB4"/>
    <w:rsid w:val="00087BDE"/>
    <w:rsid w:val="0009019B"/>
    <w:rsid w:val="0009075A"/>
    <w:rsid w:val="00090CDD"/>
    <w:rsid w:val="00090F85"/>
    <w:rsid w:val="0009150A"/>
    <w:rsid w:val="00092230"/>
    <w:rsid w:val="000925E9"/>
    <w:rsid w:val="00092C9B"/>
    <w:rsid w:val="00092D41"/>
    <w:rsid w:val="000932BD"/>
    <w:rsid w:val="0009351E"/>
    <w:rsid w:val="00093B9D"/>
    <w:rsid w:val="00093C92"/>
    <w:rsid w:val="000941ED"/>
    <w:rsid w:val="00094B58"/>
    <w:rsid w:val="00094C82"/>
    <w:rsid w:val="00094EB2"/>
    <w:rsid w:val="00095942"/>
    <w:rsid w:val="00095AB3"/>
    <w:rsid w:val="00096075"/>
    <w:rsid w:val="00096F3D"/>
    <w:rsid w:val="00097063"/>
    <w:rsid w:val="00097373"/>
    <w:rsid w:val="00097449"/>
    <w:rsid w:val="000977D6"/>
    <w:rsid w:val="00097C79"/>
    <w:rsid w:val="000A0BF5"/>
    <w:rsid w:val="000A1340"/>
    <w:rsid w:val="000A3922"/>
    <w:rsid w:val="000A4564"/>
    <w:rsid w:val="000A4915"/>
    <w:rsid w:val="000A51B7"/>
    <w:rsid w:val="000B02CF"/>
    <w:rsid w:val="000B044B"/>
    <w:rsid w:val="000B070C"/>
    <w:rsid w:val="000B16CD"/>
    <w:rsid w:val="000B1D9C"/>
    <w:rsid w:val="000B1DA9"/>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9FE"/>
    <w:rsid w:val="000C2D4B"/>
    <w:rsid w:val="000C33DE"/>
    <w:rsid w:val="000C3A2A"/>
    <w:rsid w:val="000C3D39"/>
    <w:rsid w:val="000C44CE"/>
    <w:rsid w:val="000C4655"/>
    <w:rsid w:val="000C48FB"/>
    <w:rsid w:val="000C6747"/>
    <w:rsid w:val="000C7091"/>
    <w:rsid w:val="000C74ED"/>
    <w:rsid w:val="000C7663"/>
    <w:rsid w:val="000C7892"/>
    <w:rsid w:val="000C79B5"/>
    <w:rsid w:val="000D28C7"/>
    <w:rsid w:val="000D2C15"/>
    <w:rsid w:val="000D2E3C"/>
    <w:rsid w:val="000D341B"/>
    <w:rsid w:val="000D3601"/>
    <w:rsid w:val="000D37B9"/>
    <w:rsid w:val="000D4146"/>
    <w:rsid w:val="000D550C"/>
    <w:rsid w:val="000D5EB5"/>
    <w:rsid w:val="000D6172"/>
    <w:rsid w:val="000D61BE"/>
    <w:rsid w:val="000D7225"/>
    <w:rsid w:val="000E01EF"/>
    <w:rsid w:val="000E056C"/>
    <w:rsid w:val="000E05FA"/>
    <w:rsid w:val="000E102B"/>
    <w:rsid w:val="000E1484"/>
    <w:rsid w:val="000E15CB"/>
    <w:rsid w:val="000E1AE5"/>
    <w:rsid w:val="000E205D"/>
    <w:rsid w:val="000E2294"/>
    <w:rsid w:val="000E273B"/>
    <w:rsid w:val="000E353A"/>
    <w:rsid w:val="000E3621"/>
    <w:rsid w:val="000E3F96"/>
    <w:rsid w:val="000E4224"/>
    <w:rsid w:val="000E439B"/>
    <w:rsid w:val="000E4EA4"/>
    <w:rsid w:val="000E59AC"/>
    <w:rsid w:val="000E5B9A"/>
    <w:rsid w:val="000E6098"/>
    <w:rsid w:val="000E632C"/>
    <w:rsid w:val="000E6B3D"/>
    <w:rsid w:val="000E7B5B"/>
    <w:rsid w:val="000E7ED0"/>
    <w:rsid w:val="000F05E3"/>
    <w:rsid w:val="000F1695"/>
    <w:rsid w:val="000F31CD"/>
    <w:rsid w:val="000F33C4"/>
    <w:rsid w:val="000F33CA"/>
    <w:rsid w:val="000F39B1"/>
    <w:rsid w:val="000F4116"/>
    <w:rsid w:val="000F4523"/>
    <w:rsid w:val="000F4E2A"/>
    <w:rsid w:val="000F64FE"/>
    <w:rsid w:val="000F6590"/>
    <w:rsid w:val="000F699C"/>
    <w:rsid w:val="000F6DBD"/>
    <w:rsid w:val="000F71CF"/>
    <w:rsid w:val="000F71FC"/>
    <w:rsid w:val="000F7702"/>
    <w:rsid w:val="001001C3"/>
    <w:rsid w:val="00100307"/>
    <w:rsid w:val="00101484"/>
    <w:rsid w:val="001015D6"/>
    <w:rsid w:val="001025B4"/>
    <w:rsid w:val="00102A26"/>
    <w:rsid w:val="00102E71"/>
    <w:rsid w:val="00102F0E"/>
    <w:rsid w:val="0010326C"/>
    <w:rsid w:val="00103479"/>
    <w:rsid w:val="0010385C"/>
    <w:rsid w:val="00103A7A"/>
    <w:rsid w:val="00103B9C"/>
    <w:rsid w:val="00104142"/>
    <w:rsid w:val="001044CF"/>
    <w:rsid w:val="00104BD0"/>
    <w:rsid w:val="00104BD5"/>
    <w:rsid w:val="001056BE"/>
    <w:rsid w:val="00106378"/>
    <w:rsid w:val="0010709C"/>
    <w:rsid w:val="001074A2"/>
    <w:rsid w:val="00110CC0"/>
    <w:rsid w:val="00110D49"/>
    <w:rsid w:val="00110E19"/>
    <w:rsid w:val="0011234E"/>
    <w:rsid w:val="00112F78"/>
    <w:rsid w:val="001131EE"/>
    <w:rsid w:val="0011445B"/>
    <w:rsid w:val="001151A4"/>
    <w:rsid w:val="00116E05"/>
    <w:rsid w:val="00116E44"/>
    <w:rsid w:val="00116F9E"/>
    <w:rsid w:val="00117213"/>
    <w:rsid w:val="001173E7"/>
    <w:rsid w:val="001201DE"/>
    <w:rsid w:val="001210EC"/>
    <w:rsid w:val="00121C54"/>
    <w:rsid w:val="00121D76"/>
    <w:rsid w:val="0012327A"/>
    <w:rsid w:val="0012390B"/>
    <w:rsid w:val="00123965"/>
    <w:rsid w:val="0012432E"/>
    <w:rsid w:val="00124BB5"/>
    <w:rsid w:val="00125AFD"/>
    <w:rsid w:val="00126763"/>
    <w:rsid w:val="00126970"/>
    <w:rsid w:val="00126D02"/>
    <w:rsid w:val="001272E6"/>
    <w:rsid w:val="0012754C"/>
    <w:rsid w:val="00127653"/>
    <w:rsid w:val="0013015A"/>
    <w:rsid w:val="0013061D"/>
    <w:rsid w:val="001307ED"/>
    <w:rsid w:val="001308A5"/>
    <w:rsid w:val="0013130C"/>
    <w:rsid w:val="0013239E"/>
    <w:rsid w:val="001326DC"/>
    <w:rsid w:val="00132C3E"/>
    <w:rsid w:val="00132DD1"/>
    <w:rsid w:val="00132EC9"/>
    <w:rsid w:val="00133420"/>
    <w:rsid w:val="001335D6"/>
    <w:rsid w:val="00134006"/>
    <w:rsid w:val="001347D5"/>
    <w:rsid w:val="00135206"/>
    <w:rsid w:val="00135F48"/>
    <w:rsid w:val="00136DCC"/>
    <w:rsid w:val="001372E2"/>
    <w:rsid w:val="00137BA1"/>
    <w:rsid w:val="001403C4"/>
    <w:rsid w:val="00140803"/>
    <w:rsid w:val="001408D9"/>
    <w:rsid w:val="00140B11"/>
    <w:rsid w:val="0014115F"/>
    <w:rsid w:val="00142313"/>
    <w:rsid w:val="00143050"/>
    <w:rsid w:val="00143124"/>
    <w:rsid w:val="00144132"/>
    <w:rsid w:val="00144A23"/>
    <w:rsid w:val="00145DF9"/>
    <w:rsid w:val="001462DB"/>
    <w:rsid w:val="00146C3C"/>
    <w:rsid w:val="00147AC0"/>
    <w:rsid w:val="0015039B"/>
    <w:rsid w:val="00150B14"/>
    <w:rsid w:val="00151B79"/>
    <w:rsid w:val="00151E55"/>
    <w:rsid w:val="0015204C"/>
    <w:rsid w:val="001529B6"/>
    <w:rsid w:val="00152E57"/>
    <w:rsid w:val="00153966"/>
    <w:rsid w:val="00153E17"/>
    <w:rsid w:val="0015412B"/>
    <w:rsid w:val="00154337"/>
    <w:rsid w:val="001559B0"/>
    <w:rsid w:val="00156E7D"/>
    <w:rsid w:val="001572D9"/>
    <w:rsid w:val="001572F0"/>
    <w:rsid w:val="0015754B"/>
    <w:rsid w:val="001577E1"/>
    <w:rsid w:val="00157B17"/>
    <w:rsid w:val="00157EB3"/>
    <w:rsid w:val="00160119"/>
    <w:rsid w:val="00160CC1"/>
    <w:rsid w:val="001611C6"/>
    <w:rsid w:val="00161569"/>
    <w:rsid w:val="00161A27"/>
    <w:rsid w:val="00161B4F"/>
    <w:rsid w:val="00161FE2"/>
    <w:rsid w:val="00162519"/>
    <w:rsid w:val="00164B30"/>
    <w:rsid w:val="00164F34"/>
    <w:rsid w:val="00165443"/>
    <w:rsid w:val="001658B9"/>
    <w:rsid w:val="00165B22"/>
    <w:rsid w:val="00166211"/>
    <w:rsid w:val="00166899"/>
    <w:rsid w:val="00166F5E"/>
    <w:rsid w:val="00166F8E"/>
    <w:rsid w:val="00167C38"/>
    <w:rsid w:val="00167C7B"/>
    <w:rsid w:val="001700A1"/>
    <w:rsid w:val="00170934"/>
    <w:rsid w:val="00170B33"/>
    <w:rsid w:val="001712EA"/>
    <w:rsid w:val="001719C6"/>
    <w:rsid w:val="0017277E"/>
    <w:rsid w:val="00172986"/>
    <w:rsid w:val="00172EDC"/>
    <w:rsid w:val="001731A9"/>
    <w:rsid w:val="001735C2"/>
    <w:rsid w:val="001735D3"/>
    <w:rsid w:val="00173ACD"/>
    <w:rsid w:val="00173EB1"/>
    <w:rsid w:val="00174093"/>
    <w:rsid w:val="00174248"/>
    <w:rsid w:val="001742B5"/>
    <w:rsid w:val="00174987"/>
    <w:rsid w:val="001754C3"/>
    <w:rsid w:val="00175A9C"/>
    <w:rsid w:val="00175B32"/>
    <w:rsid w:val="00175EE8"/>
    <w:rsid w:val="001760FE"/>
    <w:rsid w:val="00176F6E"/>
    <w:rsid w:val="0018050F"/>
    <w:rsid w:val="00180BAA"/>
    <w:rsid w:val="00180D0F"/>
    <w:rsid w:val="00181580"/>
    <w:rsid w:val="00181CE5"/>
    <w:rsid w:val="001820B3"/>
    <w:rsid w:val="00182117"/>
    <w:rsid w:val="0018292D"/>
    <w:rsid w:val="00182BBF"/>
    <w:rsid w:val="00183086"/>
    <w:rsid w:val="00183B15"/>
    <w:rsid w:val="001854EB"/>
    <w:rsid w:val="00185B57"/>
    <w:rsid w:val="001862C9"/>
    <w:rsid w:val="0018661C"/>
    <w:rsid w:val="00186CE3"/>
    <w:rsid w:val="00187E31"/>
    <w:rsid w:val="0019159D"/>
    <w:rsid w:val="00191E48"/>
    <w:rsid w:val="00192322"/>
    <w:rsid w:val="001935DB"/>
    <w:rsid w:val="00193ECC"/>
    <w:rsid w:val="00193EFE"/>
    <w:rsid w:val="001942B3"/>
    <w:rsid w:val="00194889"/>
    <w:rsid w:val="0019625B"/>
    <w:rsid w:val="001965BD"/>
    <w:rsid w:val="00196788"/>
    <w:rsid w:val="001968A2"/>
    <w:rsid w:val="00197665"/>
    <w:rsid w:val="00197945"/>
    <w:rsid w:val="001A1EC3"/>
    <w:rsid w:val="001A22A8"/>
    <w:rsid w:val="001A28D3"/>
    <w:rsid w:val="001A3065"/>
    <w:rsid w:val="001A310F"/>
    <w:rsid w:val="001A41F7"/>
    <w:rsid w:val="001A42FE"/>
    <w:rsid w:val="001A46CA"/>
    <w:rsid w:val="001A4D79"/>
    <w:rsid w:val="001A5B27"/>
    <w:rsid w:val="001A5F0D"/>
    <w:rsid w:val="001A67AB"/>
    <w:rsid w:val="001A7586"/>
    <w:rsid w:val="001A7C42"/>
    <w:rsid w:val="001A7F85"/>
    <w:rsid w:val="001B0063"/>
    <w:rsid w:val="001B092F"/>
    <w:rsid w:val="001B1512"/>
    <w:rsid w:val="001B25D2"/>
    <w:rsid w:val="001B27C7"/>
    <w:rsid w:val="001B404F"/>
    <w:rsid w:val="001B4065"/>
    <w:rsid w:val="001B4B37"/>
    <w:rsid w:val="001B4C8A"/>
    <w:rsid w:val="001B4E87"/>
    <w:rsid w:val="001B5441"/>
    <w:rsid w:val="001B56CE"/>
    <w:rsid w:val="001B5964"/>
    <w:rsid w:val="001B5D0E"/>
    <w:rsid w:val="001B66F5"/>
    <w:rsid w:val="001B7A9B"/>
    <w:rsid w:val="001C047C"/>
    <w:rsid w:val="001C04A9"/>
    <w:rsid w:val="001C1286"/>
    <w:rsid w:val="001C1867"/>
    <w:rsid w:val="001C1986"/>
    <w:rsid w:val="001C24A1"/>
    <w:rsid w:val="001C24E0"/>
    <w:rsid w:val="001C36BD"/>
    <w:rsid w:val="001C3DD7"/>
    <w:rsid w:val="001C4356"/>
    <w:rsid w:val="001C45AF"/>
    <w:rsid w:val="001C4F6D"/>
    <w:rsid w:val="001C50AF"/>
    <w:rsid w:val="001C6A3D"/>
    <w:rsid w:val="001C7208"/>
    <w:rsid w:val="001D083F"/>
    <w:rsid w:val="001D12C5"/>
    <w:rsid w:val="001D176B"/>
    <w:rsid w:val="001D2653"/>
    <w:rsid w:val="001D27A9"/>
    <w:rsid w:val="001D29A2"/>
    <w:rsid w:val="001D2C36"/>
    <w:rsid w:val="001D3334"/>
    <w:rsid w:val="001D3C16"/>
    <w:rsid w:val="001D3EAD"/>
    <w:rsid w:val="001D4894"/>
    <w:rsid w:val="001D55DD"/>
    <w:rsid w:val="001D5797"/>
    <w:rsid w:val="001D583A"/>
    <w:rsid w:val="001D629B"/>
    <w:rsid w:val="001D687B"/>
    <w:rsid w:val="001D7A2E"/>
    <w:rsid w:val="001E0AFE"/>
    <w:rsid w:val="001E0CD3"/>
    <w:rsid w:val="001E1537"/>
    <w:rsid w:val="001E18A2"/>
    <w:rsid w:val="001E196A"/>
    <w:rsid w:val="001E1B13"/>
    <w:rsid w:val="001E28CB"/>
    <w:rsid w:val="001E3287"/>
    <w:rsid w:val="001E3EE6"/>
    <w:rsid w:val="001E4457"/>
    <w:rsid w:val="001E45F8"/>
    <w:rsid w:val="001E546F"/>
    <w:rsid w:val="001E548A"/>
    <w:rsid w:val="001E5E2C"/>
    <w:rsid w:val="001E6795"/>
    <w:rsid w:val="001E67FC"/>
    <w:rsid w:val="001E70A3"/>
    <w:rsid w:val="001E70EA"/>
    <w:rsid w:val="001E776E"/>
    <w:rsid w:val="001F00A9"/>
    <w:rsid w:val="001F03F2"/>
    <w:rsid w:val="001F1261"/>
    <w:rsid w:val="001F1620"/>
    <w:rsid w:val="001F1BDF"/>
    <w:rsid w:val="001F2013"/>
    <w:rsid w:val="001F4306"/>
    <w:rsid w:val="001F4D24"/>
    <w:rsid w:val="001F4EC6"/>
    <w:rsid w:val="001F50A0"/>
    <w:rsid w:val="001F5AC8"/>
    <w:rsid w:val="001F7139"/>
    <w:rsid w:val="001F742B"/>
    <w:rsid w:val="001F78F4"/>
    <w:rsid w:val="001F7905"/>
    <w:rsid w:val="001F7FA4"/>
    <w:rsid w:val="00201160"/>
    <w:rsid w:val="00202F4F"/>
    <w:rsid w:val="002037AB"/>
    <w:rsid w:val="0020397B"/>
    <w:rsid w:val="00203FDC"/>
    <w:rsid w:val="00204008"/>
    <w:rsid w:val="00204078"/>
    <w:rsid w:val="00204485"/>
    <w:rsid w:val="00204AAB"/>
    <w:rsid w:val="00204AE0"/>
    <w:rsid w:val="0020551E"/>
    <w:rsid w:val="00206BD4"/>
    <w:rsid w:val="00207675"/>
    <w:rsid w:val="00207D8D"/>
    <w:rsid w:val="002102F1"/>
    <w:rsid w:val="00210343"/>
    <w:rsid w:val="00210A8F"/>
    <w:rsid w:val="00211F46"/>
    <w:rsid w:val="002123DD"/>
    <w:rsid w:val="002124EF"/>
    <w:rsid w:val="00212FBA"/>
    <w:rsid w:val="0021329D"/>
    <w:rsid w:val="00213BD8"/>
    <w:rsid w:val="00215392"/>
    <w:rsid w:val="00216264"/>
    <w:rsid w:val="002167B5"/>
    <w:rsid w:val="002171FC"/>
    <w:rsid w:val="002179E0"/>
    <w:rsid w:val="00220BC6"/>
    <w:rsid w:val="00221167"/>
    <w:rsid w:val="0022176D"/>
    <w:rsid w:val="00221B92"/>
    <w:rsid w:val="00222051"/>
    <w:rsid w:val="002223FF"/>
    <w:rsid w:val="00222482"/>
    <w:rsid w:val="0022412B"/>
    <w:rsid w:val="002249A3"/>
    <w:rsid w:val="00224D33"/>
    <w:rsid w:val="00224DB1"/>
    <w:rsid w:val="00225395"/>
    <w:rsid w:val="002254C2"/>
    <w:rsid w:val="00225582"/>
    <w:rsid w:val="002256C7"/>
    <w:rsid w:val="00225879"/>
    <w:rsid w:val="002266AE"/>
    <w:rsid w:val="00226CCF"/>
    <w:rsid w:val="00227686"/>
    <w:rsid w:val="002276CF"/>
    <w:rsid w:val="002326CC"/>
    <w:rsid w:val="00233592"/>
    <w:rsid w:val="002339AD"/>
    <w:rsid w:val="00233A0D"/>
    <w:rsid w:val="00234970"/>
    <w:rsid w:val="00234EE8"/>
    <w:rsid w:val="00235200"/>
    <w:rsid w:val="002356E8"/>
    <w:rsid w:val="00235924"/>
    <w:rsid w:val="00235BC5"/>
    <w:rsid w:val="00235DE9"/>
    <w:rsid w:val="00236E1B"/>
    <w:rsid w:val="00236E71"/>
    <w:rsid w:val="00237354"/>
    <w:rsid w:val="002400E1"/>
    <w:rsid w:val="002405A5"/>
    <w:rsid w:val="0024126D"/>
    <w:rsid w:val="00241332"/>
    <w:rsid w:val="002426B4"/>
    <w:rsid w:val="002428EC"/>
    <w:rsid w:val="00242D21"/>
    <w:rsid w:val="002434DE"/>
    <w:rsid w:val="00243945"/>
    <w:rsid w:val="00243BE0"/>
    <w:rsid w:val="00243C1C"/>
    <w:rsid w:val="002445A8"/>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2EE"/>
    <w:rsid w:val="002528E7"/>
    <w:rsid w:val="00252E12"/>
    <w:rsid w:val="002532F8"/>
    <w:rsid w:val="00253477"/>
    <w:rsid w:val="0025379D"/>
    <w:rsid w:val="00253960"/>
    <w:rsid w:val="00253C17"/>
    <w:rsid w:val="00254C58"/>
    <w:rsid w:val="00254EE6"/>
    <w:rsid w:val="002552EB"/>
    <w:rsid w:val="0025599F"/>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E08"/>
    <w:rsid w:val="00263F6B"/>
    <w:rsid w:val="00264797"/>
    <w:rsid w:val="00264E54"/>
    <w:rsid w:val="0026507C"/>
    <w:rsid w:val="002651D9"/>
    <w:rsid w:val="002659FF"/>
    <w:rsid w:val="002668C6"/>
    <w:rsid w:val="00266F84"/>
    <w:rsid w:val="002674DC"/>
    <w:rsid w:val="002674FF"/>
    <w:rsid w:val="00267FD9"/>
    <w:rsid w:val="00270642"/>
    <w:rsid w:val="00271502"/>
    <w:rsid w:val="00272237"/>
    <w:rsid w:val="00273083"/>
    <w:rsid w:val="0027326D"/>
    <w:rsid w:val="0027331A"/>
    <w:rsid w:val="00273DBD"/>
    <w:rsid w:val="00273F9A"/>
    <w:rsid w:val="002746F2"/>
    <w:rsid w:val="00274CE2"/>
    <w:rsid w:val="00274D40"/>
    <w:rsid w:val="0027557B"/>
    <w:rsid w:val="00275887"/>
    <w:rsid w:val="002759EF"/>
    <w:rsid w:val="00275BF0"/>
    <w:rsid w:val="00276452"/>
    <w:rsid w:val="002776C5"/>
    <w:rsid w:val="00277D82"/>
    <w:rsid w:val="00277EF0"/>
    <w:rsid w:val="00280FB0"/>
    <w:rsid w:val="002810F1"/>
    <w:rsid w:val="002817A2"/>
    <w:rsid w:val="00281CEA"/>
    <w:rsid w:val="00282175"/>
    <w:rsid w:val="00284127"/>
    <w:rsid w:val="00284BA6"/>
    <w:rsid w:val="00284CA0"/>
    <w:rsid w:val="002855B4"/>
    <w:rsid w:val="00285A4C"/>
    <w:rsid w:val="00285EC1"/>
    <w:rsid w:val="00285F0A"/>
    <w:rsid w:val="00286063"/>
    <w:rsid w:val="00287194"/>
    <w:rsid w:val="002873B9"/>
    <w:rsid w:val="00287F5B"/>
    <w:rsid w:val="00290864"/>
    <w:rsid w:val="00290B55"/>
    <w:rsid w:val="00290D61"/>
    <w:rsid w:val="00290FB9"/>
    <w:rsid w:val="002915D9"/>
    <w:rsid w:val="00291741"/>
    <w:rsid w:val="002926CE"/>
    <w:rsid w:val="00292900"/>
    <w:rsid w:val="00293F44"/>
    <w:rsid w:val="002940CF"/>
    <w:rsid w:val="00294150"/>
    <w:rsid w:val="00294456"/>
    <w:rsid w:val="00294981"/>
    <w:rsid w:val="00294E64"/>
    <w:rsid w:val="00295408"/>
    <w:rsid w:val="00295B6A"/>
    <w:rsid w:val="00295B72"/>
    <w:rsid w:val="002966FA"/>
    <w:rsid w:val="00296A71"/>
    <w:rsid w:val="00296F53"/>
    <w:rsid w:val="002973AF"/>
    <w:rsid w:val="002A038A"/>
    <w:rsid w:val="002A0418"/>
    <w:rsid w:val="002A0B19"/>
    <w:rsid w:val="002A1299"/>
    <w:rsid w:val="002A2E77"/>
    <w:rsid w:val="002A3E64"/>
    <w:rsid w:val="002A4179"/>
    <w:rsid w:val="002A484B"/>
    <w:rsid w:val="002A54A3"/>
    <w:rsid w:val="002A5516"/>
    <w:rsid w:val="002A5B1A"/>
    <w:rsid w:val="002A5B79"/>
    <w:rsid w:val="002A660D"/>
    <w:rsid w:val="002A6A81"/>
    <w:rsid w:val="002A6F38"/>
    <w:rsid w:val="002A7D65"/>
    <w:rsid w:val="002A7FEA"/>
    <w:rsid w:val="002B0CA8"/>
    <w:rsid w:val="002B1290"/>
    <w:rsid w:val="002B61C0"/>
    <w:rsid w:val="002B62A3"/>
    <w:rsid w:val="002B62E3"/>
    <w:rsid w:val="002B6D1C"/>
    <w:rsid w:val="002B77BC"/>
    <w:rsid w:val="002B7E1D"/>
    <w:rsid w:val="002C00FE"/>
    <w:rsid w:val="002C0278"/>
    <w:rsid w:val="002C0400"/>
    <w:rsid w:val="002C0974"/>
    <w:rsid w:val="002C0A43"/>
    <w:rsid w:val="002C2A2D"/>
    <w:rsid w:val="002C2B0C"/>
    <w:rsid w:val="002C30F4"/>
    <w:rsid w:val="002C3744"/>
    <w:rsid w:val="002C3E5C"/>
    <w:rsid w:val="002C41CA"/>
    <w:rsid w:val="002C4A26"/>
    <w:rsid w:val="002C4A31"/>
    <w:rsid w:val="002C542F"/>
    <w:rsid w:val="002C5E6D"/>
    <w:rsid w:val="002C633E"/>
    <w:rsid w:val="002C6974"/>
    <w:rsid w:val="002C719F"/>
    <w:rsid w:val="002D0691"/>
    <w:rsid w:val="002D0ABA"/>
    <w:rsid w:val="002D10A0"/>
    <w:rsid w:val="002D184A"/>
    <w:rsid w:val="002D1D37"/>
    <w:rsid w:val="002D2D2D"/>
    <w:rsid w:val="002D2DEF"/>
    <w:rsid w:val="002D3216"/>
    <w:rsid w:val="002D33AB"/>
    <w:rsid w:val="002D357C"/>
    <w:rsid w:val="002D3773"/>
    <w:rsid w:val="002D49DA"/>
    <w:rsid w:val="002D4F3D"/>
    <w:rsid w:val="002D5431"/>
    <w:rsid w:val="002D55F6"/>
    <w:rsid w:val="002D5646"/>
    <w:rsid w:val="002D56F0"/>
    <w:rsid w:val="002D5F70"/>
    <w:rsid w:val="002D67B8"/>
    <w:rsid w:val="002D7789"/>
    <w:rsid w:val="002D7A41"/>
    <w:rsid w:val="002E0656"/>
    <w:rsid w:val="002E0ED7"/>
    <w:rsid w:val="002E1B9B"/>
    <w:rsid w:val="002E21FA"/>
    <w:rsid w:val="002E23B3"/>
    <w:rsid w:val="002E255B"/>
    <w:rsid w:val="002E3393"/>
    <w:rsid w:val="002E38F4"/>
    <w:rsid w:val="002E3CAC"/>
    <w:rsid w:val="002E4C9E"/>
    <w:rsid w:val="002E5597"/>
    <w:rsid w:val="002E5800"/>
    <w:rsid w:val="002E5C02"/>
    <w:rsid w:val="002E6898"/>
    <w:rsid w:val="002E72C7"/>
    <w:rsid w:val="002E790D"/>
    <w:rsid w:val="002E7D84"/>
    <w:rsid w:val="002F197C"/>
    <w:rsid w:val="002F1CE5"/>
    <w:rsid w:val="002F2B4B"/>
    <w:rsid w:val="002F2F39"/>
    <w:rsid w:val="002F32A0"/>
    <w:rsid w:val="002F35E5"/>
    <w:rsid w:val="002F4F65"/>
    <w:rsid w:val="002F53B4"/>
    <w:rsid w:val="002F5613"/>
    <w:rsid w:val="002F5800"/>
    <w:rsid w:val="002F58AD"/>
    <w:rsid w:val="002F622E"/>
    <w:rsid w:val="002F6FBD"/>
    <w:rsid w:val="002F7280"/>
    <w:rsid w:val="00300EAB"/>
    <w:rsid w:val="0030105E"/>
    <w:rsid w:val="00301586"/>
    <w:rsid w:val="00301B20"/>
    <w:rsid w:val="00302134"/>
    <w:rsid w:val="00302178"/>
    <w:rsid w:val="00302267"/>
    <w:rsid w:val="00302294"/>
    <w:rsid w:val="003027FE"/>
    <w:rsid w:val="00304640"/>
    <w:rsid w:val="00304784"/>
    <w:rsid w:val="00304F01"/>
    <w:rsid w:val="003053DA"/>
    <w:rsid w:val="00306AFE"/>
    <w:rsid w:val="00306C9C"/>
    <w:rsid w:val="00311518"/>
    <w:rsid w:val="00313374"/>
    <w:rsid w:val="00313AB6"/>
    <w:rsid w:val="003154FA"/>
    <w:rsid w:val="003159CF"/>
    <w:rsid w:val="0031604E"/>
    <w:rsid w:val="00316230"/>
    <w:rsid w:val="00316E03"/>
    <w:rsid w:val="00317191"/>
    <w:rsid w:val="003176C8"/>
    <w:rsid w:val="00320211"/>
    <w:rsid w:val="00320307"/>
    <w:rsid w:val="00320627"/>
    <w:rsid w:val="00320707"/>
    <w:rsid w:val="00320A1D"/>
    <w:rsid w:val="0032215B"/>
    <w:rsid w:val="0032244D"/>
    <w:rsid w:val="0032280D"/>
    <w:rsid w:val="00322CF0"/>
    <w:rsid w:val="00322E61"/>
    <w:rsid w:val="00322FCF"/>
    <w:rsid w:val="003234ED"/>
    <w:rsid w:val="003236F8"/>
    <w:rsid w:val="00324823"/>
    <w:rsid w:val="00324B05"/>
    <w:rsid w:val="00324B7B"/>
    <w:rsid w:val="00324D6E"/>
    <w:rsid w:val="00325291"/>
    <w:rsid w:val="00325879"/>
    <w:rsid w:val="00325E01"/>
    <w:rsid w:val="00327C31"/>
    <w:rsid w:val="0033076C"/>
    <w:rsid w:val="00330BC1"/>
    <w:rsid w:val="00330DC5"/>
    <w:rsid w:val="00331385"/>
    <w:rsid w:val="00331BD6"/>
    <w:rsid w:val="00332897"/>
    <w:rsid w:val="00332C76"/>
    <w:rsid w:val="00333408"/>
    <w:rsid w:val="00333AA4"/>
    <w:rsid w:val="00334909"/>
    <w:rsid w:val="00334947"/>
    <w:rsid w:val="003350CD"/>
    <w:rsid w:val="00336DFE"/>
    <w:rsid w:val="00337599"/>
    <w:rsid w:val="00337D57"/>
    <w:rsid w:val="00340CE5"/>
    <w:rsid w:val="003410A8"/>
    <w:rsid w:val="00341756"/>
    <w:rsid w:val="0034251C"/>
    <w:rsid w:val="003428F4"/>
    <w:rsid w:val="00343340"/>
    <w:rsid w:val="00343B85"/>
    <w:rsid w:val="0034458E"/>
    <w:rsid w:val="00344E0C"/>
    <w:rsid w:val="00344E20"/>
    <w:rsid w:val="00345299"/>
    <w:rsid w:val="0034631C"/>
    <w:rsid w:val="003465C5"/>
    <w:rsid w:val="0034724F"/>
    <w:rsid w:val="00347690"/>
    <w:rsid w:val="003501FE"/>
    <w:rsid w:val="00350950"/>
    <w:rsid w:val="00350AA5"/>
    <w:rsid w:val="00350EC8"/>
    <w:rsid w:val="003517F3"/>
    <w:rsid w:val="0035274F"/>
    <w:rsid w:val="00352A72"/>
    <w:rsid w:val="00353410"/>
    <w:rsid w:val="00353979"/>
    <w:rsid w:val="00353EB3"/>
    <w:rsid w:val="00354625"/>
    <w:rsid w:val="00354697"/>
    <w:rsid w:val="00354F4F"/>
    <w:rsid w:val="00356AFF"/>
    <w:rsid w:val="00356C51"/>
    <w:rsid w:val="003570B9"/>
    <w:rsid w:val="0035790E"/>
    <w:rsid w:val="003579C5"/>
    <w:rsid w:val="00357AB7"/>
    <w:rsid w:val="0036081E"/>
    <w:rsid w:val="00361114"/>
    <w:rsid w:val="003611FF"/>
    <w:rsid w:val="0036130E"/>
    <w:rsid w:val="003618F3"/>
    <w:rsid w:val="00361E8A"/>
    <w:rsid w:val="00361FDC"/>
    <w:rsid w:val="003621AB"/>
    <w:rsid w:val="00362CBB"/>
    <w:rsid w:val="00362D43"/>
    <w:rsid w:val="00363689"/>
    <w:rsid w:val="003638FF"/>
    <w:rsid w:val="00363A65"/>
    <w:rsid w:val="0036428E"/>
    <w:rsid w:val="00364B07"/>
    <w:rsid w:val="00365008"/>
    <w:rsid w:val="003652CB"/>
    <w:rsid w:val="003652E9"/>
    <w:rsid w:val="00366089"/>
    <w:rsid w:val="00366550"/>
    <w:rsid w:val="00366C1E"/>
    <w:rsid w:val="00367C83"/>
    <w:rsid w:val="003702EB"/>
    <w:rsid w:val="00371F33"/>
    <w:rsid w:val="00372681"/>
    <w:rsid w:val="00372F98"/>
    <w:rsid w:val="003735AF"/>
    <w:rsid w:val="003736D6"/>
    <w:rsid w:val="00373EEF"/>
    <w:rsid w:val="00374006"/>
    <w:rsid w:val="00375191"/>
    <w:rsid w:val="00375AB2"/>
    <w:rsid w:val="00375B08"/>
    <w:rsid w:val="00375C57"/>
    <w:rsid w:val="00376286"/>
    <w:rsid w:val="00376312"/>
    <w:rsid w:val="00376411"/>
    <w:rsid w:val="003767AE"/>
    <w:rsid w:val="00376D1C"/>
    <w:rsid w:val="00376D69"/>
    <w:rsid w:val="00377479"/>
    <w:rsid w:val="0037771C"/>
    <w:rsid w:val="003778AC"/>
    <w:rsid w:val="003810BB"/>
    <w:rsid w:val="0038128C"/>
    <w:rsid w:val="00381EAB"/>
    <w:rsid w:val="003828A2"/>
    <w:rsid w:val="003832B3"/>
    <w:rsid w:val="0038330F"/>
    <w:rsid w:val="00383D50"/>
    <w:rsid w:val="003840FE"/>
    <w:rsid w:val="00384B9E"/>
    <w:rsid w:val="003852C5"/>
    <w:rsid w:val="00385643"/>
    <w:rsid w:val="00385688"/>
    <w:rsid w:val="00385927"/>
    <w:rsid w:val="0038647B"/>
    <w:rsid w:val="003874D1"/>
    <w:rsid w:val="003874E8"/>
    <w:rsid w:val="00390B5E"/>
    <w:rsid w:val="00390F3A"/>
    <w:rsid w:val="00391993"/>
    <w:rsid w:val="00391C69"/>
    <w:rsid w:val="00391F78"/>
    <w:rsid w:val="00392128"/>
    <w:rsid w:val="0039221F"/>
    <w:rsid w:val="00392B67"/>
    <w:rsid w:val="00392CB1"/>
    <w:rsid w:val="00393247"/>
    <w:rsid w:val="00393C6A"/>
    <w:rsid w:val="00393DEB"/>
    <w:rsid w:val="00393EF4"/>
    <w:rsid w:val="00394350"/>
    <w:rsid w:val="0039449D"/>
    <w:rsid w:val="00394AD2"/>
    <w:rsid w:val="003950CD"/>
    <w:rsid w:val="00396000"/>
    <w:rsid w:val="0039653E"/>
    <w:rsid w:val="003A0454"/>
    <w:rsid w:val="003A077A"/>
    <w:rsid w:val="003A0858"/>
    <w:rsid w:val="003A1D09"/>
    <w:rsid w:val="003A1D7A"/>
    <w:rsid w:val="003A2C1C"/>
    <w:rsid w:val="003A372E"/>
    <w:rsid w:val="003A3E9F"/>
    <w:rsid w:val="003A4CDC"/>
    <w:rsid w:val="003A4CDD"/>
    <w:rsid w:val="003A4E27"/>
    <w:rsid w:val="003A5896"/>
    <w:rsid w:val="003A5BD1"/>
    <w:rsid w:val="003A5DDC"/>
    <w:rsid w:val="003A6292"/>
    <w:rsid w:val="003A68CD"/>
    <w:rsid w:val="003A69EB"/>
    <w:rsid w:val="003A6D92"/>
    <w:rsid w:val="003A7620"/>
    <w:rsid w:val="003A7899"/>
    <w:rsid w:val="003B09B1"/>
    <w:rsid w:val="003B10CE"/>
    <w:rsid w:val="003B23DD"/>
    <w:rsid w:val="003B2F17"/>
    <w:rsid w:val="003B42AE"/>
    <w:rsid w:val="003B43B5"/>
    <w:rsid w:val="003B4400"/>
    <w:rsid w:val="003B519F"/>
    <w:rsid w:val="003B6185"/>
    <w:rsid w:val="003B67D5"/>
    <w:rsid w:val="003B6C5F"/>
    <w:rsid w:val="003C02AF"/>
    <w:rsid w:val="003C07C1"/>
    <w:rsid w:val="003C1444"/>
    <w:rsid w:val="003C1BCC"/>
    <w:rsid w:val="003C241D"/>
    <w:rsid w:val="003C24F6"/>
    <w:rsid w:val="003C25A8"/>
    <w:rsid w:val="003C2BD6"/>
    <w:rsid w:val="003C31DD"/>
    <w:rsid w:val="003C3A5C"/>
    <w:rsid w:val="003C45C9"/>
    <w:rsid w:val="003C4EE7"/>
    <w:rsid w:val="003C661F"/>
    <w:rsid w:val="003C6AEC"/>
    <w:rsid w:val="003C6DDD"/>
    <w:rsid w:val="003C7416"/>
    <w:rsid w:val="003C74FB"/>
    <w:rsid w:val="003C7BCA"/>
    <w:rsid w:val="003D0039"/>
    <w:rsid w:val="003D1A4F"/>
    <w:rsid w:val="003D1D0C"/>
    <w:rsid w:val="003D2CE0"/>
    <w:rsid w:val="003D3051"/>
    <w:rsid w:val="003D39B3"/>
    <w:rsid w:val="003D5409"/>
    <w:rsid w:val="003D5415"/>
    <w:rsid w:val="003D564D"/>
    <w:rsid w:val="003D6204"/>
    <w:rsid w:val="003D637B"/>
    <w:rsid w:val="003D643D"/>
    <w:rsid w:val="003D647F"/>
    <w:rsid w:val="003D64B8"/>
    <w:rsid w:val="003D6B71"/>
    <w:rsid w:val="003D71AB"/>
    <w:rsid w:val="003E0345"/>
    <w:rsid w:val="003E0610"/>
    <w:rsid w:val="003E1E39"/>
    <w:rsid w:val="003E21C2"/>
    <w:rsid w:val="003E255E"/>
    <w:rsid w:val="003E268A"/>
    <w:rsid w:val="003E279E"/>
    <w:rsid w:val="003E29AA"/>
    <w:rsid w:val="003E3640"/>
    <w:rsid w:val="003E3ED0"/>
    <w:rsid w:val="003E44D9"/>
    <w:rsid w:val="003E47B9"/>
    <w:rsid w:val="003E49A2"/>
    <w:rsid w:val="003E4E93"/>
    <w:rsid w:val="003E4F5C"/>
    <w:rsid w:val="003E50EB"/>
    <w:rsid w:val="003E50EF"/>
    <w:rsid w:val="003E513C"/>
    <w:rsid w:val="003E5986"/>
    <w:rsid w:val="003E5BEF"/>
    <w:rsid w:val="003E65AC"/>
    <w:rsid w:val="003E74F3"/>
    <w:rsid w:val="003E78BD"/>
    <w:rsid w:val="003F0000"/>
    <w:rsid w:val="003F05A8"/>
    <w:rsid w:val="003F063B"/>
    <w:rsid w:val="003F09BF"/>
    <w:rsid w:val="003F1396"/>
    <w:rsid w:val="003F1905"/>
    <w:rsid w:val="003F1E7C"/>
    <w:rsid w:val="003F1EBA"/>
    <w:rsid w:val="003F1FAC"/>
    <w:rsid w:val="003F2CC7"/>
    <w:rsid w:val="003F2E38"/>
    <w:rsid w:val="003F32C7"/>
    <w:rsid w:val="003F429C"/>
    <w:rsid w:val="003F47E1"/>
    <w:rsid w:val="003F486B"/>
    <w:rsid w:val="003F50A1"/>
    <w:rsid w:val="003F591B"/>
    <w:rsid w:val="003F5D1D"/>
    <w:rsid w:val="003F60CA"/>
    <w:rsid w:val="003F666A"/>
    <w:rsid w:val="003F6726"/>
    <w:rsid w:val="003F719C"/>
    <w:rsid w:val="003F7797"/>
    <w:rsid w:val="00400523"/>
    <w:rsid w:val="0040055E"/>
    <w:rsid w:val="004007E9"/>
    <w:rsid w:val="004017A6"/>
    <w:rsid w:val="00402420"/>
    <w:rsid w:val="00402C60"/>
    <w:rsid w:val="0040463B"/>
    <w:rsid w:val="004050E2"/>
    <w:rsid w:val="00405196"/>
    <w:rsid w:val="00405380"/>
    <w:rsid w:val="00405A75"/>
    <w:rsid w:val="0040684A"/>
    <w:rsid w:val="00407BA7"/>
    <w:rsid w:val="004106D4"/>
    <w:rsid w:val="004106E7"/>
    <w:rsid w:val="00411A4F"/>
    <w:rsid w:val="00411E1E"/>
    <w:rsid w:val="00411E58"/>
    <w:rsid w:val="0041208C"/>
    <w:rsid w:val="00412469"/>
    <w:rsid w:val="004128A7"/>
    <w:rsid w:val="004130C2"/>
    <w:rsid w:val="004136EE"/>
    <w:rsid w:val="00413F5A"/>
    <w:rsid w:val="00413FEE"/>
    <w:rsid w:val="004145FA"/>
    <w:rsid w:val="004146EC"/>
    <w:rsid w:val="004150C4"/>
    <w:rsid w:val="00415532"/>
    <w:rsid w:val="0041651F"/>
    <w:rsid w:val="0041691F"/>
    <w:rsid w:val="0041697E"/>
    <w:rsid w:val="00420E5F"/>
    <w:rsid w:val="004212A6"/>
    <w:rsid w:val="004214E8"/>
    <w:rsid w:val="00421714"/>
    <w:rsid w:val="004219EB"/>
    <w:rsid w:val="00421D3C"/>
    <w:rsid w:val="00422804"/>
    <w:rsid w:val="00423D6A"/>
    <w:rsid w:val="00424468"/>
    <w:rsid w:val="00424667"/>
    <w:rsid w:val="00424870"/>
    <w:rsid w:val="004264FC"/>
    <w:rsid w:val="00426A89"/>
    <w:rsid w:val="00426CDE"/>
    <w:rsid w:val="00426E0E"/>
    <w:rsid w:val="00426E4A"/>
    <w:rsid w:val="0042717E"/>
    <w:rsid w:val="0042795F"/>
    <w:rsid w:val="00430CAE"/>
    <w:rsid w:val="004323EF"/>
    <w:rsid w:val="004327F1"/>
    <w:rsid w:val="004335E6"/>
    <w:rsid w:val="00433C21"/>
    <w:rsid w:val="0043413F"/>
    <w:rsid w:val="004342B3"/>
    <w:rsid w:val="00434600"/>
    <w:rsid w:val="00434B55"/>
    <w:rsid w:val="0043619E"/>
    <w:rsid w:val="00436A58"/>
    <w:rsid w:val="00437716"/>
    <w:rsid w:val="00440739"/>
    <w:rsid w:val="004410DE"/>
    <w:rsid w:val="00441670"/>
    <w:rsid w:val="00441E7B"/>
    <w:rsid w:val="004423BE"/>
    <w:rsid w:val="004430BE"/>
    <w:rsid w:val="0044315B"/>
    <w:rsid w:val="004434E7"/>
    <w:rsid w:val="0044394F"/>
    <w:rsid w:val="00443A70"/>
    <w:rsid w:val="004455F2"/>
    <w:rsid w:val="004457EE"/>
    <w:rsid w:val="004457F0"/>
    <w:rsid w:val="0044601E"/>
    <w:rsid w:val="0044643E"/>
    <w:rsid w:val="0044663B"/>
    <w:rsid w:val="004472D9"/>
    <w:rsid w:val="00447C3B"/>
    <w:rsid w:val="00447E35"/>
    <w:rsid w:val="004501CD"/>
    <w:rsid w:val="00450399"/>
    <w:rsid w:val="00450ED7"/>
    <w:rsid w:val="004510A8"/>
    <w:rsid w:val="00451F2E"/>
    <w:rsid w:val="004523EB"/>
    <w:rsid w:val="004525E4"/>
    <w:rsid w:val="00452D7A"/>
    <w:rsid w:val="00453616"/>
    <w:rsid w:val="004550F3"/>
    <w:rsid w:val="004552AA"/>
    <w:rsid w:val="004555E5"/>
    <w:rsid w:val="004560C1"/>
    <w:rsid w:val="0045615A"/>
    <w:rsid w:val="00456A06"/>
    <w:rsid w:val="0045717D"/>
    <w:rsid w:val="00457B2F"/>
    <w:rsid w:val="004601CE"/>
    <w:rsid w:val="00461413"/>
    <w:rsid w:val="0046196C"/>
    <w:rsid w:val="00461C5E"/>
    <w:rsid w:val="0046232C"/>
    <w:rsid w:val="00462FB6"/>
    <w:rsid w:val="00463D3B"/>
    <w:rsid w:val="00463E81"/>
    <w:rsid w:val="00464AC2"/>
    <w:rsid w:val="00464ACD"/>
    <w:rsid w:val="0046560A"/>
    <w:rsid w:val="00465743"/>
    <w:rsid w:val="0046576D"/>
    <w:rsid w:val="00466BFE"/>
    <w:rsid w:val="004671BB"/>
    <w:rsid w:val="00467312"/>
    <w:rsid w:val="00467FC9"/>
    <w:rsid w:val="00467FD9"/>
    <w:rsid w:val="004700C4"/>
    <w:rsid w:val="004714F0"/>
    <w:rsid w:val="004722B4"/>
    <w:rsid w:val="00472CE8"/>
    <w:rsid w:val="00473A8F"/>
    <w:rsid w:val="00473CB4"/>
    <w:rsid w:val="00475681"/>
    <w:rsid w:val="004759C9"/>
    <w:rsid w:val="004765F5"/>
    <w:rsid w:val="0047664A"/>
    <w:rsid w:val="004766DA"/>
    <w:rsid w:val="004767DE"/>
    <w:rsid w:val="0047693B"/>
    <w:rsid w:val="00476BC7"/>
    <w:rsid w:val="00476DF0"/>
    <w:rsid w:val="00480168"/>
    <w:rsid w:val="00480680"/>
    <w:rsid w:val="00480CA4"/>
    <w:rsid w:val="004813F5"/>
    <w:rsid w:val="0048163F"/>
    <w:rsid w:val="00481B36"/>
    <w:rsid w:val="004821D0"/>
    <w:rsid w:val="004822D3"/>
    <w:rsid w:val="00482483"/>
    <w:rsid w:val="00482AC3"/>
    <w:rsid w:val="00483A7E"/>
    <w:rsid w:val="00484BC4"/>
    <w:rsid w:val="0048503C"/>
    <w:rsid w:val="0048523A"/>
    <w:rsid w:val="0048608C"/>
    <w:rsid w:val="00486790"/>
    <w:rsid w:val="004868AD"/>
    <w:rsid w:val="00486D75"/>
    <w:rsid w:val="004872EC"/>
    <w:rsid w:val="00490028"/>
    <w:rsid w:val="00490142"/>
    <w:rsid w:val="004906D4"/>
    <w:rsid w:val="00490C7C"/>
    <w:rsid w:val="004916C8"/>
    <w:rsid w:val="00491AC8"/>
    <w:rsid w:val="0049280A"/>
    <w:rsid w:val="00492C35"/>
    <w:rsid w:val="0049334D"/>
    <w:rsid w:val="00493797"/>
    <w:rsid w:val="004938E6"/>
    <w:rsid w:val="00493C2A"/>
    <w:rsid w:val="00495120"/>
    <w:rsid w:val="004957E0"/>
    <w:rsid w:val="004958F6"/>
    <w:rsid w:val="00495A2F"/>
    <w:rsid w:val="00496952"/>
    <w:rsid w:val="004A1472"/>
    <w:rsid w:val="004A1C12"/>
    <w:rsid w:val="004A1E14"/>
    <w:rsid w:val="004A202A"/>
    <w:rsid w:val="004A2301"/>
    <w:rsid w:val="004A2D0A"/>
    <w:rsid w:val="004A368B"/>
    <w:rsid w:val="004A39CF"/>
    <w:rsid w:val="004A45C6"/>
    <w:rsid w:val="004A46EC"/>
    <w:rsid w:val="004A4DF4"/>
    <w:rsid w:val="004A52BD"/>
    <w:rsid w:val="004A54DB"/>
    <w:rsid w:val="004A55C9"/>
    <w:rsid w:val="004A6274"/>
    <w:rsid w:val="004A640E"/>
    <w:rsid w:val="004A6B8E"/>
    <w:rsid w:val="004A6EF2"/>
    <w:rsid w:val="004A7CFB"/>
    <w:rsid w:val="004B0094"/>
    <w:rsid w:val="004B0211"/>
    <w:rsid w:val="004B0C8C"/>
    <w:rsid w:val="004B0E16"/>
    <w:rsid w:val="004B12ED"/>
    <w:rsid w:val="004B1CED"/>
    <w:rsid w:val="004B24C6"/>
    <w:rsid w:val="004B2835"/>
    <w:rsid w:val="004B469C"/>
    <w:rsid w:val="004B4B45"/>
    <w:rsid w:val="004B4C0F"/>
    <w:rsid w:val="004B4FBF"/>
    <w:rsid w:val="004B5740"/>
    <w:rsid w:val="004B6FC8"/>
    <w:rsid w:val="004B727E"/>
    <w:rsid w:val="004B75C2"/>
    <w:rsid w:val="004B7736"/>
    <w:rsid w:val="004B77DE"/>
    <w:rsid w:val="004B7818"/>
    <w:rsid w:val="004B7AB3"/>
    <w:rsid w:val="004B7D58"/>
    <w:rsid w:val="004B7DD3"/>
    <w:rsid w:val="004C0C66"/>
    <w:rsid w:val="004C0D81"/>
    <w:rsid w:val="004C0F02"/>
    <w:rsid w:val="004C127D"/>
    <w:rsid w:val="004C18DD"/>
    <w:rsid w:val="004C1DD5"/>
    <w:rsid w:val="004C2420"/>
    <w:rsid w:val="004C354C"/>
    <w:rsid w:val="004C3897"/>
    <w:rsid w:val="004C4230"/>
    <w:rsid w:val="004C455A"/>
    <w:rsid w:val="004C48C5"/>
    <w:rsid w:val="004C4943"/>
    <w:rsid w:val="004C4BA6"/>
    <w:rsid w:val="004C514F"/>
    <w:rsid w:val="004C5538"/>
    <w:rsid w:val="004C5D62"/>
    <w:rsid w:val="004C652A"/>
    <w:rsid w:val="004C6A73"/>
    <w:rsid w:val="004C7DEB"/>
    <w:rsid w:val="004C7F32"/>
    <w:rsid w:val="004D068C"/>
    <w:rsid w:val="004D0766"/>
    <w:rsid w:val="004D1159"/>
    <w:rsid w:val="004D135B"/>
    <w:rsid w:val="004D14A0"/>
    <w:rsid w:val="004D1562"/>
    <w:rsid w:val="004D2220"/>
    <w:rsid w:val="004D236A"/>
    <w:rsid w:val="004D31FE"/>
    <w:rsid w:val="004D37BC"/>
    <w:rsid w:val="004D3909"/>
    <w:rsid w:val="004D3C91"/>
    <w:rsid w:val="004D4053"/>
    <w:rsid w:val="004D441F"/>
    <w:rsid w:val="004D5F14"/>
    <w:rsid w:val="004D65A1"/>
    <w:rsid w:val="004D7322"/>
    <w:rsid w:val="004D7A38"/>
    <w:rsid w:val="004D7A63"/>
    <w:rsid w:val="004E0D6C"/>
    <w:rsid w:val="004E1531"/>
    <w:rsid w:val="004E1E45"/>
    <w:rsid w:val="004E281F"/>
    <w:rsid w:val="004E2858"/>
    <w:rsid w:val="004E359C"/>
    <w:rsid w:val="004E36D3"/>
    <w:rsid w:val="004E394B"/>
    <w:rsid w:val="004E42EB"/>
    <w:rsid w:val="004E479D"/>
    <w:rsid w:val="004E4896"/>
    <w:rsid w:val="004E4E07"/>
    <w:rsid w:val="004E4E30"/>
    <w:rsid w:val="004E5110"/>
    <w:rsid w:val="004E548F"/>
    <w:rsid w:val="004E56F4"/>
    <w:rsid w:val="004E56F9"/>
    <w:rsid w:val="004F05D9"/>
    <w:rsid w:val="004F0A6F"/>
    <w:rsid w:val="004F1108"/>
    <w:rsid w:val="004F122C"/>
    <w:rsid w:val="004F1288"/>
    <w:rsid w:val="004F1811"/>
    <w:rsid w:val="004F28E0"/>
    <w:rsid w:val="004F32E0"/>
    <w:rsid w:val="004F3773"/>
    <w:rsid w:val="004F408B"/>
    <w:rsid w:val="004F43C5"/>
    <w:rsid w:val="004F44AE"/>
    <w:rsid w:val="004F4889"/>
    <w:rsid w:val="004F5289"/>
    <w:rsid w:val="004F54D8"/>
    <w:rsid w:val="004F6325"/>
    <w:rsid w:val="004F78EC"/>
    <w:rsid w:val="004F7AD7"/>
    <w:rsid w:val="005002EF"/>
    <w:rsid w:val="00501ABB"/>
    <w:rsid w:val="005028F9"/>
    <w:rsid w:val="00504646"/>
    <w:rsid w:val="005046F3"/>
    <w:rsid w:val="00504AF1"/>
    <w:rsid w:val="00504E25"/>
    <w:rsid w:val="00504F4E"/>
    <w:rsid w:val="0050529C"/>
    <w:rsid w:val="005053E8"/>
    <w:rsid w:val="00505B64"/>
    <w:rsid w:val="00505BC0"/>
    <w:rsid w:val="00505D36"/>
    <w:rsid w:val="005066ED"/>
    <w:rsid w:val="00506A6A"/>
    <w:rsid w:val="00506CAF"/>
    <w:rsid w:val="00506D13"/>
    <w:rsid w:val="0050715A"/>
    <w:rsid w:val="00507663"/>
    <w:rsid w:val="00507F4C"/>
    <w:rsid w:val="00510408"/>
    <w:rsid w:val="00510607"/>
    <w:rsid w:val="00510EC1"/>
    <w:rsid w:val="0051142D"/>
    <w:rsid w:val="00511891"/>
    <w:rsid w:val="00511C1F"/>
    <w:rsid w:val="005132F1"/>
    <w:rsid w:val="00514070"/>
    <w:rsid w:val="00515321"/>
    <w:rsid w:val="00515576"/>
    <w:rsid w:val="00515768"/>
    <w:rsid w:val="00515DAC"/>
    <w:rsid w:val="00515E5C"/>
    <w:rsid w:val="00515E74"/>
    <w:rsid w:val="00516E44"/>
    <w:rsid w:val="0051731C"/>
    <w:rsid w:val="005176E6"/>
    <w:rsid w:val="005179D1"/>
    <w:rsid w:val="005179F0"/>
    <w:rsid w:val="00520149"/>
    <w:rsid w:val="00520E06"/>
    <w:rsid w:val="005212E7"/>
    <w:rsid w:val="005215AC"/>
    <w:rsid w:val="00521CFE"/>
    <w:rsid w:val="0052212B"/>
    <w:rsid w:val="00522BC4"/>
    <w:rsid w:val="00524B58"/>
    <w:rsid w:val="0052552A"/>
    <w:rsid w:val="005259AD"/>
    <w:rsid w:val="00525E4A"/>
    <w:rsid w:val="00525EFB"/>
    <w:rsid w:val="00525FF9"/>
    <w:rsid w:val="005277FF"/>
    <w:rsid w:val="0053024D"/>
    <w:rsid w:val="005303D1"/>
    <w:rsid w:val="0053062D"/>
    <w:rsid w:val="005307F5"/>
    <w:rsid w:val="00530F17"/>
    <w:rsid w:val="00531A21"/>
    <w:rsid w:val="005325F8"/>
    <w:rsid w:val="005327F4"/>
    <w:rsid w:val="00532FF6"/>
    <w:rsid w:val="005338C3"/>
    <w:rsid w:val="0053411D"/>
    <w:rsid w:val="0053418A"/>
    <w:rsid w:val="00534452"/>
    <w:rsid w:val="005356E0"/>
    <w:rsid w:val="00536199"/>
    <w:rsid w:val="005363C0"/>
    <w:rsid w:val="00536753"/>
    <w:rsid w:val="00536B7F"/>
    <w:rsid w:val="00536E60"/>
    <w:rsid w:val="00536E90"/>
    <w:rsid w:val="005371D8"/>
    <w:rsid w:val="00537524"/>
    <w:rsid w:val="00537812"/>
    <w:rsid w:val="00537DA6"/>
    <w:rsid w:val="00537E5B"/>
    <w:rsid w:val="00537F00"/>
    <w:rsid w:val="005400D2"/>
    <w:rsid w:val="00540201"/>
    <w:rsid w:val="005402EC"/>
    <w:rsid w:val="00540ECC"/>
    <w:rsid w:val="00540F76"/>
    <w:rsid w:val="00542D8C"/>
    <w:rsid w:val="0054369F"/>
    <w:rsid w:val="00543739"/>
    <w:rsid w:val="00543F97"/>
    <w:rsid w:val="00543FD5"/>
    <w:rsid w:val="00547003"/>
    <w:rsid w:val="00547639"/>
    <w:rsid w:val="0054771A"/>
    <w:rsid w:val="00547CFD"/>
    <w:rsid w:val="0055046B"/>
    <w:rsid w:val="00551CC2"/>
    <w:rsid w:val="00552787"/>
    <w:rsid w:val="00554187"/>
    <w:rsid w:val="005544B0"/>
    <w:rsid w:val="00554F42"/>
    <w:rsid w:val="005550EC"/>
    <w:rsid w:val="0055621F"/>
    <w:rsid w:val="00556702"/>
    <w:rsid w:val="00556A54"/>
    <w:rsid w:val="00556BE2"/>
    <w:rsid w:val="00556C2E"/>
    <w:rsid w:val="00557D69"/>
    <w:rsid w:val="005607F7"/>
    <w:rsid w:val="00560F17"/>
    <w:rsid w:val="005615BF"/>
    <w:rsid w:val="005618E1"/>
    <w:rsid w:val="005619D3"/>
    <w:rsid w:val="00561C42"/>
    <w:rsid w:val="00562EFE"/>
    <w:rsid w:val="005655B9"/>
    <w:rsid w:val="00565711"/>
    <w:rsid w:val="00565A23"/>
    <w:rsid w:val="00565A4A"/>
    <w:rsid w:val="00565CFE"/>
    <w:rsid w:val="00565E2B"/>
    <w:rsid w:val="005665B7"/>
    <w:rsid w:val="0056787A"/>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5336"/>
    <w:rsid w:val="0057593F"/>
    <w:rsid w:val="00576186"/>
    <w:rsid w:val="00576283"/>
    <w:rsid w:val="00576926"/>
    <w:rsid w:val="00576A0C"/>
    <w:rsid w:val="00576C63"/>
    <w:rsid w:val="0058061B"/>
    <w:rsid w:val="0058278B"/>
    <w:rsid w:val="00582821"/>
    <w:rsid w:val="00582CE0"/>
    <w:rsid w:val="00582DF4"/>
    <w:rsid w:val="0058398F"/>
    <w:rsid w:val="00583E12"/>
    <w:rsid w:val="00584EA4"/>
    <w:rsid w:val="00585CC6"/>
    <w:rsid w:val="00586A40"/>
    <w:rsid w:val="00586D1D"/>
    <w:rsid w:val="00586ED2"/>
    <w:rsid w:val="00587208"/>
    <w:rsid w:val="00590424"/>
    <w:rsid w:val="00590CA8"/>
    <w:rsid w:val="005917ED"/>
    <w:rsid w:val="0059278E"/>
    <w:rsid w:val="00592BDF"/>
    <w:rsid w:val="00592C5F"/>
    <w:rsid w:val="00593305"/>
    <w:rsid w:val="0059352D"/>
    <w:rsid w:val="0059418F"/>
    <w:rsid w:val="00594C20"/>
    <w:rsid w:val="00594F68"/>
    <w:rsid w:val="00596B60"/>
    <w:rsid w:val="00597E4C"/>
    <w:rsid w:val="00597E70"/>
    <w:rsid w:val="005A0214"/>
    <w:rsid w:val="005A0E3C"/>
    <w:rsid w:val="005A1EF9"/>
    <w:rsid w:val="005A2190"/>
    <w:rsid w:val="005A26BF"/>
    <w:rsid w:val="005A3260"/>
    <w:rsid w:val="005A3377"/>
    <w:rsid w:val="005A33AD"/>
    <w:rsid w:val="005A359D"/>
    <w:rsid w:val="005A3C01"/>
    <w:rsid w:val="005A4147"/>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4E6"/>
    <w:rsid w:val="005B4B44"/>
    <w:rsid w:val="005B5364"/>
    <w:rsid w:val="005B5543"/>
    <w:rsid w:val="005B6911"/>
    <w:rsid w:val="005B7146"/>
    <w:rsid w:val="005B741B"/>
    <w:rsid w:val="005B75D2"/>
    <w:rsid w:val="005B7CB8"/>
    <w:rsid w:val="005B7FED"/>
    <w:rsid w:val="005C01E2"/>
    <w:rsid w:val="005C01F5"/>
    <w:rsid w:val="005C0769"/>
    <w:rsid w:val="005C132D"/>
    <w:rsid w:val="005C1525"/>
    <w:rsid w:val="005C155D"/>
    <w:rsid w:val="005C1C9E"/>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3DF8"/>
    <w:rsid w:val="005D406F"/>
    <w:rsid w:val="005D41C2"/>
    <w:rsid w:val="005D42E4"/>
    <w:rsid w:val="005D5E48"/>
    <w:rsid w:val="005D6D38"/>
    <w:rsid w:val="005D7327"/>
    <w:rsid w:val="005D74B3"/>
    <w:rsid w:val="005D751F"/>
    <w:rsid w:val="005D76BD"/>
    <w:rsid w:val="005E042A"/>
    <w:rsid w:val="005E0660"/>
    <w:rsid w:val="005E1A7C"/>
    <w:rsid w:val="005E2632"/>
    <w:rsid w:val="005E27C7"/>
    <w:rsid w:val="005E3856"/>
    <w:rsid w:val="005E45EB"/>
    <w:rsid w:val="005E53E1"/>
    <w:rsid w:val="005E6D93"/>
    <w:rsid w:val="005E727C"/>
    <w:rsid w:val="005E7A7C"/>
    <w:rsid w:val="005F053C"/>
    <w:rsid w:val="005F0E35"/>
    <w:rsid w:val="005F0EAD"/>
    <w:rsid w:val="005F11B5"/>
    <w:rsid w:val="005F12F3"/>
    <w:rsid w:val="005F1D21"/>
    <w:rsid w:val="005F1F02"/>
    <w:rsid w:val="005F29D4"/>
    <w:rsid w:val="005F2C71"/>
    <w:rsid w:val="005F3282"/>
    <w:rsid w:val="005F3291"/>
    <w:rsid w:val="005F3615"/>
    <w:rsid w:val="005F44C0"/>
    <w:rsid w:val="005F5029"/>
    <w:rsid w:val="005F5AE9"/>
    <w:rsid w:val="005F6356"/>
    <w:rsid w:val="005F63C6"/>
    <w:rsid w:val="005F63F8"/>
    <w:rsid w:val="005F648F"/>
    <w:rsid w:val="005F6BFA"/>
    <w:rsid w:val="005F6F8E"/>
    <w:rsid w:val="005F7858"/>
    <w:rsid w:val="005F7A59"/>
    <w:rsid w:val="006001BA"/>
    <w:rsid w:val="00600BFA"/>
    <w:rsid w:val="00600F1F"/>
    <w:rsid w:val="006016DC"/>
    <w:rsid w:val="00601A67"/>
    <w:rsid w:val="00602BD8"/>
    <w:rsid w:val="00602DAD"/>
    <w:rsid w:val="00603869"/>
    <w:rsid w:val="00603BA8"/>
    <w:rsid w:val="00604F3C"/>
    <w:rsid w:val="00605797"/>
    <w:rsid w:val="006069E1"/>
    <w:rsid w:val="006074EC"/>
    <w:rsid w:val="006078E1"/>
    <w:rsid w:val="0060798C"/>
    <w:rsid w:val="00610DD2"/>
    <w:rsid w:val="00610EA9"/>
    <w:rsid w:val="006110C8"/>
    <w:rsid w:val="00611147"/>
    <w:rsid w:val="00611DA2"/>
    <w:rsid w:val="0061250B"/>
    <w:rsid w:val="006129BD"/>
    <w:rsid w:val="00613249"/>
    <w:rsid w:val="00614596"/>
    <w:rsid w:val="0061503E"/>
    <w:rsid w:val="006154B8"/>
    <w:rsid w:val="00616167"/>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8FA"/>
    <w:rsid w:val="0062591A"/>
    <w:rsid w:val="00626296"/>
    <w:rsid w:val="006263A2"/>
    <w:rsid w:val="00626AF0"/>
    <w:rsid w:val="006309B0"/>
    <w:rsid w:val="00631038"/>
    <w:rsid w:val="00631147"/>
    <w:rsid w:val="00631559"/>
    <w:rsid w:val="00631C6C"/>
    <w:rsid w:val="00632300"/>
    <w:rsid w:val="0063363E"/>
    <w:rsid w:val="006338A3"/>
    <w:rsid w:val="0063397C"/>
    <w:rsid w:val="00633DA1"/>
    <w:rsid w:val="00634423"/>
    <w:rsid w:val="00634AD1"/>
    <w:rsid w:val="00634D2E"/>
    <w:rsid w:val="006363D6"/>
    <w:rsid w:val="00636A53"/>
    <w:rsid w:val="006371A2"/>
    <w:rsid w:val="00637E74"/>
    <w:rsid w:val="00641472"/>
    <w:rsid w:val="0064169B"/>
    <w:rsid w:val="00641B5C"/>
    <w:rsid w:val="0064332D"/>
    <w:rsid w:val="0064342D"/>
    <w:rsid w:val="00643551"/>
    <w:rsid w:val="00644A10"/>
    <w:rsid w:val="00644FB6"/>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B03"/>
    <w:rsid w:val="00654C8C"/>
    <w:rsid w:val="00654CE3"/>
    <w:rsid w:val="006551FF"/>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987"/>
    <w:rsid w:val="00665532"/>
    <w:rsid w:val="00665FA7"/>
    <w:rsid w:val="0066664E"/>
    <w:rsid w:val="00666BC2"/>
    <w:rsid w:val="00667039"/>
    <w:rsid w:val="00667853"/>
    <w:rsid w:val="0066790E"/>
    <w:rsid w:val="006679C9"/>
    <w:rsid w:val="00670305"/>
    <w:rsid w:val="006703EF"/>
    <w:rsid w:val="00670460"/>
    <w:rsid w:val="00670618"/>
    <w:rsid w:val="00670878"/>
    <w:rsid w:val="006709D9"/>
    <w:rsid w:val="006712D5"/>
    <w:rsid w:val="00671585"/>
    <w:rsid w:val="00672008"/>
    <w:rsid w:val="00672287"/>
    <w:rsid w:val="00673A55"/>
    <w:rsid w:val="00673C53"/>
    <w:rsid w:val="006743AF"/>
    <w:rsid w:val="00674B40"/>
    <w:rsid w:val="006750B1"/>
    <w:rsid w:val="00675AA8"/>
    <w:rsid w:val="00675F03"/>
    <w:rsid w:val="00677E59"/>
    <w:rsid w:val="0068011F"/>
    <w:rsid w:val="00680587"/>
    <w:rsid w:val="00680757"/>
    <w:rsid w:val="00681022"/>
    <w:rsid w:val="00681872"/>
    <w:rsid w:val="006818BF"/>
    <w:rsid w:val="0068251A"/>
    <w:rsid w:val="006836BE"/>
    <w:rsid w:val="006851B3"/>
    <w:rsid w:val="0068534A"/>
    <w:rsid w:val="0068582C"/>
    <w:rsid w:val="00685883"/>
    <w:rsid w:val="00686590"/>
    <w:rsid w:val="00687229"/>
    <w:rsid w:val="0068781C"/>
    <w:rsid w:val="00690C39"/>
    <w:rsid w:val="00690E2E"/>
    <w:rsid w:val="00690EE2"/>
    <w:rsid w:val="006915DD"/>
    <w:rsid w:val="006917AC"/>
    <w:rsid w:val="00691A44"/>
    <w:rsid w:val="006921F8"/>
    <w:rsid w:val="00692C69"/>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B038D"/>
    <w:rsid w:val="006B05F5"/>
    <w:rsid w:val="006B19D0"/>
    <w:rsid w:val="006B1C26"/>
    <w:rsid w:val="006B2233"/>
    <w:rsid w:val="006B2792"/>
    <w:rsid w:val="006B352E"/>
    <w:rsid w:val="006B3A73"/>
    <w:rsid w:val="006B4079"/>
    <w:rsid w:val="006B5229"/>
    <w:rsid w:val="006B64EF"/>
    <w:rsid w:val="006B6993"/>
    <w:rsid w:val="006B6B3D"/>
    <w:rsid w:val="006B71EB"/>
    <w:rsid w:val="006B7EB5"/>
    <w:rsid w:val="006C0787"/>
    <w:rsid w:val="006C08F0"/>
    <w:rsid w:val="006C0B52"/>
    <w:rsid w:val="006C1390"/>
    <w:rsid w:val="006C13AA"/>
    <w:rsid w:val="006C14BD"/>
    <w:rsid w:val="006C256C"/>
    <w:rsid w:val="006C2BB5"/>
    <w:rsid w:val="006C2F2E"/>
    <w:rsid w:val="006C3504"/>
    <w:rsid w:val="006C465B"/>
    <w:rsid w:val="006C4832"/>
    <w:rsid w:val="006C4B4F"/>
    <w:rsid w:val="006C53E1"/>
    <w:rsid w:val="006C55AF"/>
    <w:rsid w:val="006C7050"/>
    <w:rsid w:val="006C7912"/>
    <w:rsid w:val="006C79AD"/>
    <w:rsid w:val="006C7BC5"/>
    <w:rsid w:val="006D04D1"/>
    <w:rsid w:val="006D0744"/>
    <w:rsid w:val="006D16AE"/>
    <w:rsid w:val="006D2F7E"/>
    <w:rsid w:val="006D2FC6"/>
    <w:rsid w:val="006D33DF"/>
    <w:rsid w:val="006D37C9"/>
    <w:rsid w:val="006D3A14"/>
    <w:rsid w:val="006D4042"/>
    <w:rsid w:val="006D64FF"/>
    <w:rsid w:val="006D686D"/>
    <w:rsid w:val="006D6922"/>
    <w:rsid w:val="006D6FF6"/>
    <w:rsid w:val="006E077A"/>
    <w:rsid w:val="006E0C4D"/>
    <w:rsid w:val="006E0F91"/>
    <w:rsid w:val="006E164F"/>
    <w:rsid w:val="006E1C28"/>
    <w:rsid w:val="006E2893"/>
    <w:rsid w:val="006E28C6"/>
    <w:rsid w:val="006E2DC5"/>
    <w:rsid w:val="006E340B"/>
    <w:rsid w:val="006E4F81"/>
    <w:rsid w:val="006E5073"/>
    <w:rsid w:val="006E56DF"/>
    <w:rsid w:val="006E5942"/>
    <w:rsid w:val="006E5CCF"/>
    <w:rsid w:val="006E6639"/>
    <w:rsid w:val="006E69E0"/>
    <w:rsid w:val="006E6BD5"/>
    <w:rsid w:val="006E7761"/>
    <w:rsid w:val="006E7BCD"/>
    <w:rsid w:val="006F0298"/>
    <w:rsid w:val="006F0E53"/>
    <w:rsid w:val="006F18EA"/>
    <w:rsid w:val="006F2667"/>
    <w:rsid w:val="006F28A2"/>
    <w:rsid w:val="006F2C63"/>
    <w:rsid w:val="006F467B"/>
    <w:rsid w:val="006F4816"/>
    <w:rsid w:val="006F4990"/>
    <w:rsid w:val="006F4E15"/>
    <w:rsid w:val="006F4F54"/>
    <w:rsid w:val="006F51D1"/>
    <w:rsid w:val="006F5237"/>
    <w:rsid w:val="006F6159"/>
    <w:rsid w:val="006F61B8"/>
    <w:rsid w:val="006F6E12"/>
    <w:rsid w:val="006F71FA"/>
    <w:rsid w:val="006F782B"/>
    <w:rsid w:val="006F7930"/>
    <w:rsid w:val="006F7B8B"/>
    <w:rsid w:val="007005FB"/>
    <w:rsid w:val="00700996"/>
    <w:rsid w:val="00700D1B"/>
    <w:rsid w:val="00700E09"/>
    <w:rsid w:val="007020A4"/>
    <w:rsid w:val="00703A4C"/>
    <w:rsid w:val="00704278"/>
    <w:rsid w:val="0070442B"/>
    <w:rsid w:val="007049B7"/>
    <w:rsid w:val="00704AF8"/>
    <w:rsid w:val="00704BF7"/>
    <w:rsid w:val="00704EB9"/>
    <w:rsid w:val="00706164"/>
    <w:rsid w:val="0070679B"/>
    <w:rsid w:val="00706874"/>
    <w:rsid w:val="00706C3C"/>
    <w:rsid w:val="007075C7"/>
    <w:rsid w:val="00707DB7"/>
    <w:rsid w:val="00710D9F"/>
    <w:rsid w:val="0071118B"/>
    <w:rsid w:val="00713EF8"/>
    <w:rsid w:val="007142C2"/>
    <w:rsid w:val="00714732"/>
    <w:rsid w:val="00714960"/>
    <w:rsid w:val="00714E7F"/>
    <w:rsid w:val="0071503A"/>
    <w:rsid w:val="00715600"/>
    <w:rsid w:val="007158B8"/>
    <w:rsid w:val="00715DCD"/>
    <w:rsid w:val="00716BEE"/>
    <w:rsid w:val="00717D51"/>
    <w:rsid w:val="00717FE4"/>
    <w:rsid w:val="0072171E"/>
    <w:rsid w:val="00721BE1"/>
    <w:rsid w:val="00721F39"/>
    <w:rsid w:val="00722944"/>
    <w:rsid w:val="00722F06"/>
    <w:rsid w:val="00722FB5"/>
    <w:rsid w:val="007231C3"/>
    <w:rsid w:val="00723624"/>
    <w:rsid w:val="007243A8"/>
    <w:rsid w:val="007247B8"/>
    <w:rsid w:val="00724ED5"/>
    <w:rsid w:val="0072771C"/>
    <w:rsid w:val="0073035C"/>
    <w:rsid w:val="0073199C"/>
    <w:rsid w:val="00731ED2"/>
    <w:rsid w:val="00733E96"/>
    <w:rsid w:val="007343D9"/>
    <w:rsid w:val="00734A27"/>
    <w:rsid w:val="007352FB"/>
    <w:rsid w:val="007359B5"/>
    <w:rsid w:val="00735D55"/>
    <w:rsid w:val="00735D6E"/>
    <w:rsid w:val="00736865"/>
    <w:rsid w:val="00736E24"/>
    <w:rsid w:val="00737197"/>
    <w:rsid w:val="0073788C"/>
    <w:rsid w:val="007379B3"/>
    <w:rsid w:val="00740605"/>
    <w:rsid w:val="007408BF"/>
    <w:rsid w:val="0074111E"/>
    <w:rsid w:val="00741FB4"/>
    <w:rsid w:val="0074268C"/>
    <w:rsid w:val="00742695"/>
    <w:rsid w:val="00742F4E"/>
    <w:rsid w:val="00743847"/>
    <w:rsid w:val="007438EC"/>
    <w:rsid w:val="007454E1"/>
    <w:rsid w:val="007457A7"/>
    <w:rsid w:val="007467F6"/>
    <w:rsid w:val="00746BF3"/>
    <w:rsid w:val="00746DBA"/>
    <w:rsid w:val="00747199"/>
    <w:rsid w:val="007474E0"/>
    <w:rsid w:val="00747FA7"/>
    <w:rsid w:val="00750DA6"/>
    <w:rsid w:val="0075100C"/>
    <w:rsid w:val="0075129F"/>
    <w:rsid w:val="00751B50"/>
    <w:rsid w:val="00752A0A"/>
    <w:rsid w:val="00752C6C"/>
    <w:rsid w:val="0075314A"/>
    <w:rsid w:val="0075331D"/>
    <w:rsid w:val="00753777"/>
    <w:rsid w:val="00753CB0"/>
    <w:rsid w:val="00753CC1"/>
    <w:rsid w:val="0075547D"/>
    <w:rsid w:val="00757313"/>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949"/>
    <w:rsid w:val="00763EDD"/>
    <w:rsid w:val="007644DA"/>
    <w:rsid w:val="00764A48"/>
    <w:rsid w:val="0076540B"/>
    <w:rsid w:val="00765D2A"/>
    <w:rsid w:val="00765E0F"/>
    <w:rsid w:val="00766F5F"/>
    <w:rsid w:val="00770828"/>
    <w:rsid w:val="00771B2D"/>
    <w:rsid w:val="00772B4D"/>
    <w:rsid w:val="00772B6C"/>
    <w:rsid w:val="00772DA1"/>
    <w:rsid w:val="00772EC1"/>
    <w:rsid w:val="00773438"/>
    <w:rsid w:val="00774063"/>
    <w:rsid w:val="007741DE"/>
    <w:rsid w:val="00774A11"/>
    <w:rsid w:val="00774D27"/>
    <w:rsid w:val="0077505B"/>
    <w:rsid w:val="007753CA"/>
    <w:rsid w:val="007763C3"/>
    <w:rsid w:val="0077652B"/>
    <w:rsid w:val="00777107"/>
    <w:rsid w:val="00777816"/>
    <w:rsid w:val="00777895"/>
    <w:rsid w:val="0077789A"/>
    <w:rsid w:val="00777FDC"/>
    <w:rsid w:val="00780937"/>
    <w:rsid w:val="007813C9"/>
    <w:rsid w:val="00781799"/>
    <w:rsid w:val="00781A38"/>
    <w:rsid w:val="00782EDE"/>
    <w:rsid w:val="007836F7"/>
    <w:rsid w:val="00783C9D"/>
    <w:rsid w:val="00784568"/>
    <w:rsid w:val="007849E4"/>
    <w:rsid w:val="00784A67"/>
    <w:rsid w:val="00784DA7"/>
    <w:rsid w:val="007853D3"/>
    <w:rsid w:val="00785731"/>
    <w:rsid w:val="00785C26"/>
    <w:rsid w:val="00785CAA"/>
    <w:rsid w:val="00785CFF"/>
    <w:rsid w:val="00785F5F"/>
    <w:rsid w:val="00786502"/>
    <w:rsid w:val="00786539"/>
    <w:rsid w:val="007868D8"/>
    <w:rsid w:val="00787562"/>
    <w:rsid w:val="00787644"/>
    <w:rsid w:val="00787CC0"/>
    <w:rsid w:val="00787FC2"/>
    <w:rsid w:val="007908EE"/>
    <w:rsid w:val="00790F64"/>
    <w:rsid w:val="007911F9"/>
    <w:rsid w:val="00791E77"/>
    <w:rsid w:val="00791FBE"/>
    <w:rsid w:val="0079259E"/>
    <w:rsid w:val="00792DCC"/>
    <w:rsid w:val="007930DC"/>
    <w:rsid w:val="00793BF4"/>
    <w:rsid w:val="00793D92"/>
    <w:rsid w:val="00793E5C"/>
    <w:rsid w:val="00795EC1"/>
    <w:rsid w:val="00796152"/>
    <w:rsid w:val="007962D9"/>
    <w:rsid w:val="00796473"/>
    <w:rsid w:val="007969A5"/>
    <w:rsid w:val="00796B54"/>
    <w:rsid w:val="00796E6E"/>
    <w:rsid w:val="0079720A"/>
    <w:rsid w:val="00797856"/>
    <w:rsid w:val="00797D72"/>
    <w:rsid w:val="00797E52"/>
    <w:rsid w:val="007A03A7"/>
    <w:rsid w:val="007A07E4"/>
    <w:rsid w:val="007A160A"/>
    <w:rsid w:val="007A30BC"/>
    <w:rsid w:val="007A373A"/>
    <w:rsid w:val="007A3E81"/>
    <w:rsid w:val="007A408D"/>
    <w:rsid w:val="007A42AA"/>
    <w:rsid w:val="007A43B6"/>
    <w:rsid w:val="007A4775"/>
    <w:rsid w:val="007A4858"/>
    <w:rsid w:val="007A5375"/>
    <w:rsid w:val="007A5899"/>
    <w:rsid w:val="007A5946"/>
    <w:rsid w:val="007A5AEA"/>
    <w:rsid w:val="007A71AD"/>
    <w:rsid w:val="007A79C8"/>
    <w:rsid w:val="007A7B2F"/>
    <w:rsid w:val="007B037E"/>
    <w:rsid w:val="007B0629"/>
    <w:rsid w:val="007B0683"/>
    <w:rsid w:val="007B06EF"/>
    <w:rsid w:val="007B0AC3"/>
    <w:rsid w:val="007B0BBD"/>
    <w:rsid w:val="007B150A"/>
    <w:rsid w:val="007B179C"/>
    <w:rsid w:val="007B21B9"/>
    <w:rsid w:val="007B2323"/>
    <w:rsid w:val="007B2565"/>
    <w:rsid w:val="007B27AE"/>
    <w:rsid w:val="007B2C4F"/>
    <w:rsid w:val="007B2E5D"/>
    <w:rsid w:val="007B3F8C"/>
    <w:rsid w:val="007B451D"/>
    <w:rsid w:val="007B47B5"/>
    <w:rsid w:val="007B532A"/>
    <w:rsid w:val="007B54EE"/>
    <w:rsid w:val="007B5D78"/>
    <w:rsid w:val="007B645D"/>
    <w:rsid w:val="007B679F"/>
    <w:rsid w:val="007B6A91"/>
    <w:rsid w:val="007B7516"/>
    <w:rsid w:val="007B76DA"/>
    <w:rsid w:val="007B7746"/>
    <w:rsid w:val="007C1F07"/>
    <w:rsid w:val="007C35D9"/>
    <w:rsid w:val="007C3B87"/>
    <w:rsid w:val="007C445A"/>
    <w:rsid w:val="007C58FB"/>
    <w:rsid w:val="007C5B4C"/>
    <w:rsid w:val="007C5BC2"/>
    <w:rsid w:val="007C5E1E"/>
    <w:rsid w:val="007C640E"/>
    <w:rsid w:val="007C6820"/>
    <w:rsid w:val="007C69DE"/>
    <w:rsid w:val="007C6DDC"/>
    <w:rsid w:val="007C6FEA"/>
    <w:rsid w:val="007C6FF0"/>
    <w:rsid w:val="007C705A"/>
    <w:rsid w:val="007C79CA"/>
    <w:rsid w:val="007C7AB6"/>
    <w:rsid w:val="007D02C0"/>
    <w:rsid w:val="007D0B7A"/>
    <w:rsid w:val="007D0BCF"/>
    <w:rsid w:val="007D0EC6"/>
    <w:rsid w:val="007D10C7"/>
    <w:rsid w:val="007D1934"/>
    <w:rsid w:val="007D1D97"/>
    <w:rsid w:val="007D25B8"/>
    <w:rsid w:val="007D25F5"/>
    <w:rsid w:val="007D2D3C"/>
    <w:rsid w:val="007D36D7"/>
    <w:rsid w:val="007D3D4E"/>
    <w:rsid w:val="007D4118"/>
    <w:rsid w:val="007D4DEC"/>
    <w:rsid w:val="007D6DA2"/>
    <w:rsid w:val="007D71E1"/>
    <w:rsid w:val="007D7A24"/>
    <w:rsid w:val="007E0594"/>
    <w:rsid w:val="007E096D"/>
    <w:rsid w:val="007E1511"/>
    <w:rsid w:val="007E1695"/>
    <w:rsid w:val="007E2692"/>
    <w:rsid w:val="007E377C"/>
    <w:rsid w:val="007E4497"/>
    <w:rsid w:val="007E4A70"/>
    <w:rsid w:val="007E6120"/>
    <w:rsid w:val="007E6A47"/>
    <w:rsid w:val="007E6ACC"/>
    <w:rsid w:val="007E6B24"/>
    <w:rsid w:val="007E7910"/>
    <w:rsid w:val="007E7C29"/>
    <w:rsid w:val="007E7DD8"/>
    <w:rsid w:val="007F01E2"/>
    <w:rsid w:val="007F08A1"/>
    <w:rsid w:val="007F0CB4"/>
    <w:rsid w:val="007F15C8"/>
    <w:rsid w:val="007F1F31"/>
    <w:rsid w:val="007F213B"/>
    <w:rsid w:val="007F243C"/>
    <w:rsid w:val="007F2D64"/>
    <w:rsid w:val="007F35C0"/>
    <w:rsid w:val="007F3BB7"/>
    <w:rsid w:val="007F41A3"/>
    <w:rsid w:val="007F4FB4"/>
    <w:rsid w:val="007F5241"/>
    <w:rsid w:val="007F5331"/>
    <w:rsid w:val="007F59AF"/>
    <w:rsid w:val="007F5AEF"/>
    <w:rsid w:val="007F65B6"/>
    <w:rsid w:val="007F68A7"/>
    <w:rsid w:val="007F6A0D"/>
    <w:rsid w:val="007F75B0"/>
    <w:rsid w:val="00800096"/>
    <w:rsid w:val="0080031D"/>
    <w:rsid w:val="00800AF8"/>
    <w:rsid w:val="00800C04"/>
    <w:rsid w:val="00800C60"/>
    <w:rsid w:val="00800E68"/>
    <w:rsid w:val="008012F1"/>
    <w:rsid w:val="0080160A"/>
    <w:rsid w:val="0080173A"/>
    <w:rsid w:val="00801C99"/>
    <w:rsid w:val="0080213A"/>
    <w:rsid w:val="00802B54"/>
    <w:rsid w:val="00802F74"/>
    <w:rsid w:val="00803444"/>
    <w:rsid w:val="00804158"/>
    <w:rsid w:val="008042F6"/>
    <w:rsid w:val="008046E5"/>
    <w:rsid w:val="00804CBA"/>
    <w:rsid w:val="0080502B"/>
    <w:rsid w:val="00806190"/>
    <w:rsid w:val="008064A0"/>
    <w:rsid w:val="00806F7F"/>
    <w:rsid w:val="00807909"/>
    <w:rsid w:val="00807C25"/>
    <w:rsid w:val="00811EDB"/>
    <w:rsid w:val="0081274A"/>
    <w:rsid w:val="00812BEF"/>
    <w:rsid w:val="00813463"/>
    <w:rsid w:val="008136DA"/>
    <w:rsid w:val="00813BF3"/>
    <w:rsid w:val="00813C7A"/>
    <w:rsid w:val="00814CFC"/>
    <w:rsid w:val="00815C1D"/>
    <w:rsid w:val="00815DF4"/>
    <w:rsid w:val="008162CB"/>
    <w:rsid w:val="00816772"/>
    <w:rsid w:val="0081709A"/>
    <w:rsid w:val="00817410"/>
    <w:rsid w:val="00820B7F"/>
    <w:rsid w:val="00820BEB"/>
    <w:rsid w:val="00820F06"/>
    <w:rsid w:val="00821289"/>
    <w:rsid w:val="00821AC8"/>
    <w:rsid w:val="00821BCD"/>
    <w:rsid w:val="00822589"/>
    <w:rsid w:val="008244DE"/>
    <w:rsid w:val="008248F5"/>
    <w:rsid w:val="00826908"/>
    <w:rsid w:val="0082739B"/>
    <w:rsid w:val="00831069"/>
    <w:rsid w:val="00831368"/>
    <w:rsid w:val="00832BF4"/>
    <w:rsid w:val="008332AC"/>
    <w:rsid w:val="008345B0"/>
    <w:rsid w:val="0083512D"/>
    <w:rsid w:val="0083595F"/>
    <w:rsid w:val="00836351"/>
    <w:rsid w:val="0083684B"/>
    <w:rsid w:val="00836AB2"/>
    <w:rsid w:val="0083785F"/>
    <w:rsid w:val="0084057E"/>
    <w:rsid w:val="00840629"/>
    <w:rsid w:val="00841491"/>
    <w:rsid w:val="0084164D"/>
    <w:rsid w:val="008418C7"/>
    <w:rsid w:val="0084239F"/>
    <w:rsid w:val="00842949"/>
    <w:rsid w:val="00843F2B"/>
    <w:rsid w:val="00844967"/>
    <w:rsid w:val="00845155"/>
    <w:rsid w:val="00845C5F"/>
    <w:rsid w:val="008468EE"/>
    <w:rsid w:val="00847453"/>
    <w:rsid w:val="008477F0"/>
    <w:rsid w:val="008479AC"/>
    <w:rsid w:val="008506BC"/>
    <w:rsid w:val="0085094D"/>
    <w:rsid w:val="00850CB5"/>
    <w:rsid w:val="00851043"/>
    <w:rsid w:val="00851CEC"/>
    <w:rsid w:val="00852388"/>
    <w:rsid w:val="00852EAD"/>
    <w:rsid w:val="00852FE9"/>
    <w:rsid w:val="00853370"/>
    <w:rsid w:val="00853436"/>
    <w:rsid w:val="00853856"/>
    <w:rsid w:val="008541E7"/>
    <w:rsid w:val="008548B8"/>
    <w:rsid w:val="00854ED7"/>
    <w:rsid w:val="0085567B"/>
    <w:rsid w:val="00855802"/>
    <w:rsid w:val="00856FE5"/>
    <w:rsid w:val="00862222"/>
    <w:rsid w:val="00862267"/>
    <w:rsid w:val="008636C1"/>
    <w:rsid w:val="00864649"/>
    <w:rsid w:val="0086477E"/>
    <w:rsid w:val="00864D9E"/>
    <w:rsid w:val="00864DB3"/>
    <w:rsid w:val="00865455"/>
    <w:rsid w:val="0086553A"/>
    <w:rsid w:val="00865548"/>
    <w:rsid w:val="00866096"/>
    <w:rsid w:val="008669C4"/>
    <w:rsid w:val="008678AB"/>
    <w:rsid w:val="00867AE5"/>
    <w:rsid w:val="00870198"/>
    <w:rsid w:val="00870D78"/>
    <w:rsid w:val="00870D8A"/>
    <w:rsid w:val="00871EE5"/>
    <w:rsid w:val="008721AC"/>
    <w:rsid w:val="0087270C"/>
    <w:rsid w:val="00873099"/>
    <w:rsid w:val="008732BA"/>
    <w:rsid w:val="008738CB"/>
    <w:rsid w:val="00873FD3"/>
    <w:rsid w:val="0087530C"/>
    <w:rsid w:val="00875A80"/>
    <w:rsid w:val="00875DBD"/>
    <w:rsid w:val="00876514"/>
    <w:rsid w:val="00876B50"/>
    <w:rsid w:val="008770E8"/>
    <w:rsid w:val="00877784"/>
    <w:rsid w:val="00880D5B"/>
    <w:rsid w:val="00881D3C"/>
    <w:rsid w:val="00881EE0"/>
    <w:rsid w:val="008823D2"/>
    <w:rsid w:val="008824EE"/>
    <w:rsid w:val="008828C6"/>
    <w:rsid w:val="00882C6F"/>
    <w:rsid w:val="00882CDD"/>
    <w:rsid w:val="00882FB9"/>
    <w:rsid w:val="0088430B"/>
    <w:rsid w:val="00884620"/>
    <w:rsid w:val="008850BC"/>
    <w:rsid w:val="008854D6"/>
    <w:rsid w:val="00886292"/>
    <w:rsid w:val="00886FA8"/>
    <w:rsid w:val="008871C0"/>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C04"/>
    <w:rsid w:val="008A32D2"/>
    <w:rsid w:val="008A4288"/>
    <w:rsid w:val="008A4B11"/>
    <w:rsid w:val="008A518D"/>
    <w:rsid w:val="008A5B2C"/>
    <w:rsid w:val="008A5C9E"/>
    <w:rsid w:val="008A5CBC"/>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6050"/>
    <w:rsid w:val="008B660C"/>
    <w:rsid w:val="008B7152"/>
    <w:rsid w:val="008B77A3"/>
    <w:rsid w:val="008B77D1"/>
    <w:rsid w:val="008B7D45"/>
    <w:rsid w:val="008B7FEF"/>
    <w:rsid w:val="008C07D6"/>
    <w:rsid w:val="008C12C2"/>
    <w:rsid w:val="008C1DA6"/>
    <w:rsid w:val="008C23A5"/>
    <w:rsid w:val="008C3477"/>
    <w:rsid w:val="008C3535"/>
    <w:rsid w:val="008C3626"/>
    <w:rsid w:val="008C3A8F"/>
    <w:rsid w:val="008C3B4F"/>
    <w:rsid w:val="008C3BAE"/>
    <w:rsid w:val="008C4EA6"/>
    <w:rsid w:val="008C674D"/>
    <w:rsid w:val="008D01FC"/>
    <w:rsid w:val="008D0649"/>
    <w:rsid w:val="008D07F5"/>
    <w:rsid w:val="008D09D8"/>
    <w:rsid w:val="008D108C"/>
    <w:rsid w:val="008D124A"/>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53C"/>
    <w:rsid w:val="008D75A3"/>
    <w:rsid w:val="008D7E13"/>
    <w:rsid w:val="008E006D"/>
    <w:rsid w:val="008E20B7"/>
    <w:rsid w:val="008E2341"/>
    <w:rsid w:val="008E27B7"/>
    <w:rsid w:val="008E293B"/>
    <w:rsid w:val="008E2A4E"/>
    <w:rsid w:val="008E2CE8"/>
    <w:rsid w:val="008E2D3E"/>
    <w:rsid w:val="008E2F8F"/>
    <w:rsid w:val="008E3E78"/>
    <w:rsid w:val="008E434C"/>
    <w:rsid w:val="008E4401"/>
    <w:rsid w:val="008E45AE"/>
    <w:rsid w:val="008E4A49"/>
    <w:rsid w:val="008E6C99"/>
    <w:rsid w:val="008E77BE"/>
    <w:rsid w:val="008E7C7B"/>
    <w:rsid w:val="008E7D65"/>
    <w:rsid w:val="008F04C2"/>
    <w:rsid w:val="008F133F"/>
    <w:rsid w:val="008F1A9D"/>
    <w:rsid w:val="008F1E64"/>
    <w:rsid w:val="008F1E6D"/>
    <w:rsid w:val="008F32B1"/>
    <w:rsid w:val="008F3933"/>
    <w:rsid w:val="008F5DFE"/>
    <w:rsid w:val="008F63AA"/>
    <w:rsid w:val="008F650B"/>
    <w:rsid w:val="008F6620"/>
    <w:rsid w:val="008F726B"/>
    <w:rsid w:val="008F7828"/>
    <w:rsid w:val="00900CA3"/>
    <w:rsid w:val="00901284"/>
    <w:rsid w:val="00901518"/>
    <w:rsid w:val="009019D2"/>
    <w:rsid w:val="00901AF4"/>
    <w:rsid w:val="00902990"/>
    <w:rsid w:val="00902A1C"/>
    <w:rsid w:val="00902B9C"/>
    <w:rsid w:val="009032DE"/>
    <w:rsid w:val="0090398E"/>
    <w:rsid w:val="00903EFB"/>
    <w:rsid w:val="00904D85"/>
    <w:rsid w:val="0090573A"/>
    <w:rsid w:val="00905CAD"/>
    <w:rsid w:val="009062C9"/>
    <w:rsid w:val="009068C2"/>
    <w:rsid w:val="00907612"/>
    <w:rsid w:val="00907DC0"/>
    <w:rsid w:val="00907E8C"/>
    <w:rsid w:val="00910BC4"/>
    <w:rsid w:val="00910BC9"/>
    <w:rsid w:val="00911404"/>
    <w:rsid w:val="0091142D"/>
    <w:rsid w:val="00913295"/>
    <w:rsid w:val="00913A9C"/>
    <w:rsid w:val="009148B5"/>
    <w:rsid w:val="0091493E"/>
    <w:rsid w:val="0091516B"/>
    <w:rsid w:val="009151E9"/>
    <w:rsid w:val="009153BE"/>
    <w:rsid w:val="009156B8"/>
    <w:rsid w:val="00915A75"/>
    <w:rsid w:val="00915AFD"/>
    <w:rsid w:val="00915C9A"/>
    <w:rsid w:val="00915E5E"/>
    <w:rsid w:val="00916F43"/>
    <w:rsid w:val="009170CF"/>
    <w:rsid w:val="009177A4"/>
    <w:rsid w:val="00920A73"/>
    <w:rsid w:val="009241A0"/>
    <w:rsid w:val="009247CA"/>
    <w:rsid w:val="009251A8"/>
    <w:rsid w:val="00925A01"/>
    <w:rsid w:val="00926934"/>
    <w:rsid w:val="00927375"/>
    <w:rsid w:val="00927B2E"/>
    <w:rsid w:val="00930809"/>
    <w:rsid w:val="00930B63"/>
    <w:rsid w:val="009312F5"/>
    <w:rsid w:val="00931B00"/>
    <w:rsid w:val="00931C77"/>
    <w:rsid w:val="00931DDC"/>
    <w:rsid w:val="00931FF2"/>
    <w:rsid w:val="00932008"/>
    <w:rsid w:val="00932BCA"/>
    <w:rsid w:val="00933769"/>
    <w:rsid w:val="00933859"/>
    <w:rsid w:val="0093472E"/>
    <w:rsid w:val="009351AA"/>
    <w:rsid w:val="0093565E"/>
    <w:rsid w:val="0093582D"/>
    <w:rsid w:val="00935870"/>
    <w:rsid w:val="00935BCC"/>
    <w:rsid w:val="00935C98"/>
    <w:rsid w:val="00935E81"/>
    <w:rsid w:val="00943361"/>
    <w:rsid w:val="0094382F"/>
    <w:rsid w:val="00943A03"/>
    <w:rsid w:val="00944E9A"/>
    <w:rsid w:val="00944F0E"/>
    <w:rsid w:val="009453F7"/>
    <w:rsid w:val="009458A2"/>
    <w:rsid w:val="009461EF"/>
    <w:rsid w:val="00946345"/>
    <w:rsid w:val="009463FC"/>
    <w:rsid w:val="00946E2F"/>
    <w:rsid w:val="00947144"/>
    <w:rsid w:val="00947A11"/>
    <w:rsid w:val="009502AB"/>
    <w:rsid w:val="00950F2B"/>
    <w:rsid w:val="00952CAE"/>
    <w:rsid w:val="00952EA8"/>
    <w:rsid w:val="00953122"/>
    <w:rsid w:val="00953C68"/>
    <w:rsid w:val="009544BA"/>
    <w:rsid w:val="00954C8A"/>
    <w:rsid w:val="00955452"/>
    <w:rsid w:val="009556E8"/>
    <w:rsid w:val="009565E5"/>
    <w:rsid w:val="00956B16"/>
    <w:rsid w:val="00957C9F"/>
    <w:rsid w:val="00960D00"/>
    <w:rsid w:val="0096124C"/>
    <w:rsid w:val="00962C85"/>
    <w:rsid w:val="00963909"/>
    <w:rsid w:val="00963C92"/>
    <w:rsid w:val="00963D5F"/>
    <w:rsid w:val="009644C5"/>
    <w:rsid w:val="00964AF9"/>
    <w:rsid w:val="00965294"/>
    <w:rsid w:val="0096590D"/>
    <w:rsid w:val="00967D36"/>
    <w:rsid w:val="00970175"/>
    <w:rsid w:val="009704A3"/>
    <w:rsid w:val="009711FF"/>
    <w:rsid w:val="00972486"/>
    <w:rsid w:val="0097257D"/>
    <w:rsid w:val="00972A53"/>
    <w:rsid w:val="009736E3"/>
    <w:rsid w:val="009739C1"/>
    <w:rsid w:val="00973E12"/>
    <w:rsid w:val="009766D6"/>
    <w:rsid w:val="00976E05"/>
    <w:rsid w:val="00977267"/>
    <w:rsid w:val="0097734A"/>
    <w:rsid w:val="0097741A"/>
    <w:rsid w:val="00977468"/>
    <w:rsid w:val="00977A4B"/>
    <w:rsid w:val="009808B4"/>
    <w:rsid w:val="00980A4E"/>
    <w:rsid w:val="00980CC7"/>
    <w:rsid w:val="00981068"/>
    <w:rsid w:val="0098113C"/>
    <w:rsid w:val="00982338"/>
    <w:rsid w:val="00982488"/>
    <w:rsid w:val="009825B5"/>
    <w:rsid w:val="00982DC9"/>
    <w:rsid w:val="00983262"/>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8EE"/>
    <w:rsid w:val="00995BE6"/>
    <w:rsid w:val="00996AA7"/>
    <w:rsid w:val="00996BBA"/>
    <w:rsid w:val="009972A5"/>
    <w:rsid w:val="009977B2"/>
    <w:rsid w:val="00997838"/>
    <w:rsid w:val="00997C60"/>
    <w:rsid w:val="00997D17"/>
    <w:rsid w:val="00997DB8"/>
    <w:rsid w:val="009A1384"/>
    <w:rsid w:val="009A17F0"/>
    <w:rsid w:val="009A1DF5"/>
    <w:rsid w:val="009A243E"/>
    <w:rsid w:val="009A2D71"/>
    <w:rsid w:val="009A36FC"/>
    <w:rsid w:val="009A4661"/>
    <w:rsid w:val="009A517C"/>
    <w:rsid w:val="009A5662"/>
    <w:rsid w:val="009A5F0C"/>
    <w:rsid w:val="009A6E68"/>
    <w:rsid w:val="009A6E7E"/>
    <w:rsid w:val="009A70E2"/>
    <w:rsid w:val="009A781F"/>
    <w:rsid w:val="009A7DFE"/>
    <w:rsid w:val="009B015A"/>
    <w:rsid w:val="009B040B"/>
    <w:rsid w:val="009B0C20"/>
    <w:rsid w:val="009B272F"/>
    <w:rsid w:val="009B35C3"/>
    <w:rsid w:val="009B464B"/>
    <w:rsid w:val="009B4CEE"/>
    <w:rsid w:val="009B4E94"/>
    <w:rsid w:val="009B5436"/>
    <w:rsid w:val="009B59CB"/>
    <w:rsid w:val="009B64FE"/>
    <w:rsid w:val="009B717F"/>
    <w:rsid w:val="009B73B8"/>
    <w:rsid w:val="009B7588"/>
    <w:rsid w:val="009B7ED8"/>
    <w:rsid w:val="009C0194"/>
    <w:rsid w:val="009C04A8"/>
    <w:rsid w:val="009C081C"/>
    <w:rsid w:val="009C0D8A"/>
    <w:rsid w:val="009C11E0"/>
    <w:rsid w:val="009C141F"/>
    <w:rsid w:val="009C2A9F"/>
    <w:rsid w:val="009C3038"/>
    <w:rsid w:val="009C31CF"/>
    <w:rsid w:val="009C3E7D"/>
    <w:rsid w:val="009C409B"/>
    <w:rsid w:val="009C4377"/>
    <w:rsid w:val="009C4926"/>
    <w:rsid w:val="009C4DC3"/>
    <w:rsid w:val="009C5126"/>
    <w:rsid w:val="009C5192"/>
    <w:rsid w:val="009C54C3"/>
    <w:rsid w:val="009C55A9"/>
    <w:rsid w:val="009C5FC6"/>
    <w:rsid w:val="009C63B0"/>
    <w:rsid w:val="009C687D"/>
    <w:rsid w:val="009C73D6"/>
    <w:rsid w:val="009C774B"/>
    <w:rsid w:val="009D03AE"/>
    <w:rsid w:val="009D074D"/>
    <w:rsid w:val="009D11EE"/>
    <w:rsid w:val="009D1646"/>
    <w:rsid w:val="009D1862"/>
    <w:rsid w:val="009D1B88"/>
    <w:rsid w:val="009D2069"/>
    <w:rsid w:val="009D24EF"/>
    <w:rsid w:val="009D2980"/>
    <w:rsid w:val="009D2D5C"/>
    <w:rsid w:val="009D373F"/>
    <w:rsid w:val="009D3B48"/>
    <w:rsid w:val="009D3E1C"/>
    <w:rsid w:val="009D40D2"/>
    <w:rsid w:val="009D4A3A"/>
    <w:rsid w:val="009D5C7D"/>
    <w:rsid w:val="009D6026"/>
    <w:rsid w:val="009D632F"/>
    <w:rsid w:val="009D6E66"/>
    <w:rsid w:val="009D7A8B"/>
    <w:rsid w:val="009D7C2E"/>
    <w:rsid w:val="009D7FD3"/>
    <w:rsid w:val="009E05A9"/>
    <w:rsid w:val="009E08DE"/>
    <w:rsid w:val="009E1A2E"/>
    <w:rsid w:val="009E1E05"/>
    <w:rsid w:val="009E2681"/>
    <w:rsid w:val="009E26BC"/>
    <w:rsid w:val="009E336F"/>
    <w:rsid w:val="009E3A33"/>
    <w:rsid w:val="009E3C9A"/>
    <w:rsid w:val="009E4349"/>
    <w:rsid w:val="009E4744"/>
    <w:rsid w:val="009E52B5"/>
    <w:rsid w:val="009E67D2"/>
    <w:rsid w:val="009E6B25"/>
    <w:rsid w:val="009E731A"/>
    <w:rsid w:val="009E7C2C"/>
    <w:rsid w:val="009F0F5A"/>
    <w:rsid w:val="009F12D8"/>
    <w:rsid w:val="009F1324"/>
    <w:rsid w:val="009F1742"/>
    <w:rsid w:val="009F2142"/>
    <w:rsid w:val="009F22DC"/>
    <w:rsid w:val="009F2519"/>
    <w:rsid w:val="009F25D7"/>
    <w:rsid w:val="009F3372"/>
    <w:rsid w:val="009F39D2"/>
    <w:rsid w:val="009F39E4"/>
    <w:rsid w:val="009F4014"/>
    <w:rsid w:val="009F41ED"/>
    <w:rsid w:val="009F428C"/>
    <w:rsid w:val="009F4F37"/>
    <w:rsid w:val="009F519B"/>
    <w:rsid w:val="009F54E7"/>
    <w:rsid w:val="009F552F"/>
    <w:rsid w:val="009F6609"/>
    <w:rsid w:val="009F6E2C"/>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5532"/>
    <w:rsid w:val="00A06040"/>
    <w:rsid w:val="00A062DA"/>
    <w:rsid w:val="00A0675E"/>
    <w:rsid w:val="00A069A7"/>
    <w:rsid w:val="00A06BE6"/>
    <w:rsid w:val="00A06F26"/>
    <w:rsid w:val="00A073B4"/>
    <w:rsid w:val="00A07C9F"/>
    <w:rsid w:val="00A07FC9"/>
    <w:rsid w:val="00A10168"/>
    <w:rsid w:val="00A103E1"/>
    <w:rsid w:val="00A10491"/>
    <w:rsid w:val="00A104A7"/>
    <w:rsid w:val="00A1050C"/>
    <w:rsid w:val="00A10EDF"/>
    <w:rsid w:val="00A10EFF"/>
    <w:rsid w:val="00A10F74"/>
    <w:rsid w:val="00A11A4E"/>
    <w:rsid w:val="00A1211B"/>
    <w:rsid w:val="00A12501"/>
    <w:rsid w:val="00A12D9A"/>
    <w:rsid w:val="00A14950"/>
    <w:rsid w:val="00A15876"/>
    <w:rsid w:val="00A15D5D"/>
    <w:rsid w:val="00A17B02"/>
    <w:rsid w:val="00A2076B"/>
    <w:rsid w:val="00A2089B"/>
    <w:rsid w:val="00A20A6C"/>
    <w:rsid w:val="00A20DE2"/>
    <w:rsid w:val="00A2129C"/>
    <w:rsid w:val="00A2132A"/>
    <w:rsid w:val="00A2180A"/>
    <w:rsid w:val="00A224C4"/>
    <w:rsid w:val="00A229C4"/>
    <w:rsid w:val="00A23401"/>
    <w:rsid w:val="00A234BD"/>
    <w:rsid w:val="00A237B5"/>
    <w:rsid w:val="00A239B9"/>
    <w:rsid w:val="00A24215"/>
    <w:rsid w:val="00A24A53"/>
    <w:rsid w:val="00A24AB2"/>
    <w:rsid w:val="00A256D3"/>
    <w:rsid w:val="00A2600C"/>
    <w:rsid w:val="00A27667"/>
    <w:rsid w:val="00A27EA1"/>
    <w:rsid w:val="00A27F50"/>
    <w:rsid w:val="00A30921"/>
    <w:rsid w:val="00A3181D"/>
    <w:rsid w:val="00A31D5C"/>
    <w:rsid w:val="00A31F3B"/>
    <w:rsid w:val="00A3227E"/>
    <w:rsid w:val="00A323D4"/>
    <w:rsid w:val="00A32660"/>
    <w:rsid w:val="00A326F8"/>
    <w:rsid w:val="00A32715"/>
    <w:rsid w:val="00A32F3F"/>
    <w:rsid w:val="00A3337C"/>
    <w:rsid w:val="00A339DE"/>
    <w:rsid w:val="00A33FB0"/>
    <w:rsid w:val="00A34037"/>
    <w:rsid w:val="00A344D2"/>
    <w:rsid w:val="00A34E4C"/>
    <w:rsid w:val="00A35322"/>
    <w:rsid w:val="00A35C0B"/>
    <w:rsid w:val="00A3672D"/>
    <w:rsid w:val="00A3734C"/>
    <w:rsid w:val="00A3735C"/>
    <w:rsid w:val="00A37385"/>
    <w:rsid w:val="00A37514"/>
    <w:rsid w:val="00A37B5E"/>
    <w:rsid w:val="00A37CE7"/>
    <w:rsid w:val="00A37FDD"/>
    <w:rsid w:val="00A403CA"/>
    <w:rsid w:val="00A40E16"/>
    <w:rsid w:val="00A40F9B"/>
    <w:rsid w:val="00A412A2"/>
    <w:rsid w:val="00A414FC"/>
    <w:rsid w:val="00A41861"/>
    <w:rsid w:val="00A41B4D"/>
    <w:rsid w:val="00A41D80"/>
    <w:rsid w:val="00A41F2F"/>
    <w:rsid w:val="00A43543"/>
    <w:rsid w:val="00A440D3"/>
    <w:rsid w:val="00A442A7"/>
    <w:rsid w:val="00A44963"/>
    <w:rsid w:val="00A4547C"/>
    <w:rsid w:val="00A4586B"/>
    <w:rsid w:val="00A51198"/>
    <w:rsid w:val="00A5246E"/>
    <w:rsid w:val="00A527B5"/>
    <w:rsid w:val="00A53125"/>
    <w:rsid w:val="00A54170"/>
    <w:rsid w:val="00A54731"/>
    <w:rsid w:val="00A549F9"/>
    <w:rsid w:val="00A54E2D"/>
    <w:rsid w:val="00A555DC"/>
    <w:rsid w:val="00A5648B"/>
    <w:rsid w:val="00A56857"/>
    <w:rsid w:val="00A56A75"/>
    <w:rsid w:val="00A57396"/>
    <w:rsid w:val="00A5751E"/>
    <w:rsid w:val="00A60691"/>
    <w:rsid w:val="00A60C2A"/>
    <w:rsid w:val="00A60E14"/>
    <w:rsid w:val="00A61435"/>
    <w:rsid w:val="00A61727"/>
    <w:rsid w:val="00A617CA"/>
    <w:rsid w:val="00A61B44"/>
    <w:rsid w:val="00A61E25"/>
    <w:rsid w:val="00A62F50"/>
    <w:rsid w:val="00A633EC"/>
    <w:rsid w:val="00A63942"/>
    <w:rsid w:val="00A63C14"/>
    <w:rsid w:val="00A63C31"/>
    <w:rsid w:val="00A6520F"/>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78C9"/>
    <w:rsid w:val="00A77CDC"/>
    <w:rsid w:val="00A80405"/>
    <w:rsid w:val="00A80CEA"/>
    <w:rsid w:val="00A80F4D"/>
    <w:rsid w:val="00A81DA8"/>
    <w:rsid w:val="00A836E5"/>
    <w:rsid w:val="00A838E0"/>
    <w:rsid w:val="00A83C48"/>
    <w:rsid w:val="00A83CC6"/>
    <w:rsid w:val="00A84333"/>
    <w:rsid w:val="00A8447E"/>
    <w:rsid w:val="00A84658"/>
    <w:rsid w:val="00A85321"/>
    <w:rsid w:val="00A85920"/>
    <w:rsid w:val="00A861D5"/>
    <w:rsid w:val="00A863F5"/>
    <w:rsid w:val="00A8649B"/>
    <w:rsid w:val="00A8670A"/>
    <w:rsid w:val="00A87746"/>
    <w:rsid w:val="00A900DD"/>
    <w:rsid w:val="00A90309"/>
    <w:rsid w:val="00A90312"/>
    <w:rsid w:val="00A90878"/>
    <w:rsid w:val="00A90DD3"/>
    <w:rsid w:val="00A91282"/>
    <w:rsid w:val="00A9128C"/>
    <w:rsid w:val="00A913C5"/>
    <w:rsid w:val="00A9144E"/>
    <w:rsid w:val="00A921E5"/>
    <w:rsid w:val="00A92289"/>
    <w:rsid w:val="00A92B96"/>
    <w:rsid w:val="00A92F99"/>
    <w:rsid w:val="00A94010"/>
    <w:rsid w:val="00A95AF9"/>
    <w:rsid w:val="00A95DAB"/>
    <w:rsid w:val="00A961AE"/>
    <w:rsid w:val="00A965B8"/>
    <w:rsid w:val="00A96E4E"/>
    <w:rsid w:val="00A97791"/>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53A4"/>
    <w:rsid w:val="00AA5EDE"/>
    <w:rsid w:val="00AA6396"/>
    <w:rsid w:val="00AA66C7"/>
    <w:rsid w:val="00AA67E7"/>
    <w:rsid w:val="00AA770A"/>
    <w:rsid w:val="00AB01B4"/>
    <w:rsid w:val="00AB08E1"/>
    <w:rsid w:val="00AB0C59"/>
    <w:rsid w:val="00AB1C7A"/>
    <w:rsid w:val="00AB2C93"/>
    <w:rsid w:val="00AB37CB"/>
    <w:rsid w:val="00AB48EF"/>
    <w:rsid w:val="00AB4DC6"/>
    <w:rsid w:val="00AB7054"/>
    <w:rsid w:val="00AB7BF8"/>
    <w:rsid w:val="00AB7C51"/>
    <w:rsid w:val="00AB7FB6"/>
    <w:rsid w:val="00AC0823"/>
    <w:rsid w:val="00AC093C"/>
    <w:rsid w:val="00AC0FA6"/>
    <w:rsid w:val="00AC0FE5"/>
    <w:rsid w:val="00AC2AFD"/>
    <w:rsid w:val="00AC2B19"/>
    <w:rsid w:val="00AC2E6E"/>
    <w:rsid w:val="00AC347E"/>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2655"/>
    <w:rsid w:val="00AD28FA"/>
    <w:rsid w:val="00AD31B3"/>
    <w:rsid w:val="00AD3645"/>
    <w:rsid w:val="00AD3B85"/>
    <w:rsid w:val="00AD4257"/>
    <w:rsid w:val="00AD42DC"/>
    <w:rsid w:val="00AD6908"/>
    <w:rsid w:val="00AD6E15"/>
    <w:rsid w:val="00AD6E2D"/>
    <w:rsid w:val="00AD6EFC"/>
    <w:rsid w:val="00AD75C9"/>
    <w:rsid w:val="00AE054F"/>
    <w:rsid w:val="00AE09D6"/>
    <w:rsid w:val="00AE14BE"/>
    <w:rsid w:val="00AE2FF3"/>
    <w:rsid w:val="00AE3401"/>
    <w:rsid w:val="00AE423A"/>
    <w:rsid w:val="00AE4299"/>
    <w:rsid w:val="00AE5551"/>
    <w:rsid w:val="00AE6236"/>
    <w:rsid w:val="00AE6A9D"/>
    <w:rsid w:val="00AE7DF9"/>
    <w:rsid w:val="00AF0B05"/>
    <w:rsid w:val="00AF1BC4"/>
    <w:rsid w:val="00AF1C47"/>
    <w:rsid w:val="00AF23E4"/>
    <w:rsid w:val="00AF25A0"/>
    <w:rsid w:val="00AF3D38"/>
    <w:rsid w:val="00AF4259"/>
    <w:rsid w:val="00AF47FD"/>
    <w:rsid w:val="00AF48F4"/>
    <w:rsid w:val="00AF4F7B"/>
    <w:rsid w:val="00AF58FB"/>
    <w:rsid w:val="00AF67A1"/>
    <w:rsid w:val="00AF7C3C"/>
    <w:rsid w:val="00AF7FEC"/>
    <w:rsid w:val="00B001B9"/>
    <w:rsid w:val="00B00C71"/>
    <w:rsid w:val="00B00EF0"/>
    <w:rsid w:val="00B012BD"/>
    <w:rsid w:val="00B02251"/>
    <w:rsid w:val="00B027E4"/>
    <w:rsid w:val="00B02A2D"/>
    <w:rsid w:val="00B0315C"/>
    <w:rsid w:val="00B03C5A"/>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2EF4"/>
    <w:rsid w:val="00B136BB"/>
    <w:rsid w:val="00B14228"/>
    <w:rsid w:val="00B144BB"/>
    <w:rsid w:val="00B146F8"/>
    <w:rsid w:val="00B14DCD"/>
    <w:rsid w:val="00B158F4"/>
    <w:rsid w:val="00B15C34"/>
    <w:rsid w:val="00B15D1D"/>
    <w:rsid w:val="00B17716"/>
    <w:rsid w:val="00B17AE1"/>
    <w:rsid w:val="00B17B07"/>
    <w:rsid w:val="00B17F01"/>
    <w:rsid w:val="00B206DE"/>
    <w:rsid w:val="00B21FB5"/>
    <w:rsid w:val="00B22955"/>
    <w:rsid w:val="00B22BBA"/>
    <w:rsid w:val="00B23070"/>
    <w:rsid w:val="00B238C7"/>
    <w:rsid w:val="00B243C0"/>
    <w:rsid w:val="00B24437"/>
    <w:rsid w:val="00B2479F"/>
    <w:rsid w:val="00B250DD"/>
    <w:rsid w:val="00B2716C"/>
    <w:rsid w:val="00B27AC4"/>
    <w:rsid w:val="00B304C3"/>
    <w:rsid w:val="00B30870"/>
    <w:rsid w:val="00B311D4"/>
    <w:rsid w:val="00B31423"/>
    <w:rsid w:val="00B3216D"/>
    <w:rsid w:val="00B324C8"/>
    <w:rsid w:val="00B32710"/>
    <w:rsid w:val="00B32A50"/>
    <w:rsid w:val="00B33037"/>
    <w:rsid w:val="00B340CE"/>
    <w:rsid w:val="00B34678"/>
    <w:rsid w:val="00B348EB"/>
    <w:rsid w:val="00B35999"/>
    <w:rsid w:val="00B35C2C"/>
    <w:rsid w:val="00B35F02"/>
    <w:rsid w:val="00B369D1"/>
    <w:rsid w:val="00B36EAE"/>
    <w:rsid w:val="00B37422"/>
    <w:rsid w:val="00B37781"/>
    <w:rsid w:val="00B37FFC"/>
    <w:rsid w:val="00B40522"/>
    <w:rsid w:val="00B40A6B"/>
    <w:rsid w:val="00B40AD7"/>
    <w:rsid w:val="00B40AFD"/>
    <w:rsid w:val="00B40FE6"/>
    <w:rsid w:val="00B41042"/>
    <w:rsid w:val="00B412D8"/>
    <w:rsid w:val="00B41858"/>
    <w:rsid w:val="00B429D7"/>
    <w:rsid w:val="00B43731"/>
    <w:rsid w:val="00B43F26"/>
    <w:rsid w:val="00B4432D"/>
    <w:rsid w:val="00B4459F"/>
    <w:rsid w:val="00B44810"/>
    <w:rsid w:val="00B44BDD"/>
    <w:rsid w:val="00B44FF5"/>
    <w:rsid w:val="00B45265"/>
    <w:rsid w:val="00B45730"/>
    <w:rsid w:val="00B45DAE"/>
    <w:rsid w:val="00B45FB2"/>
    <w:rsid w:val="00B46926"/>
    <w:rsid w:val="00B47160"/>
    <w:rsid w:val="00B479D0"/>
    <w:rsid w:val="00B5039C"/>
    <w:rsid w:val="00B503EF"/>
    <w:rsid w:val="00B50642"/>
    <w:rsid w:val="00B50F71"/>
    <w:rsid w:val="00B51020"/>
    <w:rsid w:val="00B5185B"/>
    <w:rsid w:val="00B51970"/>
    <w:rsid w:val="00B526A4"/>
    <w:rsid w:val="00B52F0F"/>
    <w:rsid w:val="00B54CE0"/>
    <w:rsid w:val="00B550E7"/>
    <w:rsid w:val="00B55A7F"/>
    <w:rsid w:val="00B55CC5"/>
    <w:rsid w:val="00B55F15"/>
    <w:rsid w:val="00B56758"/>
    <w:rsid w:val="00B56F12"/>
    <w:rsid w:val="00B56F47"/>
    <w:rsid w:val="00B574C6"/>
    <w:rsid w:val="00B60242"/>
    <w:rsid w:val="00B6083F"/>
    <w:rsid w:val="00B6089C"/>
    <w:rsid w:val="00B609A8"/>
    <w:rsid w:val="00B60EE6"/>
    <w:rsid w:val="00B61291"/>
    <w:rsid w:val="00B612C5"/>
    <w:rsid w:val="00B61F39"/>
    <w:rsid w:val="00B62066"/>
    <w:rsid w:val="00B6220A"/>
    <w:rsid w:val="00B63569"/>
    <w:rsid w:val="00B63B3D"/>
    <w:rsid w:val="00B64A8A"/>
    <w:rsid w:val="00B650CA"/>
    <w:rsid w:val="00B65F7D"/>
    <w:rsid w:val="00B66033"/>
    <w:rsid w:val="00B66427"/>
    <w:rsid w:val="00B66443"/>
    <w:rsid w:val="00B66C1D"/>
    <w:rsid w:val="00B67337"/>
    <w:rsid w:val="00B67385"/>
    <w:rsid w:val="00B679D0"/>
    <w:rsid w:val="00B707FA"/>
    <w:rsid w:val="00B708A5"/>
    <w:rsid w:val="00B711AE"/>
    <w:rsid w:val="00B7138D"/>
    <w:rsid w:val="00B71738"/>
    <w:rsid w:val="00B71BC7"/>
    <w:rsid w:val="00B72902"/>
    <w:rsid w:val="00B73863"/>
    <w:rsid w:val="00B75177"/>
    <w:rsid w:val="00B75504"/>
    <w:rsid w:val="00B765D8"/>
    <w:rsid w:val="00B7688E"/>
    <w:rsid w:val="00B7780A"/>
    <w:rsid w:val="00B778E7"/>
    <w:rsid w:val="00B77B76"/>
    <w:rsid w:val="00B77C76"/>
    <w:rsid w:val="00B77F16"/>
    <w:rsid w:val="00B8099A"/>
    <w:rsid w:val="00B80FEC"/>
    <w:rsid w:val="00B82334"/>
    <w:rsid w:val="00B82DF0"/>
    <w:rsid w:val="00B8351C"/>
    <w:rsid w:val="00B83E4A"/>
    <w:rsid w:val="00B847B3"/>
    <w:rsid w:val="00B848D5"/>
    <w:rsid w:val="00B849D8"/>
    <w:rsid w:val="00B85537"/>
    <w:rsid w:val="00B86A83"/>
    <w:rsid w:val="00B873E7"/>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CCC"/>
    <w:rsid w:val="00BA20EF"/>
    <w:rsid w:val="00BA2AE8"/>
    <w:rsid w:val="00BA2C3D"/>
    <w:rsid w:val="00BA2E69"/>
    <w:rsid w:val="00BA3488"/>
    <w:rsid w:val="00BA4B83"/>
    <w:rsid w:val="00BA50A7"/>
    <w:rsid w:val="00BA5B08"/>
    <w:rsid w:val="00BA603F"/>
    <w:rsid w:val="00BA6D41"/>
    <w:rsid w:val="00BA7890"/>
    <w:rsid w:val="00BB02E4"/>
    <w:rsid w:val="00BB07DB"/>
    <w:rsid w:val="00BB09A8"/>
    <w:rsid w:val="00BB11E1"/>
    <w:rsid w:val="00BB1E75"/>
    <w:rsid w:val="00BB2F40"/>
    <w:rsid w:val="00BB2FBE"/>
    <w:rsid w:val="00BB2FCB"/>
    <w:rsid w:val="00BB36BB"/>
    <w:rsid w:val="00BB391F"/>
    <w:rsid w:val="00BB393A"/>
    <w:rsid w:val="00BB4401"/>
    <w:rsid w:val="00BB5D40"/>
    <w:rsid w:val="00BB5D6A"/>
    <w:rsid w:val="00BB5E47"/>
    <w:rsid w:val="00BB60A5"/>
    <w:rsid w:val="00BB6655"/>
    <w:rsid w:val="00BB6C9A"/>
    <w:rsid w:val="00BB76EA"/>
    <w:rsid w:val="00BB7779"/>
    <w:rsid w:val="00BB7E3E"/>
    <w:rsid w:val="00BC0D98"/>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58DA"/>
    <w:rsid w:val="00BC5AB3"/>
    <w:rsid w:val="00BC62A8"/>
    <w:rsid w:val="00BC67CD"/>
    <w:rsid w:val="00BC709B"/>
    <w:rsid w:val="00BC7BD7"/>
    <w:rsid w:val="00BD06CB"/>
    <w:rsid w:val="00BD154F"/>
    <w:rsid w:val="00BD163F"/>
    <w:rsid w:val="00BD1DED"/>
    <w:rsid w:val="00BD2D95"/>
    <w:rsid w:val="00BD3778"/>
    <w:rsid w:val="00BD3A9B"/>
    <w:rsid w:val="00BD3B31"/>
    <w:rsid w:val="00BD3E3D"/>
    <w:rsid w:val="00BD4277"/>
    <w:rsid w:val="00BD4465"/>
    <w:rsid w:val="00BD48C6"/>
    <w:rsid w:val="00BD4E46"/>
    <w:rsid w:val="00BD53E1"/>
    <w:rsid w:val="00BD57AC"/>
    <w:rsid w:val="00BD67E7"/>
    <w:rsid w:val="00BD6BF9"/>
    <w:rsid w:val="00BD75AC"/>
    <w:rsid w:val="00BD767C"/>
    <w:rsid w:val="00BD7BFC"/>
    <w:rsid w:val="00BE049B"/>
    <w:rsid w:val="00BE06D1"/>
    <w:rsid w:val="00BE0724"/>
    <w:rsid w:val="00BE0790"/>
    <w:rsid w:val="00BE08C7"/>
    <w:rsid w:val="00BE08D4"/>
    <w:rsid w:val="00BE0F08"/>
    <w:rsid w:val="00BE0F4F"/>
    <w:rsid w:val="00BE0FE4"/>
    <w:rsid w:val="00BE16B5"/>
    <w:rsid w:val="00BE1FC4"/>
    <w:rsid w:val="00BE280F"/>
    <w:rsid w:val="00BE2983"/>
    <w:rsid w:val="00BE2BEB"/>
    <w:rsid w:val="00BE2C7C"/>
    <w:rsid w:val="00BE4991"/>
    <w:rsid w:val="00BE4F9F"/>
    <w:rsid w:val="00BE60C9"/>
    <w:rsid w:val="00BE7607"/>
    <w:rsid w:val="00BF11F0"/>
    <w:rsid w:val="00BF15BD"/>
    <w:rsid w:val="00BF2060"/>
    <w:rsid w:val="00BF25F0"/>
    <w:rsid w:val="00BF346A"/>
    <w:rsid w:val="00BF4CA6"/>
    <w:rsid w:val="00BF5222"/>
    <w:rsid w:val="00BF5EFA"/>
    <w:rsid w:val="00BF63A7"/>
    <w:rsid w:val="00BF6879"/>
    <w:rsid w:val="00BF6DC6"/>
    <w:rsid w:val="00C00950"/>
    <w:rsid w:val="00C00EB3"/>
    <w:rsid w:val="00C016C6"/>
    <w:rsid w:val="00C01906"/>
    <w:rsid w:val="00C025D1"/>
    <w:rsid w:val="00C02763"/>
    <w:rsid w:val="00C03AD5"/>
    <w:rsid w:val="00C0425E"/>
    <w:rsid w:val="00C0667C"/>
    <w:rsid w:val="00C06712"/>
    <w:rsid w:val="00C06EAE"/>
    <w:rsid w:val="00C074BD"/>
    <w:rsid w:val="00C10C50"/>
    <w:rsid w:val="00C11055"/>
    <w:rsid w:val="00C11621"/>
    <w:rsid w:val="00C1173D"/>
    <w:rsid w:val="00C1245A"/>
    <w:rsid w:val="00C128E8"/>
    <w:rsid w:val="00C12F9A"/>
    <w:rsid w:val="00C13417"/>
    <w:rsid w:val="00C13CB7"/>
    <w:rsid w:val="00C14453"/>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1D97"/>
    <w:rsid w:val="00C22661"/>
    <w:rsid w:val="00C226A6"/>
    <w:rsid w:val="00C229DC"/>
    <w:rsid w:val="00C22C3D"/>
    <w:rsid w:val="00C230FC"/>
    <w:rsid w:val="00C2336B"/>
    <w:rsid w:val="00C23BCA"/>
    <w:rsid w:val="00C23CA3"/>
    <w:rsid w:val="00C23F45"/>
    <w:rsid w:val="00C24458"/>
    <w:rsid w:val="00C24C00"/>
    <w:rsid w:val="00C24ECB"/>
    <w:rsid w:val="00C2525D"/>
    <w:rsid w:val="00C2543C"/>
    <w:rsid w:val="00C2553C"/>
    <w:rsid w:val="00C258CF"/>
    <w:rsid w:val="00C25AE4"/>
    <w:rsid w:val="00C26127"/>
    <w:rsid w:val="00C2618C"/>
    <w:rsid w:val="00C26BFA"/>
    <w:rsid w:val="00C27060"/>
    <w:rsid w:val="00C27AC8"/>
    <w:rsid w:val="00C27D50"/>
    <w:rsid w:val="00C30B01"/>
    <w:rsid w:val="00C30D1E"/>
    <w:rsid w:val="00C31067"/>
    <w:rsid w:val="00C310AF"/>
    <w:rsid w:val="00C3132E"/>
    <w:rsid w:val="00C31A6A"/>
    <w:rsid w:val="00C31AFE"/>
    <w:rsid w:val="00C31D5E"/>
    <w:rsid w:val="00C321CB"/>
    <w:rsid w:val="00C32583"/>
    <w:rsid w:val="00C32DBE"/>
    <w:rsid w:val="00C3357D"/>
    <w:rsid w:val="00C339F9"/>
    <w:rsid w:val="00C33FB6"/>
    <w:rsid w:val="00C346CF"/>
    <w:rsid w:val="00C349F4"/>
    <w:rsid w:val="00C34B95"/>
    <w:rsid w:val="00C3509E"/>
    <w:rsid w:val="00C355C3"/>
    <w:rsid w:val="00C35CA6"/>
    <w:rsid w:val="00C35D8A"/>
    <w:rsid w:val="00C36482"/>
    <w:rsid w:val="00C36C72"/>
    <w:rsid w:val="00C37D03"/>
    <w:rsid w:val="00C37F33"/>
    <w:rsid w:val="00C40103"/>
    <w:rsid w:val="00C40207"/>
    <w:rsid w:val="00C40712"/>
    <w:rsid w:val="00C40BB3"/>
    <w:rsid w:val="00C411C5"/>
    <w:rsid w:val="00C423DA"/>
    <w:rsid w:val="00C42959"/>
    <w:rsid w:val="00C42CC1"/>
    <w:rsid w:val="00C43491"/>
    <w:rsid w:val="00C436CD"/>
    <w:rsid w:val="00C4380A"/>
    <w:rsid w:val="00C44094"/>
    <w:rsid w:val="00C44096"/>
    <w:rsid w:val="00C440E9"/>
    <w:rsid w:val="00C44CFE"/>
    <w:rsid w:val="00C45137"/>
    <w:rsid w:val="00C4577F"/>
    <w:rsid w:val="00C45A00"/>
    <w:rsid w:val="00C4619B"/>
    <w:rsid w:val="00C46282"/>
    <w:rsid w:val="00C464EA"/>
    <w:rsid w:val="00C46AF5"/>
    <w:rsid w:val="00C46B90"/>
    <w:rsid w:val="00C47A9D"/>
    <w:rsid w:val="00C47C96"/>
    <w:rsid w:val="00C512A3"/>
    <w:rsid w:val="00C52704"/>
    <w:rsid w:val="00C52D9F"/>
    <w:rsid w:val="00C52DC1"/>
    <w:rsid w:val="00C53004"/>
    <w:rsid w:val="00C5405D"/>
    <w:rsid w:val="00C56042"/>
    <w:rsid w:val="00C56201"/>
    <w:rsid w:val="00C5787D"/>
    <w:rsid w:val="00C57AB1"/>
    <w:rsid w:val="00C57C7C"/>
    <w:rsid w:val="00C61ABC"/>
    <w:rsid w:val="00C61C49"/>
    <w:rsid w:val="00C6231C"/>
    <w:rsid w:val="00C626B0"/>
    <w:rsid w:val="00C628E6"/>
    <w:rsid w:val="00C6358F"/>
    <w:rsid w:val="00C639FD"/>
    <w:rsid w:val="00C63F2E"/>
    <w:rsid w:val="00C6440A"/>
    <w:rsid w:val="00C66697"/>
    <w:rsid w:val="00C66730"/>
    <w:rsid w:val="00C671A0"/>
    <w:rsid w:val="00C676AA"/>
    <w:rsid w:val="00C67B83"/>
    <w:rsid w:val="00C67D4D"/>
    <w:rsid w:val="00C70009"/>
    <w:rsid w:val="00C701FF"/>
    <w:rsid w:val="00C70AD7"/>
    <w:rsid w:val="00C70C62"/>
    <w:rsid w:val="00C71099"/>
    <w:rsid w:val="00C716BC"/>
    <w:rsid w:val="00C718AA"/>
    <w:rsid w:val="00C71A30"/>
    <w:rsid w:val="00C7237A"/>
    <w:rsid w:val="00C72839"/>
    <w:rsid w:val="00C7428B"/>
    <w:rsid w:val="00C749FD"/>
    <w:rsid w:val="00C74AEA"/>
    <w:rsid w:val="00C75628"/>
    <w:rsid w:val="00C75F3A"/>
    <w:rsid w:val="00C76DC7"/>
    <w:rsid w:val="00C774E9"/>
    <w:rsid w:val="00C77940"/>
    <w:rsid w:val="00C77CED"/>
    <w:rsid w:val="00C77E4A"/>
    <w:rsid w:val="00C80505"/>
    <w:rsid w:val="00C80F00"/>
    <w:rsid w:val="00C8257C"/>
    <w:rsid w:val="00C829F3"/>
    <w:rsid w:val="00C82E78"/>
    <w:rsid w:val="00C8326B"/>
    <w:rsid w:val="00C835B8"/>
    <w:rsid w:val="00C8372C"/>
    <w:rsid w:val="00C84ABA"/>
    <w:rsid w:val="00C85318"/>
    <w:rsid w:val="00C856EF"/>
    <w:rsid w:val="00C85898"/>
    <w:rsid w:val="00C85ABC"/>
    <w:rsid w:val="00C86460"/>
    <w:rsid w:val="00C86983"/>
    <w:rsid w:val="00C87442"/>
    <w:rsid w:val="00C879F5"/>
    <w:rsid w:val="00C87C00"/>
    <w:rsid w:val="00C911C4"/>
    <w:rsid w:val="00C92894"/>
    <w:rsid w:val="00C92A02"/>
    <w:rsid w:val="00C93462"/>
    <w:rsid w:val="00C934B8"/>
    <w:rsid w:val="00C93501"/>
    <w:rsid w:val="00C93DA5"/>
    <w:rsid w:val="00C951A6"/>
    <w:rsid w:val="00C95558"/>
    <w:rsid w:val="00C959BE"/>
    <w:rsid w:val="00C96927"/>
    <w:rsid w:val="00C979D3"/>
    <w:rsid w:val="00C97FE7"/>
    <w:rsid w:val="00CA06AC"/>
    <w:rsid w:val="00CA10FA"/>
    <w:rsid w:val="00CA16F8"/>
    <w:rsid w:val="00CA2244"/>
    <w:rsid w:val="00CA26B4"/>
    <w:rsid w:val="00CA27D0"/>
    <w:rsid w:val="00CA307A"/>
    <w:rsid w:val="00CA442D"/>
    <w:rsid w:val="00CA61AF"/>
    <w:rsid w:val="00CA6224"/>
    <w:rsid w:val="00CA6343"/>
    <w:rsid w:val="00CA66CD"/>
    <w:rsid w:val="00CA733A"/>
    <w:rsid w:val="00CA7571"/>
    <w:rsid w:val="00CA7874"/>
    <w:rsid w:val="00CA79D1"/>
    <w:rsid w:val="00CA7ADB"/>
    <w:rsid w:val="00CB02D6"/>
    <w:rsid w:val="00CB046E"/>
    <w:rsid w:val="00CB09DD"/>
    <w:rsid w:val="00CB0D74"/>
    <w:rsid w:val="00CB1566"/>
    <w:rsid w:val="00CB1993"/>
    <w:rsid w:val="00CB1DE0"/>
    <w:rsid w:val="00CB2908"/>
    <w:rsid w:val="00CB2AEF"/>
    <w:rsid w:val="00CB40A4"/>
    <w:rsid w:val="00CB4172"/>
    <w:rsid w:val="00CB4EFB"/>
    <w:rsid w:val="00CB57B4"/>
    <w:rsid w:val="00CB5BB8"/>
    <w:rsid w:val="00CB62B3"/>
    <w:rsid w:val="00CB652C"/>
    <w:rsid w:val="00CB6644"/>
    <w:rsid w:val="00CB6751"/>
    <w:rsid w:val="00CB682B"/>
    <w:rsid w:val="00CB711F"/>
    <w:rsid w:val="00CB72B1"/>
    <w:rsid w:val="00CB73DD"/>
    <w:rsid w:val="00CB7C2A"/>
    <w:rsid w:val="00CB7E50"/>
    <w:rsid w:val="00CC083C"/>
    <w:rsid w:val="00CC08A1"/>
    <w:rsid w:val="00CC09CD"/>
    <w:rsid w:val="00CC1592"/>
    <w:rsid w:val="00CC3072"/>
    <w:rsid w:val="00CC33A9"/>
    <w:rsid w:val="00CC356E"/>
    <w:rsid w:val="00CC48FA"/>
    <w:rsid w:val="00CC5285"/>
    <w:rsid w:val="00CC5A9D"/>
    <w:rsid w:val="00CC65DD"/>
    <w:rsid w:val="00CC6A33"/>
    <w:rsid w:val="00CC77D4"/>
    <w:rsid w:val="00CC78CE"/>
    <w:rsid w:val="00CD10E3"/>
    <w:rsid w:val="00CD13CA"/>
    <w:rsid w:val="00CD18D0"/>
    <w:rsid w:val="00CD1B61"/>
    <w:rsid w:val="00CD3158"/>
    <w:rsid w:val="00CD3F20"/>
    <w:rsid w:val="00CD42E4"/>
    <w:rsid w:val="00CD4412"/>
    <w:rsid w:val="00CD498C"/>
    <w:rsid w:val="00CD665E"/>
    <w:rsid w:val="00CD6DB8"/>
    <w:rsid w:val="00CD6EC5"/>
    <w:rsid w:val="00CD6F18"/>
    <w:rsid w:val="00CE0517"/>
    <w:rsid w:val="00CE05E8"/>
    <w:rsid w:val="00CE07B7"/>
    <w:rsid w:val="00CE0FB7"/>
    <w:rsid w:val="00CE241B"/>
    <w:rsid w:val="00CE2CFE"/>
    <w:rsid w:val="00CE39B2"/>
    <w:rsid w:val="00CE39BA"/>
    <w:rsid w:val="00CE3C66"/>
    <w:rsid w:val="00CE430D"/>
    <w:rsid w:val="00CE46F7"/>
    <w:rsid w:val="00CE4838"/>
    <w:rsid w:val="00CE6414"/>
    <w:rsid w:val="00CF0BD6"/>
    <w:rsid w:val="00CF0EB5"/>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3600"/>
    <w:rsid w:val="00D038F5"/>
    <w:rsid w:val="00D03AF9"/>
    <w:rsid w:val="00D03E55"/>
    <w:rsid w:val="00D04401"/>
    <w:rsid w:val="00D04EC5"/>
    <w:rsid w:val="00D050A3"/>
    <w:rsid w:val="00D053FC"/>
    <w:rsid w:val="00D05C99"/>
    <w:rsid w:val="00D064A0"/>
    <w:rsid w:val="00D067A9"/>
    <w:rsid w:val="00D07926"/>
    <w:rsid w:val="00D10595"/>
    <w:rsid w:val="00D10D43"/>
    <w:rsid w:val="00D11EBD"/>
    <w:rsid w:val="00D12E4F"/>
    <w:rsid w:val="00D12F56"/>
    <w:rsid w:val="00D13529"/>
    <w:rsid w:val="00D13707"/>
    <w:rsid w:val="00D13C6D"/>
    <w:rsid w:val="00D14AF1"/>
    <w:rsid w:val="00D1693C"/>
    <w:rsid w:val="00D178FD"/>
    <w:rsid w:val="00D17C52"/>
    <w:rsid w:val="00D2010B"/>
    <w:rsid w:val="00D203B7"/>
    <w:rsid w:val="00D2103E"/>
    <w:rsid w:val="00D217B2"/>
    <w:rsid w:val="00D219E4"/>
    <w:rsid w:val="00D22241"/>
    <w:rsid w:val="00D22258"/>
    <w:rsid w:val="00D224C9"/>
    <w:rsid w:val="00D2325E"/>
    <w:rsid w:val="00D239FA"/>
    <w:rsid w:val="00D240AE"/>
    <w:rsid w:val="00D2490E"/>
    <w:rsid w:val="00D2513E"/>
    <w:rsid w:val="00D2549C"/>
    <w:rsid w:val="00D25B4E"/>
    <w:rsid w:val="00D25C72"/>
    <w:rsid w:val="00D270FD"/>
    <w:rsid w:val="00D271B9"/>
    <w:rsid w:val="00D30E56"/>
    <w:rsid w:val="00D31B3D"/>
    <w:rsid w:val="00D3206B"/>
    <w:rsid w:val="00D32383"/>
    <w:rsid w:val="00D33979"/>
    <w:rsid w:val="00D3543B"/>
    <w:rsid w:val="00D354C4"/>
    <w:rsid w:val="00D357EC"/>
    <w:rsid w:val="00D36C28"/>
    <w:rsid w:val="00D372C6"/>
    <w:rsid w:val="00D374D7"/>
    <w:rsid w:val="00D37AFD"/>
    <w:rsid w:val="00D40415"/>
    <w:rsid w:val="00D41889"/>
    <w:rsid w:val="00D4273A"/>
    <w:rsid w:val="00D432B7"/>
    <w:rsid w:val="00D43502"/>
    <w:rsid w:val="00D43BEC"/>
    <w:rsid w:val="00D4484E"/>
    <w:rsid w:val="00D451FF"/>
    <w:rsid w:val="00D45295"/>
    <w:rsid w:val="00D457CB"/>
    <w:rsid w:val="00D4795B"/>
    <w:rsid w:val="00D503CE"/>
    <w:rsid w:val="00D5253D"/>
    <w:rsid w:val="00D534A0"/>
    <w:rsid w:val="00D5468D"/>
    <w:rsid w:val="00D54B54"/>
    <w:rsid w:val="00D5557C"/>
    <w:rsid w:val="00D55B76"/>
    <w:rsid w:val="00D55BB0"/>
    <w:rsid w:val="00D561AF"/>
    <w:rsid w:val="00D569AF"/>
    <w:rsid w:val="00D56C59"/>
    <w:rsid w:val="00D57B54"/>
    <w:rsid w:val="00D57BDB"/>
    <w:rsid w:val="00D60211"/>
    <w:rsid w:val="00D605E0"/>
    <w:rsid w:val="00D605E2"/>
    <w:rsid w:val="00D60826"/>
    <w:rsid w:val="00D61045"/>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70053"/>
    <w:rsid w:val="00D701D9"/>
    <w:rsid w:val="00D7024E"/>
    <w:rsid w:val="00D7099F"/>
    <w:rsid w:val="00D70B6F"/>
    <w:rsid w:val="00D70BF3"/>
    <w:rsid w:val="00D71450"/>
    <w:rsid w:val="00D71C45"/>
    <w:rsid w:val="00D7207B"/>
    <w:rsid w:val="00D72184"/>
    <w:rsid w:val="00D72771"/>
    <w:rsid w:val="00D728B1"/>
    <w:rsid w:val="00D73083"/>
    <w:rsid w:val="00D731DA"/>
    <w:rsid w:val="00D733A7"/>
    <w:rsid w:val="00D73581"/>
    <w:rsid w:val="00D73917"/>
    <w:rsid w:val="00D73AF4"/>
    <w:rsid w:val="00D73B16"/>
    <w:rsid w:val="00D749A3"/>
    <w:rsid w:val="00D750B3"/>
    <w:rsid w:val="00D75651"/>
    <w:rsid w:val="00D75BB2"/>
    <w:rsid w:val="00D75FCD"/>
    <w:rsid w:val="00D76B82"/>
    <w:rsid w:val="00D7702A"/>
    <w:rsid w:val="00D77095"/>
    <w:rsid w:val="00D771C6"/>
    <w:rsid w:val="00D773D4"/>
    <w:rsid w:val="00D80D4A"/>
    <w:rsid w:val="00D80EB1"/>
    <w:rsid w:val="00D80EB5"/>
    <w:rsid w:val="00D81942"/>
    <w:rsid w:val="00D819A9"/>
    <w:rsid w:val="00D8208C"/>
    <w:rsid w:val="00D82F85"/>
    <w:rsid w:val="00D8320C"/>
    <w:rsid w:val="00D8391D"/>
    <w:rsid w:val="00D83B35"/>
    <w:rsid w:val="00D83C6A"/>
    <w:rsid w:val="00D84D20"/>
    <w:rsid w:val="00D84FC6"/>
    <w:rsid w:val="00D8527F"/>
    <w:rsid w:val="00D85C91"/>
    <w:rsid w:val="00D871FD"/>
    <w:rsid w:val="00D87A60"/>
    <w:rsid w:val="00D90238"/>
    <w:rsid w:val="00D905A9"/>
    <w:rsid w:val="00D90F08"/>
    <w:rsid w:val="00D913EA"/>
    <w:rsid w:val="00D915B6"/>
    <w:rsid w:val="00D9178E"/>
    <w:rsid w:val="00D92006"/>
    <w:rsid w:val="00D92A71"/>
    <w:rsid w:val="00D92CC3"/>
    <w:rsid w:val="00D93396"/>
    <w:rsid w:val="00D9439A"/>
    <w:rsid w:val="00D94622"/>
    <w:rsid w:val="00D9512D"/>
    <w:rsid w:val="00D95996"/>
    <w:rsid w:val="00D969C1"/>
    <w:rsid w:val="00DA0DE1"/>
    <w:rsid w:val="00DA1193"/>
    <w:rsid w:val="00DA1232"/>
    <w:rsid w:val="00DA16F9"/>
    <w:rsid w:val="00DA1D86"/>
    <w:rsid w:val="00DA21F2"/>
    <w:rsid w:val="00DA2301"/>
    <w:rsid w:val="00DA3334"/>
    <w:rsid w:val="00DA3BA0"/>
    <w:rsid w:val="00DA3D40"/>
    <w:rsid w:val="00DA534B"/>
    <w:rsid w:val="00DA5360"/>
    <w:rsid w:val="00DA5DEB"/>
    <w:rsid w:val="00DA6A93"/>
    <w:rsid w:val="00DA6F54"/>
    <w:rsid w:val="00DA7AD2"/>
    <w:rsid w:val="00DB003F"/>
    <w:rsid w:val="00DB00C0"/>
    <w:rsid w:val="00DB00CF"/>
    <w:rsid w:val="00DB0604"/>
    <w:rsid w:val="00DB18D4"/>
    <w:rsid w:val="00DB2A4C"/>
    <w:rsid w:val="00DB2F2A"/>
    <w:rsid w:val="00DB330E"/>
    <w:rsid w:val="00DB377A"/>
    <w:rsid w:val="00DB3869"/>
    <w:rsid w:val="00DB3E1C"/>
    <w:rsid w:val="00DB425C"/>
    <w:rsid w:val="00DB4B97"/>
    <w:rsid w:val="00DB57B2"/>
    <w:rsid w:val="00DB5855"/>
    <w:rsid w:val="00DB58F2"/>
    <w:rsid w:val="00DB612E"/>
    <w:rsid w:val="00DB71B9"/>
    <w:rsid w:val="00DB76C8"/>
    <w:rsid w:val="00DB7D0B"/>
    <w:rsid w:val="00DC0303"/>
    <w:rsid w:val="00DC06C2"/>
    <w:rsid w:val="00DC1503"/>
    <w:rsid w:val="00DC17BA"/>
    <w:rsid w:val="00DC21F5"/>
    <w:rsid w:val="00DC252B"/>
    <w:rsid w:val="00DC2963"/>
    <w:rsid w:val="00DC2D63"/>
    <w:rsid w:val="00DC3D65"/>
    <w:rsid w:val="00DC4B31"/>
    <w:rsid w:val="00DC5B9C"/>
    <w:rsid w:val="00DC5EB5"/>
    <w:rsid w:val="00DC5FFA"/>
    <w:rsid w:val="00DC633A"/>
    <w:rsid w:val="00DC672B"/>
    <w:rsid w:val="00DC69D6"/>
    <w:rsid w:val="00DC6CB1"/>
    <w:rsid w:val="00DC7FCA"/>
    <w:rsid w:val="00DD0D0F"/>
    <w:rsid w:val="00DD0E38"/>
    <w:rsid w:val="00DD1BFE"/>
    <w:rsid w:val="00DD2457"/>
    <w:rsid w:val="00DD2AE0"/>
    <w:rsid w:val="00DD327C"/>
    <w:rsid w:val="00DD38C8"/>
    <w:rsid w:val="00DD4660"/>
    <w:rsid w:val="00DD4786"/>
    <w:rsid w:val="00DD4A35"/>
    <w:rsid w:val="00DD5320"/>
    <w:rsid w:val="00DD5A25"/>
    <w:rsid w:val="00DD5B2A"/>
    <w:rsid w:val="00DD7027"/>
    <w:rsid w:val="00DD7078"/>
    <w:rsid w:val="00DD714D"/>
    <w:rsid w:val="00DD736D"/>
    <w:rsid w:val="00DD77DB"/>
    <w:rsid w:val="00DE0485"/>
    <w:rsid w:val="00DE0651"/>
    <w:rsid w:val="00DE069A"/>
    <w:rsid w:val="00DE0D53"/>
    <w:rsid w:val="00DE0DE2"/>
    <w:rsid w:val="00DE2E56"/>
    <w:rsid w:val="00DE3566"/>
    <w:rsid w:val="00DE3E2F"/>
    <w:rsid w:val="00DE40A6"/>
    <w:rsid w:val="00DE4544"/>
    <w:rsid w:val="00DE47AE"/>
    <w:rsid w:val="00DE5E6C"/>
    <w:rsid w:val="00DE6535"/>
    <w:rsid w:val="00DE69DD"/>
    <w:rsid w:val="00DE6A0E"/>
    <w:rsid w:val="00DE6A3A"/>
    <w:rsid w:val="00DE71A2"/>
    <w:rsid w:val="00DE76D4"/>
    <w:rsid w:val="00DE7CC8"/>
    <w:rsid w:val="00DF025C"/>
    <w:rsid w:val="00DF05C1"/>
    <w:rsid w:val="00DF0E29"/>
    <w:rsid w:val="00DF1CD5"/>
    <w:rsid w:val="00DF2872"/>
    <w:rsid w:val="00DF2C3B"/>
    <w:rsid w:val="00DF440C"/>
    <w:rsid w:val="00DF4BDA"/>
    <w:rsid w:val="00DF57E3"/>
    <w:rsid w:val="00DF5D14"/>
    <w:rsid w:val="00DF61AE"/>
    <w:rsid w:val="00DF61EF"/>
    <w:rsid w:val="00DF62FF"/>
    <w:rsid w:val="00DF73FF"/>
    <w:rsid w:val="00E00A8C"/>
    <w:rsid w:val="00E0125C"/>
    <w:rsid w:val="00E0127B"/>
    <w:rsid w:val="00E01670"/>
    <w:rsid w:val="00E02123"/>
    <w:rsid w:val="00E028E0"/>
    <w:rsid w:val="00E03F15"/>
    <w:rsid w:val="00E04891"/>
    <w:rsid w:val="00E04DFF"/>
    <w:rsid w:val="00E05B14"/>
    <w:rsid w:val="00E064B6"/>
    <w:rsid w:val="00E109CE"/>
    <w:rsid w:val="00E10C8D"/>
    <w:rsid w:val="00E10FE7"/>
    <w:rsid w:val="00E11704"/>
    <w:rsid w:val="00E11AF3"/>
    <w:rsid w:val="00E1216B"/>
    <w:rsid w:val="00E121A5"/>
    <w:rsid w:val="00E128E0"/>
    <w:rsid w:val="00E12A3F"/>
    <w:rsid w:val="00E13BD1"/>
    <w:rsid w:val="00E13DAE"/>
    <w:rsid w:val="00E13F93"/>
    <w:rsid w:val="00E149E9"/>
    <w:rsid w:val="00E15716"/>
    <w:rsid w:val="00E15A19"/>
    <w:rsid w:val="00E16E03"/>
    <w:rsid w:val="00E200B5"/>
    <w:rsid w:val="00E202A9"/>
    <w:rsid w:val="00E20CBD"/>
    <w:rsid w:val="00E2101D"/>
    <w:rsid w:val="00E219FF"/>
    <w:rsid w:val="00E21B31"/>
    <w:rsid w:val="00E21E87"/>
    <w:rsid w:val="00E21ECF"/>
    <w:rsid w:val="00E23142"/>
    <w:rsid w:val="00E240F9"/>
    <w:rsid w:val="00E2425E"/>
    <w:rsid w:val="00E24984"/>
    <w:rsid w:val="00E249B8"/>
    <w:rsid w:val="00E24FF4"/>
    <w:rsid w:val="00E262DD"/>
    <w:rsid w:val="00E265DE"/>
    <w:rsid w:val="00E26C82"/>
    <w:rsid w:val="00E2723D"/>
    <w:rsid w:val="00E277AB"/>
    <w:rsid w:val="00E27993"/>
    <w:rsid w:val="00E30003"/>
    <w:rsid w:val="00E3029D"/>
    <w:rsid w:val="00E306CD"/>
    <w:rsid w:val="00E3099C"/>
    <w:rsid w:val="00E30A5F"/>
    <w:rsid w:val="00E315DB"/>
    <w:rsid w:val="00E3195E"/>
    <w:rsid w:val="00E31B57"/>
    <w:rsid w:val="00E32183"/>
    <w:rsid w:val="00E33000"/>
    <w:rsid w:val="00E33194"/>
    <w:rsid w:val="00E334D0"/>
    <w:rsid w:val="00E337EE"/>
    <w:rsid w:val="00E33DE2"/>
    <w:rsid w:val="00E342C2"/>
    <w:rsid w:val="00E34821"/>
    <w:rsid w:val="00E35432"/>
    <w:rsid w:val="00E356A1"/>
    <w:rsid w:val="00E363DF"/>
    <w:rsid w:val="00E364D2"/>
    <w:rsid w:val="00E366C2"/>
    <w:rsid w:val="00E366C8"/>
    <w:rsid w:val="00E37347"/>
    <w:rsid w:val="00E3750B"/>
    <w:rsid w:val="00E3777D"/>
    <w:rsid w:val="00E377DA"/>
    <w:rsid w:val="00E4013E"/>
    <w:rsid w:val="00E4029F"/>
    <w:rsid w:val="00E40724"/>
    <w:rsid w:val="00E40BC2"/>
    <w:rsid w:val="00E40C9A"/>
    <w:rsid w:val="00E40E6F"/>
    <w:rsid w:val="00E4118C"/>
    <w:rsid w:val="00E41AAE"/>
    <w:rsid w:val="00E41B31"/>
    <w:rsid w:val="00E43299"/>
    <w:rsid w:val="00E439E3"/>
    <w:rsid w:val="00E43C8D"/>
    <w:rsid w:val="00E43F98"/>
    <w:rsid w:val="00E44A95"/>
    <w:rsid w:val="00E451C7"/>
    <w:rsid w:val="00E46158"/>
    <w:rsid w:val="00E47048"/>
    <w:rsid w:val="00E51226"/>
    <w:rsid w:val="00E513FC"/>
    <w:rsid w:val="00E515D7"/>
    <w:rsid w:val="00E519A6"/>
    <w:rsid w:val="00E51CBB"/>
    <w:rsid w:val="00E5339D"/>
    <w:rsid w:val="00E537DE"/>
    <w:rsid w:val="00E5417A"/>
    <w:rsid w:val="00E541F9"/>
    <w:rsid w:val="00E5437C"/>
    <w:rsid w:val="00E550B0"/>
    <w:rsid w:val="00E55327"/>
    <w:rsid w:val="00E55BD7"/>
    <w:rsid w:val="00E564C7"/>
    <w:rsid w:val="00E56588"/>
    <w:rsid w:val="00E5670D"/>
    <w:rsid w:val="00E56B27"/>
    <w:rsid w:val="00E56C45"/>
    <w:rsid w:val="00E56FB3"/>
    <w:rsid w:val="00E56FDF"/>
    <w:rsid w:val="00E60638"/>
    <w:rsid w:val="00E61194"/>
    <w:rsid w:val="00E616E6"/>
    <w:rsid w:val="00E61A02"/>
    <w:rsid w:val="00E61EC5"/>
    <w:rsid w:val="00E6208D"/>
    <w:rsid w:val="00E626EC"/>
    <w:rsid w:val="00E62E14"/>
    <w:rsid w:val="00E63618"/>
    <w:rsid w:val="00E642E3"/>
    <w:rsid w:val="00E65568"/>
    <w:rsid w:val="00E656FB"/>
    <w:rsid w:val="00E65CAA"/>
    <w:rsid w:val="00E65E76"/>
    <w:rsid w:val="00E6679C"/>
    <w:rsid w:val="00E667ED"/>
    <w:rsid w:val="00E70828"/>
    <w:rsid w:val="00E710A5"/>
    <w:rsid w:val="00E71E7A"/>
    <w:rsid w:val="00E725CA"/>
    <w:rsid w:val="00E727B4"/>
    <w:rsid w:val="00E72C28"/>
    <w:rsid w:val="00E72C9B"/>
    <w:rsid w:val="00E73955"/>
    <w:rsid w:val="00E73A52"/>
    <w:rsid w:val="00E73C01"/>
    <w:rsid w:val="00E73E0C"/>
    <w:rsid w:val="00E7441A"/>
    <w:rsid w:val="00E7455D"/>
    <w:rsid w:val="00E74597"/>
    <w:rsid w:val="00E747B2"/>
    <w:rsid w:val="00E748E2"/>
    <w:rsid w:val="00E77095"/>
    <w:rsid w:val="00E775B6"/>
    <w:rsid w:val="00E80B6D"/>
    <w:rsid w:val="00E815FF"/>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FC7"/>
    <w:rsid w:val="00E85FDD"/>
    <w:rsid w:val="00E86553"/>
    <w:rsid w:val="00E86C02"/>
    <w:rsid w:val="00E86D77"/>
    <w:rsid w:val="00E878FE"/>
    <w:rsid w:val="00E87B38"/>
    <w:rsid w:val="00E87B63"/>
    <w:rsid w:val="00E90278"/>
    <w:rsid w:val="00E90314"/>
    <w:rsid w:val="00E909AC"/>
    <w:rsid w:val="00E90FFD"/>
    <w:rsid w:val="00E9116A"/>
    <w:rsid w:val="00E919BC"/>
    <w:rsid w:val="00E92031"/>
    <w:rsid w:val="00E92470"/>
    <w:rsid w:val="00E925E7"/>
    <w:rsid w:val="00E92DA3"/>
    <w:rsid w:val="00E92E57"/>
    <w:rsid w:val="00E93BE5"/>
    <w:rsid w:val="00E93DAA"/>
    <w:rsid w:val="00E93DFF"/>
    <w:rsid w:val="00E943FF"/>
    <w:rsid w:val="00E94F7D"/>
    <w:rsid w:val="00E9525D"/>
    <w:rsid w:val="00E9585C"/>
    <w:rsid w:val="00E95EEF"/>
    <w:rsid w:val="00E965DB"/>
    <w:rsid w:val="00E977D8"/>
    <w:rsid w:val="00E97A14"/>
    <w:rsid w:val="00E97BEF"/>
    <w:rsid w:val="00E97D09"/>
    <w:rsid w:val="00EA1462"/>
    <w:rsid w:val="00EA207E"/>
    <w:rsid w:val="00EA21A1"/>
    <w:rsid w:val="00EA2CB5"/>
    <w:rsid w:val="00EA2F14"/>
    <w:rsid w:val="00EA3B6F"/>
    <w:rsid w:val="00EA3CE2"/>
    <w:rsid w:val="00EA3E69"/>
    <w:rsid w:val="00EA578F"/>
    <w:rsid w:val="00EA5D0A"/>
    <w:rsid w:val="00EA5E1C"/>
    <w:rsid w:val="00EA6729"/>
    <w:rsid w:val="00EA73F3"/>
    <w:rsid w:val="00EA7794"/>
    <w:rsid w:val="00EA7907"/>
    <w:rsid w:val="00EA7958"/>
    <w:rsid w:val="00EA7968"/>
    <w:rsid w:val="00EA7C11"/>
    <w:rsid w:val="00EB0326"/>
    <w:rsid w:val="00EB0446"/>
    <w:rsid w:val="00EB0986"/>
    <w:rsid w:val="00EB0AAB"/>
    <w:rsid w:val="00EB1E0C"/>
    <w:rsid w:val="00EB2075"/>
    <w:rsid w:val="00EB37AD"/>
    <w:rsid w:val="00EB4CFF"/>
    <w:rsid w:val="00EB528E"/>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C0E"/>
    <w:rsid w:val="00EC303E"/>
    <w:rsid w:val="00EC3DC3"/>
    <w:rsid w:val="00EC4579"/>
    <w:rsid w:val="00EC4625"/>
    <w:rsid w:val="00EC478A"/>
    <w:rsid w:val="00EC4C3B"/>
    <w:rsid w:val="00EC4FB6"/>
    <w:rsid w:val="00EC59F1"/>
    <w:rsid w:val="00EC5D81"/>
    <w:rsid w:val="00EC610D"/>
    <w:rsid w:val="00EC6A3A"/>
    <w:rsid w:val="00EC6B65"/>
    <w:rsid w:val="00EC6BD1"/>
    <w:rsid w:val="00EC7467"/>
    <w:rsid w:val="00ED04C4"/>
    <w:rsid w:val="00ED0561"/>
    <w:rsid w:val="00ED0C17"/>
    <w:rsid w:val="00ED0D2A"/>
    <w:rsid w:val="00ED1416"/>
    <w:rsid w:val="00ED382C"/>
    <w:rsid w:val="00ED3991"/>
    <w:rsid w:val="00ED3AFA"/>
    <w:rsid w:val="00ED3C8F"/>
    <w:rsid w:val="00ED43AB"/>
    <w:rsid w:val="00ED4EE3"/>
    <w:rsid w:val="00ED5238"/>
    <w:rsid w:val="00ED643E"/>
    <w:rsid w:val="00ED65FC"/>
    <w:rsid w:val="00ED68F8"/>
    <w:rsid w:val="00EE184A"/>
    <w:rsid w:val="00EE1A02"/>
    <w:rsid w:val="00EE2295"/>
    <w:rsid w:val="00EE2628"/>
    <w:rsid w:val="00EE2753"/>
    <w:rsid w:val="00EE27DC"/>
    <w:rsid w:val="00EE3AD3"/>
    <w:rsid w:val="00EE3F49"/>
    <w:rsid w:val="00EE468D"/>
    <w:rsid w:val="00EE4E6A"/>
    <w:rsid w:val="00EE5014"/>
    <w:rsid w:val="00EE590B"/>
    <w:rsid w:val="00EE6317"/>
    <w:rsid w:val="00EE6B5D"/>
    <w:rsid w:val="00EE714D"/>
    <w:rsid w:val="00EE7725"/>
    <w:rsid w:val="00EF0417"/>
    <w:rsid w:val="00EF0BBC"/>
    <w:rsid w:val="00EF11A5"/>
    <w:rsid w:val="00EF1851"/>
    <w:rsid w:val="00EF1857"/>
    <w:rsid w:val="00EF1E33"/>
    <w:rsid w:val="00EF282D"/>
    <w:rsid w:val="00EF2A92"/>
    <w:rsid w:val="00EF2EAB"/>
    <w:rsid w:val="00EF3D7A"/>
    <w:rsid w:val="00EF49F9"/>
    <w:rsid w:val="00EF533E"/>
    <w:rsid w:val="00EF5707"/>
    <w:rsid w:val="00EF5B5D"/>
    <w:rsid w:val="00EF5B9B"/>
    <w:rsid w:val="00EF5E4F"/>
    <w:rsid w:val="00EF6E5C"/>
    <w:rsid w:val="00EF71D7"/>
    <w:rsid w:val="00EF733F"/>
    <w:rsid w:val="00EF76F3"/>
    <w:rsid w:val="00F00D41"/>
    <w:rsid w:val="00F016E5"/>
    <w:rsid w:val="00F02BFD"/>
    <w:rsid w:val="00F02D21"/>
    <w:rsid w:val="00F02D28"/>
    <w:rsid w:val="00F03501"/>
    <w:rsid w:val="00F03914"/>
    <w:rsid w:val="00F054F2"/>
    <w:rsid w:val="00F0592A"/>
    <w:rsid w:val="00F05E6D"/>
    <w:rsid w:val="00F06DB0"/>
    <w:rsid w:val="00F06E0F"/>
    <w:rsid w:val="00F07200"/>
    <w:rsid w:val="00F07683"/>
    <w:rsid w:val="00F07F65"/>
    <w:rsid w:val="00F1076B"/>
    <w:rsid w:val="00F10886"/>
    <w:rsid w:val="00F11444"/>
    <w:rsid w:val="00F11723"/>
    <w:rsid w:val="00F12224"/>
    <w:rsid w:val="00F12569"/>
    <w:rsid w:val="00F1527B"/>
    <w:rsid w:val="00F15E80"/>
    <w:rsid w:val="00F16213"/>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D95"/>
    <w:rsid w:val="00F271FC"/>
    <w:rsid w:val="00F302ED"/>
    <w:rsid w:val="00F30A81"/>
    <w:rsid w:val="00F3152A"/>
    <w:rsid w:val="00F315E9"/>
    <w:rsid w:val="00F31D60"/>
    <w:rsid w:val="00F32CA0"/>
    <w:rsid w:val="00F33C88"/>
    <w:rsid w:val="00F341ED"/>
    <w:rsid w:val="00F34233"/>
    <w:rsid w:val="00F35CF5"/>
    <w:rsid w:val="00F3609F"/>
    <w:rsid w:val="00F37555"/>
    <w:rsid w:val="00F37619"/>
    <w:rsid w:val="00F40222"/>
    <w:rsid w:val="00F41819"/>
    <w:rsid w:val="00F42A09"/>
    <w:rsid w:val="00F43B88"/>
    <w:rsid w:val="00F43C9A"/>
    <w:rsid w:val="00F43CBF"/>
    <w:rsid w:val="00F43EB1"/>
    <w:rsid w:val="00F44A16"/>
    <w:rsid w:val="00F45781"/>
    <w:rsid w:val="00F45845"/>
    <w:rsid w:val="00F4589C"/>
    <w:rsid w:val="00F46B15"/>
    <w:rsid w:val="00F509E4"/>
    <w:rsid w:val="00F51B71"/>
    <w:rsid w:val="00F51BB3"/>
    <w:rsid w:val="00F51F76"/>
    <w:rsid w:val="00F52055"/>
    <w:rsid w:val="00F52928"/>
    <w:rsid w:val="00F54927"/>
    <w:rsid w:val="00F552FA"/>
    <w:rsid w:val="00F5729C"/>
    <w:rsid w:val="00F574AD"/>
    <w:rsid w:val="00F575B7"/>
    <w:rsid w:val="00F6047B"/>
    <w:rsid w:val="00F6151B"/>
    <w:rsid w:val="00F616CE"/>
    <w:rsid w:val="00F61E70"/>
    <w:rsid w:val="00F620D9"/>
    <w:rsid w:val="00F62D40"/>
    <w:rsid w:val="00F631F5"/>
    <w:rsid w:val="00F64C33"/>
    <w:rsid w:val="00F653D7"/>
    <w:rsid w:val="00F6569B"/>
    <w:rsid w:val="00F658C4"/>
    <w:rsid w:val="00F6593A"/>
    <w:rsid w:val="00F66A16"/>
    <w:rsid w:val="00F66E4D"/>
    <w:rsid w:val="00F673FD"/>
    <w:rsid w:val="00F7076B"/>
    <w:rsid w:val="00F70D9A"/>
    <w:rsid w:val="00F71085"/>
    <w:rsid w:val="00F720A7"/>
    <w:rsid w:val="00F721C8"/>
    <w:rsid w:val="00F72201"/>
    <w:rsid w:val="00F7269A"/>
    <w:rsid w:val="00F7310E"/>
    <w:rsid w:val="00F73C59"/>
    <w:rsid w:val="00F73CD2"/>
    <w:rsid w:val="00F74EF7"/>
    <w:rsid w:val="00F7545F"/>
    <w:rsid w:val="00F77500"/>
    <w:rsid w:val="00F7795E"/>
    <w:rsid w:val="00F80107"/>
    <w:rsid w:val="00F80DA7"/>
    <w:rsid w:val="00F81260"/>
    <w:rsid w:val="00F82100"/>
    <w:rsid w:val="00F82DB2"/>
    <w:rsid w:val="00F82E9F"/>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2510"/>
    <w:rsid w:val="00F925B0"/>
    <w:rsid w:val="00F925D2"/>
    <w:rsid w:val="00F928C3"/>
    <w:rsid w:val="00F92904"/>
    <w:rsid w:val="00F9304D"/>
    <w:rsid w:val="00F93D56"/>
    <w:rsid w:val="00F943F2"/>
    <w:rsid w:val="00F94747"/>
    <w:rsid w:val="00F94DBB"/>
    <w:rsid w:val="00F95AB5"/>
    <w:rsid w:val="00F962AA"/>
    <w:rsid w:val="00F966E1"/>
    <w:rsid w:val="00F96B10"/>
    <w:rsid w:val="00F97239"/>
    <w:rsid w:val="00F974C6"/>
    <w:rsid w:val="00F975CB"/>
    <w:rsid w:val="00F97A63"/>
    <w:rsid w:val="00F97AB5"/>
    <w:rsid w:val="00FA19A9"/>
    <w:rsid w:val="00FA1F7A"/>
    <w:rsid w:val="00FA2C8F"/>
    <w:rsid w:val="00FA32D1"/>
    <w:rsid w:val="00FA3E71"/>
    <w:rsid w:val="00FA5F04"/>
    <w:rsid w:val="00FA6BA6"/>
    <w:rsid w:val="00FA716F"/>
    <w:rsid w:val="00FB0577"/>
    <w:rsid w:val="00FB08EB"/>
    <w:rsid w:val="00FB14BE"/>
    <w:rsid w:val="00FB16B3"/>
    <w:rsid w:val="00FB1AC2"/>
    <w:rsid w:val="00FB3976"/>
    <w:rsid w:val="00FB4601"/>
    <w:rsid w:val="00FB4655"/>
    <w:rsid w:val="00FB4A77"/>
    <w:rsid w:val="00FB5095"/>
    <w:rsid w:val="00FB679B"/>
    <w:rsid w:val="00FB72DA"/>
    <w:rsid w:val="00FC01A8"/>
    <w:rsid w:val="00FC0469"/>
    <w:rsid w:val="00FC1017"/>
    <w:rsid w:val="00FC104D"/>
    <w:rsid w:val="00FC20A7"/>
    <w:rsid w:val="00FC2E76"/>
    <w:rsid w:val="00FC34A6"/>
    <w:rsid w:val="00FC40AA"/>
    <w:rsid w:val="00FC4CA3"/>
    <w:rsid w:val="00FC54E5"/>
    <w:rsid w:val="00FC5E20"/>
    <w:rsid w:val="00FC5EAD"/>
    <w:rsid w:val="00FC6CA4"/>
    <w:rsid w:val="00FC756D"/>
    <w:rsid w:val="00FD08D7"/>
    <w:rsid w:val="00FD0E15"/>
    <w:rsid w:val="00FD1A0C"/>
    <w:rsid w:val="00FD1A4B"/>
    <w:rsid w:val="00FD5734"/>
    <w:rsid w:val="00FD58BE"/>
    <w:rsid w:val="00FD5BA5"/>
    <w:rsid w:val="00FD61A3"/>
    <w:rsid w:val="00FD7086"/>
    <w:rsid w:val="00FD76D5"/>
    <w:rsid w:val="00FD7B0E"/>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EE4"/>
    <w:rsid w:val="00FF311D"/>
    <w:rsid w:val="00FF3FEF"/>
    <w:rsid w:val="00FF40BD"/>
    <w:rsid w:val="00FF437E"/>
    <w:rsid w:val="00FF47DD"/>
    <w:rsid w:val="00FF5805"/>
    <w:rsid w:val="00FF6117"/>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62776ED5"/>
  <w15:docId w15:val="{666B319F-25AB-45A7-AAC4-15CB75C0E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H1,Section,II+"/>
    <w:basedOn w:val="ac"/>
    <w:next w:val="ac"/>
    <w:link w:val="16"/>
    <w:uiPriority w:val="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H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Bullet List,style 2,פיסקת bullets,lp1,FooterText,numbered,Paragraphe de liste1,מכרזים - טקסט סעיפים,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Bullet List תו,style 2 תו,פיסקת bullets תו,lp1 תו,FooterText תו,numbered תו,Paragraphe de liste1 תו,מכרזים - טקסט סעיפים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sub-title-cond">
    <w:name w:val="sub-title-cond"/>
    <w:basedOn w:val="ad"/>
  </w:style>
  <w:style w:type="character" w:customStyle="1" w:styleId="detail">
    <w:name w:val="detail"/>
    <w:basedOn w:val="ad"/>
  </w:style>
  <w:style w:type="character" w:customStyle="1" w:styleId="sub-title-condbold">
    <w:name w:val="sub-title-cond bold"/>
    <w:basedOn w:val="ad"/>
  </w:style>
  <w:style w:type="character" w:styleId="afffffffe">
    <w:name w:val="Unresolved Mention"/>
    <w:basedOn w:val="ad"/>
    <w:uiPriority w:val="99"/>
    <w:semiHidden/>
    <w:unhideWhenUsed/>
    <w:rsid w:val="00BB36BB"/>
    <w:rPr>
      <w:color w:val="605E5C"/>
      <w:shd w:val="clear" w:color="auto" w:fill="E1DFDD"/>
    </w:rPr>
  </w:style>
  <w:style w:type="paragraph" w:customStyle="1" w:styleId="affffffff">
    <w:name w:val="שדה מילוי"/>
    <w:basedOn w:val="ac"/>
    <w:next w:val="ac"/>
    <w:link w:val="affffffff0"/>
    <w:qFormat/>
    <w:rsid w:val="00EA3CE2"/>
    <w:pPr>
      <w:framePr w:hSpace="180" w:wrap="around" w:vAnchor="text" w:hAnchor="margin" w:y="44"/>
      <w:tabs>
        <w:tab w:val="center" w:pos="1380"/>
        <w:tab w:val="right" w:pos="2761"/>
      </w:tabs>
      <w:spacing w:line="360" w:lineRule="auto"/>
      <w:jc w:val="center"/>
    </w:pPr>
    <w:rPr>
      <w:rFonts w:ascii="David" w:hAnsi="David" w:cs="David"/>
      <w:noProof/>
      <w:color w:val="000000" w:themeColor="text1"/>
      <w:sz w:val="32"/>
      <w:szCs w:val="32"/>
      <w:lang w:eastAsia="he-IL"/>
    </w:rPr>
  </w:style>
  <w:style w:type="character" w:customStyle="1" w:styleId="affffffff0">
    <w:name w:val="שדה מילוי תו"/>
    <w:basedOn w:val="ad"/>
    <w:link w:val="affffffff"/>
    <w:rsid w:val="00EA3CE2"/>
    <w:rPr>
      <w:rFonts w:ascii="David" w:eastAsia="Times New Roman" w:hAnsi="David" w:cs="David"/>
      <w:noProof/>
      <w:color w:val="000000" w:themeColor="text1"/>
      <w:sz w:val="32"/>
      <w:szCs w:val="32"/>
      <w:lang w:eastAsia="he-IL"/>
    </w:rPr>
  </w:style>
  <w:style w:type="table" w:customStyle="1" w:styleId="4-51">
    <w:name w:val="טבלת רשת 4 - הדגשה 51"/>
    <w:basedOn w:val="ae"/>
    <w:next w:val="4-5"/>
    <w:uiPriority w:val="49"/>
    <w:rsid w:val="003778AC"/>
    <w:pPr>
      <w:spacing w:before="0" w:after="0" w:line="240" w:lineRule="auto"/>
    </w:pPr>
    <w:rPr>
      <w:rFonts w:ascii="Calibri" w:eastAsia="SimSun" w:hAnsi="Calibri" w:cs="David"/>
      <w:sz w:val="20"/>
      <w:szCs w:val="20"/>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4-5">
    <w:name w:val="Grid Table 4 Accent 5"/>
    <w:basedOn w:val="ae"/>
    <w:uiPriority w:val="49"/>
    <w:rsid w:val="003778AC"/>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4-11">
    <w:name w:val="טבלת רשת 4 - הדגשה 11"/>
    <w:basedOn w:val="ae"/>
    <w:next w:val="4-10"/>
    <w:uiPriority w:val="49"/>
    <w:rsid w:val="00332897"/>
    <w:pPr>
      <w:spacing w:before="0" w:after="0" w:line="240" w:lineRule="auto"/>
    </w:p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4-10">
    <w:name w:val="Grid Table 4 Accent 1"/>
    <w:basedOn w:val="ae"/>
    <w:uiPriority w:val="49"/>
    <w:rsid w:val="00332897"/>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4-111">
    <w:name w:val="טבלת רשת 4 - הדגשה 111"/>
    <w:basedOn w:val="ae"/>
    <w:next w:val="4-10"/>
    <w:uiPriority w:val="49"/>
    <w:rsid w:val="007C5E1E"/>
    <w:pPr>
      <w:spacing w:before="0" w:after="0" w:line="240" w:lineRule="auto"/>
    </w:p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3ff2">
    <w:name w:val="רשת טבלה3"/>
    <w:basedOn w:val="ae"/>
    <w:next w:val="affff4"/>
    <w:uiPriority w:val="59"/>
    <w:rsid w:val="002C0400"/>
    <w:pPr>
      <w:spacing w:before="0" w:after="0" w:line="240" w:lineRule="auto"/>
    </w:pPr>
    <w:rPr>
      <w:rFonts w:cs="David"/>
      <w:color w:val="000000" w:themeColor="text1"/>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hyperlink" Target="https://merkava.mrp.gov.il/ccc/index.html" TargetMode="External"/><Relationship Id="rId26" Type="http://schemas.openxmlformats.org/officeDocument/2006/relationships/hyperlink" Target="https://foi.gov.il/" TargetMode="External"/><Relationship Id="rId3" Type="http://schemas.openxmlformats.org/officeDocument/2006/relationships/styles" Target="styles.xml"/><Relationship Id="rId21" Type="http://schemas.openxmlformats.org/officeDocument/2006/relationships/hyperlink" Target="https://www.misim.gov.il/gmishurim/frmInputMekabel.aspx?cur=0" TargetMode="Externa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s://portal.gpa.gov.il/supplier/tender/" TargetMode="External"/><Relationship Id="rId25" Type="http://schemas.openxmlformats.org/officeDocument/2006/relationships/hyperlink" Target="https://takam.mof.gov.il/main" TargetMode="External"/><Relationship Id="rId2" Type="http://schemas.openxmlformats.org/officeDocument/2006/relationships/numbering" Target="numbering.xml"/><Relationship Id="rId16"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0" Type="http://schemas.openxmlformats.org/officeDocument/2006/relationships/hyperlink" Target="https://takam.mof.gov.il/mai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yperlink" Target="https://takam.mof.gov.il/main" TargetMode="External"/><Relationship Id="rId5" Type="http://schemas.openxmlformats.org/officeDocument/2006/relationships/webSettings" Target="webSettings.xml"/><Relationship Id="rId15" Type="http://schemas.openxmlformats.org/officeDocument/2006/relationships/hyperlink" Target="https://www.gov.il/he/departments/faq/signup_sso_faq" TargetMode="External"/><Relationship Id="rId23" Type="http://schemas.openxmlformats.org/officeDocument/2006/relationships/hyperlink" Target="https://takam.mof.gov.il/document/H.14.4.1" TargetMode="External"/><Relationship Id="rId28" Type="http://schemas.openxmlformats.org/officeDocument/2006/relationships/hyperlink" Target="https://www.gov.il/he/departments/policies/2013_des1116" TargetMode="External"/><Relationship Id="rId10" Type="http://schemas.openxmlformats.org/officeDocument/2006/relationships/footer" Target="footer2.xml"/><Relationship Id="rId19" Type="http://schemas.openxmlformats.org/officeDocument/2006/relationships/hyperlink" Target="https://takam.mof.gov.il/main"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takam.mof.gov.il/main" TargetMode="External"/><Relationship Id="rId22" Type="http://schemas.openxmlformats.org/officeDocument/2006/relationships/hyperlink" Target="https://www.mr.gov.il/OfficesTenders/Pages/SearchOfficeTenders.aspx" TargetMode="External"/><Relationship Id="rId27" Type="http://schemas.openxmlformats.org/officeDocument/2006/relationships/hyperlink" Target="https://www.gov.il/he/departments/policies/regulation-10" TargetMode="Externa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5C47D6-0E7C-471F-AE20-D90E7F8C95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68</Pages>
  <Words>14123</Words>
  <Characters>71036</Characters>
  <Application>Microsoft Office Word</Application>
  <DocSecurity>0</DocSecurity>
  <Lines>591</Lines>
  <Paragraphs>169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84990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nuritp@mmi.gov.il</dc:creator>
  <cp:lastModifiedBy>אריאל סולץ (LARIELS)</cp:lastModifiedBy>
  <cp:revision>3</cp:revision>
  <cp:lastPrinted>2023-06-28T13:18:00Z</cp:lastPrinted>
  <dcterms:created xsi:type="dcterms:W3CDTF">2023-06-28T13:18:00Z</dcterms:created>
  <dcterms:modified xsi:type="dcterms:W3CDTF">2023-06-28T13:19:00Z</dcterms:modified>
</cp:coreProperties>
</file>